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E293B" w:rsidRDefault="00A35ED4" w:rsidP="00EC0208">
      <w:pPr>
        <w:jc w:val="center"/>
        <w:rPr>
          <w:b/>
          <w:sz w:val="32"/>
          <w:szCs w:val="32"/>
          <w:u w:val="single"/>
        </w:rPr>
      </w:pPr>
      <w:r w:rsidRPr="003E293B">
        <w:rPr>
          <w:b/>
          <w:sz w:val="32"/>
          <w:szCs w:val="32"/>
          <w:u w:val="single"/>
        </w:rPr>
        <w:t xml:space="preserve"> 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C36DDD" w:rsidRDefault="00E26E3D" w:rsidP="00E26E3D">
      <w:pPr>
        <w:ind w:firstLine="720"/>
        <w:jc w:val="center"/>
        <w:rPr>
          <w:sz w:val="23"/>
          <w:szCs w:val="23"/>
          <w:lang w:val="fr-FR"/>
        </w:rPr>
      </w:pPr>
      <w:r w:rsidRPr="00C36DDD">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1B8C9548" w14:textId="77777777" w:rsidR="00A35ED4" w:rsidRDefault="00A35ED4" w:rsidP="00EC0208">
      <w:pPr>
        <w:rPr>
          <w:b/>
          <w:sz w:val="28"/>
          <w:szCs w:val="28"/>
        </w:rPr>
      </w:pPr>
    </w:p>
    <w:p w14:paraId="7B47A213" w14:textId="77777777" w:rsidR="00A35ED4" w:rsidRPr="00A17422" w:rsidRDefault="00A35ED4" w:rsidP="00EC0208">
      <w:pPr>
        <w:rPr>
          <w:color w:val="FFFFFF"/>
        </w:rPr>
      </w:pPr>
    </w:p>
    <w:p w14:paraId="0621B894" w14:textId="77777777" w:rsidR="00A35ED4" w:rsidRPr="00A17422" w:rsidRDefault="00A35ED4" w:rsidP="00EC0208">
      <w:pPr>
        <w:rPr>
          <w:b/>
        </w:rPr>
      </w:pPr>
    </w:p>
    <w:p w14:paraId="56B2BB0A" w14:textId="77777777" w:rsidR="00A35ED4" w:rsidRPr="00A17422" w:rsidRDefault="00A35ED4" w:rsidP="00EC0208">
      <w:pPr>
        <w:jc w:val="center"/>
        <w:rPr>
          <w:b/>
          <w:sz w:val="32"/>
          <w:szCs w:val="32"/>
        </w:rPr>
      </w:pPr>
      <w:r w:rsidRPr="00A17422">
        <w:rPr>
          <w:b/>
          <w:sz w:val="32"/>
          <w:szCs w:val="32"/>
        </w:rPr>
        <w:t>C U P R I N S</w:t>
      </w:r>
    </w:p>
    <w:p w14:paraId="21BE4E18" w14:textId="77777777" w:rsidR="00A35ED4" w:rsidRDefault="00A35ED4" w:rsidP="00EC0208">
      <w:pPr>
        <w:rPr>
          <w:b/>
          <w:sz w:val="28"/>
          <w:szCs w:val="28"/>
        </w:rPr>
      </w:pPr>
    </w:p>
    <w:p w14:paraId="47BFAEE6" w14:textId="77777777" w:rsidR="00A35ED4" w:rsidRPr="00A17422" w:rsidRDefault="00A35ED4" w:rsidP="00EC0208">
      <w:pPr>
        <w:rPr>
          <w:rFonts w:ascii="Arial" w:hAnsi="Arial" w:cs="Arial"/>
        </w:rPr>
      </w:pP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98"/>
      </w:tblGrid>
      <w:tr w:rsidR="00602F23" w:rsidRPr="00A77213" w14:paraId="40719A3E" w14:textId="77777777" w:rsidTr="00602F23">
        <w:tc>
          <w:tcPr>
            <w:tcW w:w="709" w:type="dxa"/>
          </w:tcPr>
          <w:p w14:paraId="65234C5E" w14:textId="77777777" w:rsidR="00602F23" w:rsidRPr="00A77213" w:rsidRDefault="00602F23" w:rsidP="00EE0E66">
            <w:pPr>
              <w:jc w:val="center"/>
              <w:rPr>
                <w:b/>
                <w:sz w:val="28"/>
                <w:szCs w:val="28"/>
              </w:rPr>
            </w:pPr>
            <w:r w:rsidRPr="00A77213">
              <w:rPr>
                <w:b/>
                <w:sz w:val="28"/>
                <w:szCs w:val="28"/>
              </w:rPr>
              <w:t>Nr. crt.</w:t>
            </w:r>
          </w:p>
        </w:tc>
        <w:tc>
          <w:tcPr>
            <w:tcW w:w="8898" w:type="dxa"/>
            <w:vAlign w:val="center"/>
          </w:tcPr>
          <w:p w14:paraId="163597D4" w14:textId="4A15C379" w:rsidR="00602F23" w:rsidRPr="00A77213" w:rsidRDefault="00602F23" w:rsidP="00EE0E66">
            <w:pPr>
              <w:jc w:val="center"/>
              <w:rPr>
                <w:b/>
                <w:sz w:val="28"/>
                <w:szCs w:val="28"/>
              </w:rPr>
            </w:pPr>
            <w:r w:rsidRPr="00A77213">
              <w:rPr>
                <w:b/>
                <w:sz w:val="28"/>
                <w:szCs w:val="28"/>
              </w:rPr>
              <w:t xml:space="preserve">Denumire </w:t>
            </w:r>
            <w:r w:rsidR="00E26E3D">
              <w:rPr>
                <w:b/>
                <w:sz w:val="28"/>
                <w:szCs w:val="28"/>
              </w:rPr>
              <w:t xml:space="preserve">model </w:t>
            </w:r>
            <w:r w:rsidRPr="00A77213">
              <w:rPr>
                <w:b/>
                <w:sz w:val="28"/>
                <w:szCs w:val="28"/>
              </w:rPr>
              <w:t>formular</w:t>
            </w:r>
          </w:p>
        </w:tc>
      </w:tr>
      <w:tr w:rsidR="00602F23" w:rsidRPr="00A77213" w14:paraId="260ADC5C" w14:textId="77777777" w:rsidTr="00602F23">
        <w:trPr>
          <w:trHeight w:val="370"/>
        </w:trPr>
        <w:tc>
          <w:tcPr>
            <w:tcW w:w="709" w:type="dxa"/>
            <w:vAlign w:val="center"/>
          </w:tcPr>
          <w:p w14:paraId="61371F94" w14:textId="77777777" w:rsidR="00602F23" w:rsidRPr="00A77213" w:rsidRDefault="00602F23" w:rsidP="00803B31">
            <w:pPr>
              <w:numPr>
                <w:ilvl w:val="0"/>
                <w:numId w:val="1"/>
              </w:numPr>
              <w:jc w:val="left"/>
              <w:rPr>
                <w:b/>
                <w:sz w:val="28"/>
                <w:szCs w:val="28"/>
              </w:rPr>
            </w:pPr>
          </w:p>
        </w:tc>
        <w:tc>
          <w:tcPr>
            <w:tcW w:w="8898" w:type="dxa"/>
          </w:tcPr>
          <w:p w14:paraId="1AC34F8D" w14:textId="716EE3D8" w:rsidR="00602F23" w:rsidRPr="00A77213" w:rsidRDefault="00602F23" w:rsidP="00EE0E66">
            <w:pPr>
              <w:rPr>
                <w:sz w:val="28"/>
                <w:szCs w:val="28"/>
              </w:rPr>
            </w:pPr>
            <w:r w:rsidRPr="00740A3A">
              <w:rPr>
                <w:sz w:val="28"/>
                <w:szCs w:val="28"/>
              </w:rPr>
              <w:t>Declarația privind conflictul de interese</w:t>
            </w:r>
            <w:r>
              <w:rPr>
                <w:sz w:val="28"/>
                <w:szCs w:val="28"/>
              </w:rPr>
              <w:t xml:space="preserve"> 59-60</w:t>
            </w:r>
          </w:p>
        </w:tc>
      </w:tr>
      <w:tr w:rsidR="00602F23" w:rsidRPr="00A77213" w14:paraId="7763CB93" w14:textId="77777777" w:rsidTr="00602F23">
        <w:tc>
          <w:tcPr>
            <w:tcW w:w="709" w:type="dxa"/>
            <w:vAlign w:val="center"/>
          </w:tcPr>
          <w:p w14:paraId="09B47604" w14:textId="77777777" w:rsidR="00602F23" w:rsidRPr="00A77213" w:rsidRDefault="00602F23" w:rsidP="00803B31">
            <w:pPr>
              <w:numPr>
                <w:ilvl w:val="0"/>
                <w:numId w:val="1"/>
              </w:numPr>
              <w:jc w:val="left"/>
              <w:rPr>
                <w:b/>
                <w:sz w:val="28"/>
                <w:szCs w:val="28"/>
              </w:rPr>
            </w:pPr>
          </w:p>
        </w:tc>
        <w:tc>
          <w:tcPr>
            <w:tcW w:w="8898" w:type="dxa"/>
          </w:tcPr>
          <w:p w14:paraId="6B201A98" w14:textId="256E52F8" w:rsidR="00602F23" w:rsidRPr="00705694" w:rsidRDefault="00602F23" w:rsidP="00EE0E66">
            <w:pPr>
              <w:rPr>
                <w:sz w:val="28"/>
                <w:szCs w:val="28"/>
              </w:rPr>
            </w:pPr>
            <w:r w:rsidRPr="00705694">
              <w:rPr>
                <w:sz w:val="28"/>
                <w:szCs w:val="28"/>
                <w:lang w:val="pt-BR"/>
              </w:rPr>
              <w:t>Declarație privind subcontractanții</w:t>
            </w:r>
          </w:p>
        </w:tc>
      </w:tr>
      <w:tr w:rsidR="00602F23" w14:paraId="475FCB99" w14:textId="77777777" w:rsidTr="00602F23">
        <w:tc>
          <w:tcPr>
            <w:tcW w:w="709" w:type="dxa"/>
          </w:tcPr>
          <w:p w14:paraId="4A85B60C" w14:textId="77777777" w:rsidR="00602F23" w:rsidRPr="00A77213" w:rsidRDefault="00602F23" w:rsidP="00803B31">
            <w:pPr>
              <w:numPr>
                <w:ilvl w:val="0"/>
                <w:numId w:val="1"/>
              </w:numPr>
              <w:jc w:val="left"/>
              <w:rPr>
                <w:b/>
                <w:sz w:val="28"/>
                <w:szCs w:val="28"/>
              </w:rPr>
            </w:pPr>
          </w:p>
        </w:tc>
        <w:tc>
          <w:tcPr>
            <w:tcW w:w="8898" w:type="dxa"/>
          </w:tcPr>
          <w:p w14:paraId="06A5B6B7" w14:textId="6FE3B24A" w:rsidR="00602F23" w:rsidRPr="009E48C6" w:rsidRDefault="00602F23" w:rsidP="00F808B1">
            <w:pPr>
              <w:jc w:val="left"/>
              <w:rPr>
                <w:sz w:val="28"/>
                <w:szCs w:val="28"/>
              </w:rPr>
            </w:pPr>
            <w:r w:rsidRPr="00A77213">
              <w:rPr>
                <w:sz w:val="28"/>
                <w:szCs w:val="28"/>
              </w:rPr>
              <w:t>Formular de oferta</w:t>
            </w:r>
          </w:p>
        </w:tc>
      </w:tr>
      <w:tr w:rsidR="00602F23" w14:paraId="09548594" w14:textId="77777777" w:rsidTr="00602F23">
        <w:trPr>
          <w:trHeight w:val="295"/>
        </w:trPr>
        <w:tc>
          <w:tcPr>
            <w:tcW w:w="709" w:type="dxa"/>
          </w:tcPr>
          <w:p w14:paraId="41128419" w14:textId="77777777" w:rsidR="00602F23" w:rsidRPr="00A77213" w:rsidRDefault="00602F23" w:rsidP="00803B31">
            <w:pPr>
              <w:numPr>
                <w:ilvl w:val="0"/>
                <w:numId w:val="1"/>
              </w:numPr>
              <w:jc w:val="left"/>
              <w:rPr>
                <w:b/>
                <w:sz w:val="28"/>
                <w:szCs w:val="28"/>
              </w:rPr>
            </w:pPr>
          </w:p>
        </w:tc>
        <w:tc>
          <w:tcPr>
            <w:tcW w:w="8898" w:type="dxa"/>
          </w:tcPr>
          <w:p w14:paraId="7E6292E9" w14:textId="20AF30E2" w:rsidR="00602F23" w:rsidRPr="00273945" w:rsidRDefault="00602F23" w:rsidP="00F808B1">
            <w:pPr>
              <w:pStyle w:val="Heading4"/>
              <w:spacing w:before="0"/>
              <w:rPr>
                <w:b w:val="0"/>
              </w:rPr>
            </w:pPr>
            <w:r w:rsidRPr="00273945">
              <w:rPr>
                <w:b w:val="0"/>
              </w:rPr>
              <w:t>Centralizator de preturi</w:t>
            </w:r>
          </w:p>
        </w:tc>
      </w:tr>
      <w:tr w:rsidR="00602F23" w14:paraId="604C4663" w14:textId="77777777" w:rsidTr="00602F23">
        <w:trPr>
          <w:trHeight w:val="295"/>
        </w:trPr>
        <w:tc>
          <w:tcPr>
            <w:tcW w:w="709" w:type="dxa"/>
          </w:tcPr>
          <w:p w14:paraId="0A952C2D" w14:textId="77777777" w:rsidR="00602F23" w:rsidRPr="00A77213" w:rsidRDefault="00602F23" w:rsidP="00803B31">
            <w:pPr>
              <w:numPr>
                <w:ilvl w:val="0"/>
                <w:numId w:val="1"/>
              </w:numPr>
              <w:jc w:val="left"/>
              <w:rPr>
                <w:b/>
                <w:sz w:val="28"/>
                <w:szCs w:val="28"/>
              </w:rPr>
            </w:pPr>
          </w:p>
        </w:tc>
        <w:tc>
          <w:tcPr>
            <w:tcW w:w="8898" w:type="dxa"/>
          </w:tcPr>
          <w:p w14:paraId="17CC70AC" w14:textId="52CFDBD7" w:rsidR="00602F23" w:rsidRPr="00273945" w:rsidRDefault="00602F23" w:rsidP="00F808B1">
            <w:pPr>
              <w:pStyle w:val="Heading4"/>
              <w:spacing w:before="0"/>
              <w:rPr>
                <w:b w:val="0"/>
                <w:lang w:val="pt-BR"/>
              </w:rPr>
            </w:pPr>
            <w:r w:rsidRPr="00273945">
              <w:rPr>
                <w:b w:val="0"/>
              </w:rPr>
              <w:t>Formularul propunerii tehnice</w:t>
            </w:r>
          </w:p>
        </w:tc>
      </w:tr>
      <w:tr w:rsidR="00602F23" w14:paraId="10684872" w14:textId="77777777" w:rsidTr="00490CD9">
        <w:trPr>
          <w:trHeight w:val="469"/>
        </w:trPr>
        <w:tc>
          <w:tcPr>
            <w:tcW w:w="709" w:type="dxa"/>
          </w:tcPr>
          <w:p w14:paraId="1816FCAE" w14:textId="77777777" w:rsidR="00602F23" w:rsidRPr="00A77213" w:rsidRDefault="00602F23" w:rsidP="00803B31">
            <w:pPr>
              <w:numPr>
                <w:ilvl w:val="0"/>
                <w:numId w:val="1"/>
              </w:numPr>
              <w:jc w:val="left"/>
              <w:rPr>
                <w:b/>
                <w:sz w:val="28"/>
                <w:szCs w:val="28"/>
              </w:rPr>
            </w:pPr>
          </w:p>
        </w:tc>
        <w:tc>
          <w:tcPr>
            <w:tcW w:w="8898" w:type="dxa"/>
          </w:tcPr>
          <w:p w14:paraId="44E85E13" w14:textId="332B2E12" w:rsidR="00602F23" w:rsidRPr="00226890" w:rsidRDefault="00602F23" w:rsidP="00F808B1">
            <w:pPr>
              <w:pStyle w:val="Heading4"/>
              <w:spacing w:before="0"/>
              <w:rPr>
                <w:b w:val="0"/>
                <w:bCs w:val="0"/>
              </w:rPr>
            </w:pPr>
            <w:r w:rsidRPr="00226890">
              <w:rPr>
                <w:b w:val="0"/>
                <w:bCs w:val="0"/>
                <w:sz w:val="24"/>
                <w:szCs w:val="24"/>
                <w:lang w:val="it-IT"/>
              </w:rPr>
              <w:t>DECLARAŢIE PRIVIND PREVEDERILE LEGALE REFERITOARE LA  CONDIŢIILE DE MUNCĂ ŞI PROTECŢIA MUNCII</w:t>
            </w:r>
          </w:p>
        </w:tc>
      </w:tr>
      <w:tr w:rsidR="00602F23" w14:paraId="0BCE1747" w14:textId="77777777" w:rsidTr="00E26E3D">
        <w:trPr>
          <w:trHeight w:val="226"/>
        </w:trPr>
        <w:tc>
          <w:tcPr>
            <w:tcW w:w="709" w:type="dxa"/>
          </w:tcPr>
          <w:p w14:paraId="26523D28" w14:textId="77777777" w:rsidR="00602F23" w:rsidRPr="00A77213" w:rsidRDefault="00602F23" w:rsidP="00803B31">
            <w:pPr>
              <w:numPr>
                <w:ilvl w:val="0"/>
                <w:numId w:val="1"/>
              </w:numPr>
              <w:jc w:val="left"/>
              <w:rPr>
                <w:b/>
                <w:sz w:val="28"/>
                <w:szCs w:val="28"/>
              </w:rPr>
            </w:pPr>
          </w:p>
        </w:tc>
        <w:tc>
          <w:tcPr>
            <w:tcW w:w="8898" w:type="dxa"/>
          </w:tcPr>
          <w:p w14:paraId="3C00F947" w14:textId="4E2537BD" w:rsidR="00602F23" w:rsidRPr="00226890" w:rsidRDefault="00602F23" w:rsidP="00602F23">
            <w:pPr>
              <w:pStyle w:val="Heading4"/>
              <w:rPr>
                <w:b w:val="0"/>
                <w:bCs w:val="0"/>
                <w:sz w:val="24"/>
                <w:szCs w:val="24"/>
                <w:lang w:val="it-IT"/>
              </w:rPr>
            </w:pPr>
            <w:r>
              <w:rPr>
                <w:b w:val="0"/>
                <w:bCs w:val="0"/>
                <w:sz w:val="24"/>
                <w:szCs w:val="24"/>
                <w:lang w:val="it-IT"/>
              </w:rPr>
              <w:t xml:space="preserve">DECLARAȚIE privind </w:t>
            </w:r>
            <w:r w:rsidRPr="00602F23">
              <w:rPr>
                <w:b w:val="0"/>
                <w:bCs w:val="0"/>
                <w:sz w:val="24"/>
                <w:szCs w:val="24"/>
                <w:lang w:val="it-IT"/>
              </w:rPr>
              <w:t>MOTIVAREA CONFIDENŢIALITĂŢII OFERTEI</w:t>
            </w:r>
          </w:p>
        </w:tc>
      </w:tr>
      <w:tr w:rsidR="00602F23" w14:paraId="1F62EAD2" w14:textId="77777777" w:rsidTr="00E26E3D">
        <w:trPr>
          <w:trHeight w:val="271"/>
        </w:trPr>
        <w:tc>
          <w:tcPr>
            <w:tcW w:w="709" w:type="dxa"/>
          </w:tcPr>
          <w:p w14:paraId="4A6B19A2" w14:textId="77777777" w:rsidR="00602F23" w:rsidRPr="00A77213" w:rsidRDefault="00602F23" w:rsidP="00803B31">
            <w:pPr>
              <w:numPr>
                <w:ilvl w:val="0"/>
                <w:numId w:val="1"/>
              </w:numPr>
              <w:jc w:val="left"/>
              <w:rPr>
                <w:b/>
                <w:sz w:val="28"/>
                <w:szCs w:val="28"/>
              </w:rPr>
            </w:pPr>
          </w:p>
        </w:tc>
        <w:tc>
          <w:tcPr>
            <w:tcW w:w="8898" w:type="dxa"/>
          </w:tcPr>
          <w:p w14:paraId="09C32B5B" w14:textId="27313C1E" w:rsidR="00602F23" w:rsidRDefault="00602F23" w:rsidP="00602F23">
            <w:pPr>
              <w:pStyle w:val="Heading4"/>
              <w:rPr>
                <w:b w:val="0"/>
                <w:bCs w:val="0"/>
                <w:sz w:val="24"/>
                <w:szCs w:val="24"/>
                <w:lang w:val="it-IT"/>
              </w:rPr>
            </w:pPr>
            <w:r w:rsidRPr="00602F23">
              <w:rPr>
                <w:b w:val="0"/>
                <w:bCs w:val="0"/>
                <w:sz w:val="24"/>
                <w:szCs w:val="24"/>
                <w:lang w:val="it-IT"/>
              </w:rPr>
              <w:t>Declaraţie de consimțământ privind prelucrarea datelor personale</w:t>
            </w:r>
          </w:p>
        </w:tc>
      </w:tr>
      <w:tr w:rsidR="00602F23" w14:paraId="703FB0FD" w14:textId="77777777" w:rsidTr="00490CD9">
        <w:trPr>
          <w:trHeight w:val="109"/>
        </w:trPr>
        <w:tc>
          <w:tcPr>
            <w:tcW w:w="709" w:type="dxa"/>
          </w:tcPr>
          <w:p w14:paraId="1B7B5388" w14:textId="77777777" w:rsidR="00602F23" w:rsidRPr="00A77213" w:rsidRDefault="00602F23" w:rsidP="00803B31">
            <w:pPr>
              <w:numPr>
                <w:ilvl w:val="0"/>
                <w:numId w:val="1"/>
              </w:numPr>
              <w:jc w:val="left"/>
              <w:rPr>
                <w:b/>
                <w:sz w:val="28"/>
                <w:szCs w:val="28"/>
              </w:rPr>
            </w:pPr>
          </w:p>
        </w:tc>
        <w:tc>
          <w:tcPr>
            <w:tcW w:w="8898" w:type="dxa"/>
          </w:tcPr>
          <w:p w14:paraId="65405668" w14:textId="4A77400E" w:rsidR="00602F23" w:rsidRPr="00602F23" w:rsidRDefault="00A51027" w:rsidP="00602F23">
            <w:pPr>
              <w:pStyle w:val="Heading4"/>
              <w:rPr>
                <w:b w:val="0"/>
                <w:bCs w:val="0"/>
                <w:sz w:val="24"/>
                <w:szCs w:val="24"/>
                <w:lang w:val="it-IT"/>
              </w:rPr>
            </w:pPr>
            <w:r>
              <w:rPr>
                <w:b w:val="0"/>
                <w:bCs w:val="0"/>
                <w:sz w:val="24"/>
                <w:szCs w:val="24"/>
                <w:lang w:val="it-IT"/>
              </w:rPr>
              <w:t xml:space="preserve">MODEL </w:t>
            </w:r>
            <w:r w:rsidRPr="00A51027">
              <w:rPr>
                <w:b w:val="0"/>
                <w:bCs w:val="0"/>
                <w:sz w:val="24"/>
                <w:szCs w:val="24"/>
                <w:lang w:val="it-IT"/>
              </w:rPr>
              <w:t>ÎMPUTERNICIRE</w:t>
            </w:r>
          </w:p>
        </w:tc>
      </w:tr>
      <w:tr w:rsidR="007E3AD5" w14:paraId="5EA88771" w14:textId="77777777" w:rsidTr="00490CD9">
        <w:trPr>
          <w:trHeight w:val="109"/>
        </w:trPr>
        <w:tc>
          <w:tcPr>
            <w:tcW w:w="709" w:type="dxa"/>
          </w:tcPr>
          <w:p w14:paraId="5C762347" w14:textId="77777777" w:rsidR="007E3AD5" w:rsidRPr="00A77213" w:rsidRDefault="007E3AD5" w:rsidP="00803B31">
            <w:pPr>
              <w:numPr>
                <w:ilvl w:val="0"/>
                <w:numId w:val="1"/>
              </w:numPr>
              <w:jc w:val="left"/>
              <w:rPr>
                <w:b/>
                <w:sz w:val="28"/>
                <w:szCs w:val="28"/>
              </w:rPr>
            </w:pPr>
          </w:p>
        </w:tc>
        <w:tc>
          <w:tcPr>
            <w:tcW w:w="8898" w:type="dxa"/>
          </w:tcPr>
          <w:p w14:paraId="3B3440D9" w14:textId="2E599072" w:rsidR="007E3AD5" w:rsidRDefault="007E3AD5" w:rsidP="00602F23">
            <w:pPr>
              <w:pStyle w:val="Heading4"/>
              <w:rPr>
                <w:b w:val="0"/>
                <w:bCs w:val="0"/>
                <w:sz w:val="24"/>
                <w:szCs w:val="24"/>
                <w:lang w:val="it-IT"/>
              </w:rPr>
            </w:pPr>
            <w:r w:rsidRPr="007E3AD5">
              <w:rPr>
                <w:b w:val="0"/>
                <w:bCs w:val="0"/>
                <w:sz w:val="24"/>
                <w:szCs w:val="24"/>
                <w:lang w:val="it-IT"/>
              </w:rPr>
              <w:t>ACORD DE SUBCONTRACTARE</w:t>
            </w:r>
          </w:p>
        </w:tc>
      </w:tr>
      <w:tr w:rsidR="007E3AD5" w14:paraId="56D9E3EE" w14:textId="77777777" w:rsidTr="00490CD9">
        <w:trPr>
          <w:trHeight w:val="109"/>
        </w:trPr>
        <w:tc>
          <w:tcPr>
            <w:tcW w:w="709" w:type="dxa"/>
          </w:tcPr>
          <w:p w14:paraId="5C06E602" w14:textId="77777777" w:rsidR="007E3AD5" w:rsidRPr="00A77213" w:rsidRDefault="007E3AD5" w:rsidP="00803B31">
            <w:pPr>
              <w:numPr>
                <w:ilvl w:val="0"/>
                <w:numId w:val="1"/>
              </w:numPr>
              <w:jc w:val="left"/>
              <w:rPr>
                <w:b/>
                <w:sz w:val="28"/>
                <w:szCs w:val="28"/>
              </w:rPr>
            </w:pPr>
          </w:p>
        </w:tc>
        <w:tc>
          <w:tcPr>
            <w:tcW w:w="8898" w:type="dxa"/>
          </w:tcPr>
          <w:p w14:paraId="0FB2BBC3" w14:textId="10361D15" w:rsidR="007E3AD5" w:rsidRPr="007E3AD5" w:rsidRDefault="007E3AD5" w:rsidP="00602F23">
            <w:pPr>
              <w:pStyle w:val="Heading4"/>
              <w:rPr>
                <w:b w:val="0"/>
                <w:bCs w:val="0"/>
                <w:sz w:val="24"/>
                <w:szCs w:val="24"/>
                <w:lang w:val="it-IT"/>
              </w:rPr>
            </w:pPr>
            <w:r>
              <w:rPr>
                <w:b w:val="0"/>
                <w:bCs w:val="0"/>
                <w:sz w:val="24"/>
                <w:szCs w:val="24"/>
                <w:lang w:val="it-IT"/>
              </w:rPr>
              <w:t>ACORD DE ASOCIERE</w:t>
            </w:r>
          </w:p>
        </w:tc>
      </w:tr>
      <w:tr w:rsidR="00E008A7" w14:paraId="123B265E" w14:textId="77777777" w:rsidTr="00490CD9">
        <w:trPr>
          <w:trHeight w:val="109"/>
        </w:trPr>
        <w:tc>
          <w:tcPr>
            <w:tcW w:w="709" w:type="dxa"/>
          </w:tcPr>
          <w:p w14:paraId="1AAFBA66" w14:textId="77777777" w:rsidR="00E008A7" w:rsidRPr="00A77213" w:rsidRDefault="00E008A7" w:rsidP="00803B31">
            <w:pPr>
              <w:numPr>
                <w:ilvl w:val="0"/>
                <w:numId w:val="1"/>
              </w:numPr>
              <w:jc w:val="left"/>
              <w:rPr>
                <w:b/>
                <w:sz w:val="28"/>
                <w:szCs w:val="28"/>
              </w:rPr>
            </w:pPr>
          </w:p>
        </w:tc>
        <w:tc>
          <w:tcPr>
            <w:tcW w:w="8898" w:type="dxa"/>
          </w:tcPr>
          <w:p w14:paraId="628E901A" w14:textId="517B147E" w:rsidR="00E008A7" w:rsidRDefault="00E008A7" w:rsidP="00602F23">
            <w:pPr>
              <w:pStyle w:val="Heading4"/>
              <w:rPr>
                <w:b w:val="0"/>
                <w:bCs w:val="0"/>
                <w:sz w:val="24"/>
                <w:szCs w:val="24"/>
                <w:lang w:val="it-IT"/>
              </w:rPr>
            </w:pPr>
            <w:r w:rsidRPr="00E008A7">
              <w:rPr>
                <w:b w:val="0"/>
                <w:bCs w:val="0"/>
                <w:sz w:val="24"/>
                <w:szCs w:val="24"/>
                <w:lang w:val="it-IT"/>
              </w:rPr>
              <w:t>DECLARAŢIE DE ACCEPTARE A CONDIŢIILOR CONTRACTUALE</w:t>
            </w:r>
          </w:p>
        </w:tc>
      </w:tr>
      <w:tr w:rsidR="00FB4543" w14:paraId="038C28B7" w14:textId="77777777" w:rsidTr="00490CD9">
        <w:trPr>
          <w:trHeight w:val="109"/>
        </w:trPr>
        <w:tc>
          <w:tcPr>
            <w:tcW w:w="709" w:type="dxa"/>
          </w:tcPr>
          <w:p w14:paraId="76CAE364" w14:textId="77777777" w:rsidR="00FB4543" w:rsidRPr="00A77213" w:rsidRDefault="00FB4543" w:rsidP="00803B31">
            <w:pPr>
              <w:numPr>
                <w:ilvl w:val="0"/>
                <w:numId w:val="1"/>
              </w:numPr>
              <w:jc w:val="left"/>
              <w:rPr>
                <w:b/>
                <w:sz w:val="28"/>
                <w:szCs w:val="28"/>
              </w:rPr>
            </w:pPr>
          </w:p>
        </w:tc>
        <w:tc>
          <w:tcPr>
            <w:tcW w:w="8898" w:type="dxa"/>
          </w:tcPr>
          <w:p w14:paraId="6082588E" w14:textId="582B6AF4" w:rsidR="00FB4543" w:rsidRPr="00E008A7" w:rsidRDefault="00FB4543" w:rsidP="00FB4543">
            <w:pPr>
              <w:pStyle w:val="Heading4"/>
              <w:rPr>
                <w:b w:val="0"/>
                <w:bCs w:val="0"/>
                <w:sz w:val="24"/>
                <w:szCs w:val="24"/>
                <w:lang w:val="it-IT"/>
              </w:rPr>
            </w:pPr>
            <w:r>
              <w:rPr>
                <w:b w:val="0"/>
                <w:bCs w:val="0"/>
                <w:sz w:val="24"/>
                <w:szCs w:val="24"/>
                <w:lang w:val="it-IT"/>
              </w:rPr>
              <w:t xml:space="preserve">ANGAJAMENT </w:t>
            </w:r>
            <w:r w:rsidRPr="00FB4543">
              <w:rPr>
                <w:b w:val="0"/>
                <w:bCs w:val="0"/>
                <w:sz w:val="24"/>
                <w:szCs w:val="24"/>
                <w:lang w:val="it-IT"/>
              </w:rPr>
              <w:t>privind sus</w:t>
            </w:r>
            <w:r>
              <w:rPr>
                <w:b w:val="0"/>
                <w:bCs w:val="0"/>
                <w:sz w:val="24"/>
                <w:szCs w:val="24"/>
                <w:lang w:val="it-IT"/>
              </w:rPr>
              <w:t xml:space="preserve">ținerea tehnica și profesională </w:t>
            </w:r>
            <w:r w:rsidRPr="00FB4543">
              <w:rPr>
                <w:b w:val="0"/>
                <w:bCs w:val="0"/>
                <w:sz w:val="24"/>
                <w:szCs w:val="24"/>
                <w:lang w:val="it-IT"/>
              </w:rPr>
              <w:t>a ofertantului/ grupului de operatori economici</w:t>
            </w:r>
          </w:p>
        </w:tc>
      </w:tr>
      <w:tr w:rsidR="00FB4543" w14:paraId="2F4EDBD4" w14:textId="77777777" w:rsidTr="00490CD9">
        <w:trPr>
          <w:trHeight w:val="109"/>
        </w:trPr>
        <w:tc>
          <w:tcPr>
            <w:tcW w:w="709" w:type="dxa"/>
          </w:tcPr>
          <w:p w14:paraId="0D6DCC19" w14:textId="77777777" w:rsidR="00FB4543" w:rsidRPr="00A77213" w:rsidRDefault="00FB4543" w:rsidP="00803B31">
            <w:pPr>
              <w:numPr>
                <w:ilvl w:val="0"/>
                <w:numId w:val="1"/>
              </w:numPr>
              <w:jc w:val="left"/>
              <w:rPr>
                <w:b/>
                <w:sz w:val="28"/>
                <w:szCs w:val="28"/>
              </w:rPr>
            </w:pPr>
          </w:p>
        </w:tc>
        <w:tc>
          <w:tcPr>
            <w:tcW w:w="8898" w:type="dxa"/>
          </w:tcPr>
          <w:p w14:paraId="483B8AF6" w14:textId="5F96E8D1" w:rsidR="00FB4543" w:rsidRPr="00E008A7" w:rsidRDefault="00FB4543" w:rsidP="00602F23">
            <w:pPr>
              <w:pStyle w:val="Heading4"/>
              <w:rPr>
                <w:b w:val="0"/>
                <w:bCs w:val="0"/>
                <w:sz w:val="24"/>
                <w:szCs w:val="24"/>
                <w:lang w:val="it-IT"/>
              </w:rPr>
            </w:pPr>
            <w:r w:rsidRPr="00FB4543">
              <w:rPr>
                <w:b w:val="0"/>
                <w:bCs w:val="0"/>
                <w:sz w:val="24"/>
                <w:szCs w:val="24"/>
                <w:lang w:val="it-IT"/>
              </w:rPr>
              <w:t>DECLARAȚIE DE DISPONIBILITATE</w:t>
            </w:r>
          </w:p>
        </w:tc>
      </w:tr>
    </w:tbl>
    <w:p w14:paraId="32B2D730" w14:textId="03ED9A83" w:rsidR="00273945" w:rsidRPr="00270F32" w:rsidRDefault="00A35ED4" w:rsidP="00270F32">
      <w:pPr>
        <w:jc w:val="center"/>
      </w:pPr>
      <w:r w:rsidRPr="00A17422">
        <w:br w:type="page"/>
      </w:r>
    </w:p>
    <w:p w14:paraId="11F61319" w14:textId="44083670" w:rsidR="00273945" w:rsidRPr="003E293B" w:rsidRDefault="00273945" w:rsidP="00273945">
      <w:pPr>
        <w:jc w:val="right"/>
      </w:pPr>
      <w:r>
        <w:rPr>
          <w:b/>
        </w:rPr>
        <w:lastRenderedPageBreak/>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617876C8" w:rsidR="00273945" w:rsidRDefault="00273945" w:rsidP="002B4471">
      <w:pPr>
        <w:spacing w:line="480" w:lineRule="auto"/>
        <w:ind w:firstLine="851"/>
        <w:jc w:val="left"/>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 la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707FF">
      <w:pPr>
        <w:jc w:val="left"/>
        <w:rPr>
          <w:lang w:val="pt-BR"/>
        </w:rPr>
      </w:pPr>
      <w:r>
        <w:rPr>
          <w:lang w:val="pt-BR"/>
        </w:rPr>
        <w:t>Persoanele cu functie de decizie din cadrul autoritatii contractante care au legatura cu prezenta procedura sunt:</w:t>
      </w:r>
    </w:p>
    <w:p w14:paraId="06FAC9D2" w14:textId="77777777" w:rsidR="00F84223" w:rsidRDefault="00F84223" w:rsidP="00D85B6D">
      <w:pPr>
        <w:jc w:val="left"/>
        <w:rPr>
          <w:lang w:val="pt-BR"/>
        </w:rPr>
      </w:pPr>
    </w:p>
    <w:p w14:paraId="19917E35" w14:textId="77777777" w:rsidR="002D71CB" w:rsidRPr="007A112B" w:rsidRDefault="002D71CB" w:rsidP="002D71CB">
      <w:pPr>
        <w:spacing w:line="276" w:lineRule="auto"/>
        <w:ind w:left="60" w:firstLine="30"/>
        <w:jc w:val="left"/>
        <w:rPr>
          <w:rFonts w:eastAsia="Times New Roman"/>
        </w:rPr>
      </w:pPr>
      <w:r w:rsidRPr="007A112B">
        <w:rPr>
          <w:rFonts w:eastAsia="Times New Roman"/>
        </w:rPr>
        <w:t xml:space="preserve">- Manager – </w:t>
      </w:r>
      <w:r>
        <w:rPr>
          <w:rFonts w:eastAsia="Times New Roman"/>
        </w:rPr>
        <w:t>Jur. Stefan Raluca</w:t>
      </w:r>
      <w:r w:rsidRPr="007A112B">
        <w:rPr>
          <w:rFonts w:eastAsia="Times New Roman"/>
        </w:rPr>
        <w:t xml:space="preserve"> </w:t>
      </w:r>
      <w:r w:rsidRPr="007A112B">
        <w:rPr>
          <w:rFonts w:eastAsia="Times New Roman"/>
        </w:rPr>
        <w:br/>
        <w:t xml:space="preserve">- Director Financiar Contabil - Ec. Constantin Valerica </w:t>
      </w:r>
      <w:r w:rsidRPr="007A112B">
        <w:rPr>
          <w:rFonts w:eastAsia="Times New Roman"/>
        </w:rPr>
        <w:br/>
        <w:t xml:space="preserve">- Director Medical  - Dr. </w:t>
      </w:r>
      <w:r>
        <w:rPr>
          <w:rFonts w:eastAsia="Times New Roman"/>
        </w:rPr>
        <w:t>Salim Camer</w:t>
      </w:r>
    </w:p>
    <w:p w14:paraId="7DA377C4" w14:textId="77777777" w:rsidR="002D71CB" w:rsidRDefault="002D71CB" w:rsidP="002D71CB">
      <w:pPr>
        <w:spacing w:line="276" w:lineRule="auto"/>
        <w:ind w:left="60" w:firstLine="30"/>
        <w:jc w:val="left"/>
        <w:rPr>
          <w:rFonts w:eastAsia="Times New Roman"/>
        </w:rPr>
      </w:pPr>
      <w:r w:rsidRPr="007A112B">
        <w:rPr>
          <w:rFonts w:eastAsia="Times New Roman"/>
        </w:rPr>
        <w:t xml:space="preserve">- Director Ingrijiri - As. Licentiat </w:t>
      </w:r>
      <w:r>
        <w:rPr>
          <w:rFonts w:eastAsia="Times New Roman"/>
        </w:rPr>
        <w:t>Maftei Cristina</w:t>
      </w:r>
    </w:p>
    <w:p w14:paraId="0336831B" w14:textId="77777777" w:rsidR="002D71CB" w:rsidRPr="007A112B" w:rsidRDefault="002D71CB" w:rsidP="002D71CB">
      <w:pPr>
        <w:spacing w:line="276" w:lineRule="auto"/>
        <w:ind w:left="60" w:firstLine="30"/>
        <w:jc w:val="left"/>
        <w:rPr>
          <w:rFonts w:eastAsia="Times New Roman"/>
        </w:rPr>
      </w:pPr>
      <w:r>
        <w:rPr>
          <w:rFonts w:eastAsia="Times New Roman"/>
        </w:rPr>
        <w:t>- Director Operational – Jur. Calut Ciprian</w:t>
      </w:r>
    </w:p>
    <w:p w14:paraId="5D5061AC" w14:textId="77777777" w:rsidR="002D71CB" w:rsidRPr="007A112B" w:rsidRDefault="002D71CB" w:rsidP="002D71CB">
      <w:pPr>
        <w:spacing w:line="276" w:lineRule="auto"/>
        <w:ind w:firstLine="30"/>
        <w:jc w:val="left"/>
        <w:rPr>
          <w:rFonts w:eastAsia="Times New Roman"/>
        </w:rPr>
      </w:pPr>
      <w:r w:rsidRPr="007A112B">
        <w:rPr>
          <w:rFonts w:eastAsia="Times New Roman"/>
        </w:rPr>
        <w:t xml:space="preserve"> - Sef Serviciu Achizitii – </w:t>
      </w:r>
      <w:r>
        <w:rPr>
          <w:rFonts w:eastAsia="Times New Roman"/>
        </w:rPr>
        <w:t>Jur. Niculae Cristian</w:t>
      </w:r>
    </w:p>
    <w:p w14:paraId="6FBFEC89" w14:textId="77777777" w:rsidR="002D71CB" w:rsidRPr="007A112B" w:rsidRDefault="002D71CB" w:rsidP="002D71CB">
      <w:pPr>
        <w:spacing w:line="276" w:lineRule="auto"/>
        <w:ind w:firstLine="30"/>
        <w:jc w:val="left"/>
        <w:rPr>
          <w:rFonts w:eastAsia="Times New Roman"/>
        </w:rPr>
      </w:pPr>
      <w:r w:rsidRPr="007A112B">
        <w:rPr>
          <w:rFonts w:eastAsia="Times New Roman"/>
        </w:rPr>
        <w:t xml:space="preserve"> - Serviciul Achizitii </w:t>
      </w:r>
      <w:r>
        <w:rPr>
          <w:rFonts w:eastAsia="Times New Roman"/>
        </w:rPr>
        <w:t>–</w:t>
      </w:r>
      <w:r w:rsidRPr="007A112B">
        <w:rPr>
          <w:rFonts w:eastAsia="Times New Roman"/>
        </w:rPr>
        <w:t xml:space="preserve"> </w:t>
      </w:r>
      <w:r>
        <w:rPr>
          <w:rFonts w:eastAsia="Times New Roman"/>
        </w:rPr>
        <w:t xml:space="preserve"> </w:t>
      </w:r>
      <w:r w:rsidRPr="007A112B">
        <w:rPr>
          <w:rFonts w:eastAsia="Times New Roman"/>
        </w:rPr>
        <w:t>Ref</w:t>
      </w:r>
      <w:r>
        <w:rPr>
          <w:rFonts w:eastAsia="Times New Roman"/>
        </w:rPr>
        <w:t>.</w:t>
      </w:r>
      <w:r w:rsidRPr="007A112B">
        <w:rPr>
          <w:rFonts w:eastAsia="Times New Roman"/>
        </w:rPr>
        <w:t xml:space="preserve"> Manastireanu  Sabina</w:t>
      </w:r>
    </w:p>
    <w:p w14:paraId="6F150A24" w14:textId="59E36208" w:rsidR="002D71CB" w:rsidRPr="007A112B" w:rsidRDefault="002D71CB" w:rsidP="002D71CB">
      <w:pPr>
        <w:spacing w:line="276" w:lineRule="auto"/>
        <w:ind w:firstLine="30"/>
        <w:jc w:val="left"/>
        <w:rPr>
          <w:rFonts w:eastAsia="Times New Roman"/>
        </w:rPr>
      </w:pPr>
      <w:r w:rsidRPr="007A112B">
        <w:rPr>
          <w:rFonts w:eastAsia="Times New Roman"/>
        </w:rPr>
        <w:t>- Consilier Juridic – J</w:t>
      </w:r>
      <w:r>
        <w:rPr>
          <w:rFonts w:eastAsia="Times New Roman"/>
        </w:rPr>
        <w:t>u</w:t>
      </w:r>
      <w:r w:rsidRPr="007A112B">
        <w:rPr>
          <w:rFonts w:eastAsia="Times New Roman"/>
        </w:rPr>
        <w:t>r. Sandulescu Mariana</w:t>
      </w:r>
    </w:p>
    <w:p w14:paraId="1532FBD2" w14:textId="77777777" w:rsidR="002D71CB" w:rsidRPr="007A112B" w:rsidRDefault="002D71CB" w:rsidP="002D71CB">
      <w:pPr>
        <w:spacing w:line="276" w:lineRule="auto"/>
        <w:ind w:firstLine="30"/>
        <w:jc w:val="left"/>
        <w:rPr>
          <w:rFonts w:eastAsia="Times New Roman"/>
        </w:rPr>
      </w:pPr>
      <w:r w:rsidRPr="007A112B">
        <w:rPr>
          <w:rFonts w:eastAsia="Times New Roman"/>
        </w:rPr>
        <w:t xml:space="preserve"> - Consilier Juridic – J</w:t>
      </w:r>
      <w:r>
        <w:rPr>
          <w:rFonts w:eastAsia="Times New Roman"/>
        </w:rPr>
        <w:t>u</w:t>
      </w:r>
      <w:r w:rsidRPr="007A112B">
        <w:rPr>
          <w:rFonts w:eastAsia="Times New Roman"/>
        </w:rPr>
        <w:t>r. Gherghina Carmela Endora</w:t>
      </w:r>
    </w:p>
    <w:p w14:paraId="622584C3" w14:textId="12D3940D" w:rsidR="002D71CB" w:rsidRPr="002D71CB" w:rsidRDefault="002D71CB" w:rsidP="002D71CB">
      <w:pPr>
        <w:spacing w:line="276" w:lineRule="auto"/>
        <w:ind w:firstLine="30"/>
        <w:jc w:val="left"/>
        <w:rPr>
          <w:lang w:val="pt-BR" w:eastAsia="ar-SA"/>
        </w:rPr>
      </w:pPr>
      <w:r>
        <w:rPr>
          <w:rFonts w:eastAsia="Times New Roman"/>
        </w:rPr>
        <w:t xml:space="preserve"> </w:t>
      </w:r>
      <w:r w:rsidRPr="007A112B">
        <w:rPr>
          <w:rFonts w:eastAsia="Times New Roman"/>
        </w:rPr>
        <w:t xml:space="preserve">- </w:t>
      </w:r>
      <w:r>
        <w:rPr>
          <w:rFonts w:eastAsia="Times New Roman"/>
        </w:rPr>
        <w:t xml:space="preserve">Sectia Clinica de Gastroenterologie </w:t>
      </w:r>
      <w:r w:rsidRPr="002D71CB">
        <w:rPr>
          <w:rFonts w:eastAsia="Times New Roman"/>
        </w:rPr>
        <w:t xml:space="preserve">  </w:t>
      </w:r>
      <w:r w:rsidRPr="002D71CB">
        <w:rPr>
          <w:rFonts w:eastAsia="Times New Roman"/>
          <w:bCs/>
        </w:rPr>
        <w:t>Prof. Univ. Dr. Eugen Dumitru</w:t>
      </w:r>
    </w:p>
    <w:p w14:paraId="37D628D0" w14:textId="77777777" w:rsidR="002D71CB" w:rsidRPr="002D71CB" w:rsidRDefault="002D71CB" w:rsidP="002D71CB">
      <w:pPr>
        <w:tabs>
          <w:tab w:val="left" w:pos="3405"/>
        </w:tabs>
        <w:suppressAutoHyphens/>
        <w:jc w:val="left"/>
        <w:rPr>
          <w:highlight w:val="yellow"/>
          <w:lang w:val="en-GB" w:eastAsia="ar-SA"/>
        </w:rPr>
      </w:pPr>
    </w:p>
    <w:p w14:paraId="39793B06" w14:textId="77777777" w:rsidR="00F92DAD" w:rsidRPr="00DE5FC3" w:rsidRDefault="00F92DAD" w:rsidP="00F92DAD">
      <w:pPr>
        <w:spacing w:line="276" w:lineRule="auto"/>
      </w:pPr>
      <w:r>
        <w:t xml:space="preserve">Membrii ai Consiliului de Administratie : Dr Adnan Mustafa – Presedinte ; </w:t>
      </w:r>
      <w:r w:rsidRPr="00072E76">
        <w:t>Dr. Staicu Anghel Elena</w:t>
      </w:r>
      <w:r>
        <w:t xml:space="preserve"> - </w:t>
      </w:r>
      <w:r w:rsidRPr="00072E76">
        <w:t>Reprezentant al Presedintelui Consiliului Judeţean Constanţa</w:t>
      </w:r>
      <w:r>
        <w:t xml:space="preserve"> ; </w:t>
      </w:r>
      <w:r w:rsidRPr="00072E76">
        <w:t>Gima Stelian</w:t>
      </w:r>
      <w:r>
        <w:t xml:space="preserve"> - </w:t>
      </w:r>
      <w:r w:rsidRPr="00072E76">
        <w:t>Reprezentant Consiliul Judeţean Constanţa</w:t>
      </w:r>
      <w:r>
        <w:t xml:space="preserve"> ; </w:t>
      </w:r>
      <w:r w:rsidRPr="00072E76">
        <w:t>Pintilie Alexandru</w:t>
      </w:r>
      <w:r>
        <w:t xml:space="preserve"> - </w:t>
      </w:r>
      <w:r w:rsidRPr="00072E76">
        <w:t>Reprezentant al Consiliului Judeţean Constanța</w:t>
      </w:r>
      <w:r>
        <w:t xml:space="preserve"> ; </w:t>
      </w:r>
      <w:r w:rsidRPr="00072E76">
        <w:t>Ec. Aurelian Pindic</w:t>
      </w:r>
      <w:r>
        <w:t xml:space="preserve"> - </w:t>
      </w:r>
      <w:r w:rsidRPr="0026322D">
        <w:t>Reprezentant Direcţia Judeţeană de Sănătate Publică Constanţa</w:t>
      </w:r>
      <w:r>
        <w:t xml:space="preserve"> ; </w:t>
      </w:r>
      <w:r w:rsidRPr="0026322D">
        <w:t>Dr. Nițu Teodor Ștefan</w:t>
      </w:r>
      <w:r>
        <w:t xml:space="preserve"> - </w:t>
      </w:r>
      <w:r w:rsidRPr="0026322D">
        <w:t>Reprezentant Colegiul Medicilor</w:t>
      </w:r>
      <w:r>
        <w:t xml:space="preserve"> ; </w:t>
      </w:r>
      <w:r w:rsidRPr="0026322D">
        <w:t>Conf. Univ. Dr. Liliana TUȚĂ</w:t>
      </w:r>
      <w:r>
        <w:t xml:space="preserve"> - </w:t>
      </w:r>
      <w:r w:rsidRPr="0026322D">
        <w:t>Reprezentant al Universității „Ovidius”</w:t>
      </w:r>
      <w:r>
        <w:t xml:space="preserve"> ; </w:t>
      </w:r>
      <w:r w:rsidRPr="0026322D">
        <w:t>Topolov Gianina Ionela</w:t>
      </w:r>
      <w:r>
        <w:t xml:space="preserve">- </w:t>
      </w:r>
      <w:r w:rsidRPr="0026322D">
        <w:t>Reprezentant al Președintelui Consiliului Județean Constanța</w:t>
      </w:r>
      <w:r>
        <w:t xml:space="preserve"> ; </w:t>
      </w:r>
      <w:r w:rsidRPr="0026322D">
        <w:t>Bușu Stere</w:t>
      </w:r>
      <w:r>
        <w:t xml:space="preserve"> - </w:t>
      </w:r>
      <w:r w:rsidRPr="0026322D">
        <w:t>Reprezentant Consiliul Judeţean Constanţa</w:t>
      </w:r>
      <w:r>
        <w:t xml:space="preserve"> ; </w:t>
      </w:r>
      <w:r w:rsidRPr="0026322D">
        <w:t>Guteanu Stere</w:t>
      </w:r>
      <w:r>
        <w:t xml:space="preserve"> - </w:t>
      </w:r>
      <w:r w:rsidRPr="0026322D">
        <w:t>Reprezentant al Consiliului Judeţean Constanţa</w:t>
      </w:r>
      <w:r>
        <w:t xml:space="preserve"> ; </w:t>
      </w:r>
      <w:r w:rsidRPr="0026322D">
        <w:t>Dana Mariana Constantinescu</w:t>
      </w:r>
      <w:r>
        <w:t xml:space="preserve"> - </w:t>
      </w:r>
      <w:r w:rsidRPr="0026322D">
        <w:t>Reprezentant Consiliul Județean Constanța</w:t>
      </w:r>
      <w:r>
        <w:t xml:space="preserve"> ; </w:t>
      </w:r>
      <w:r w:rsidRPr="0026322D">
        <w:t>Ec. Simona Lăzărescu</w:t>
      </w:r>
      <w:r>
        <w:t xml:space="preserve"> - </w:t>
      </w:r>
      <w:r w:rsidRPr="0026322D">
        <w:t>Reprezentant Direcţia Judeţeană de Sănătate Publică Constanţa</w:t>
      </w:r>
      <w:r>
        <w:t xml:space="preserve"> ; </w:t>
      </w:r>
      <w:r w:rsidRPr="0025241E">
        <w:t>Dr. Dumbravă Daniel</w:t>
      </w:r>
      <w:r>
        <w:t xml:space="preserve"> - </w:t>
      </w:r>
      <w:r w:rsidRPr="0025241E">
        <w:t>Reprezentant al Colegiului Medicilor</w:t>
      </w:r>
      <w:r>
        <w:t xml:space="preserve">; </w:t>
      </w:r>
      <w:r w:rsidRPr="0025241E">
        <w:t>Nicolae Manea</w:t>
      </w:r>
      <w:r>
        <w:t xml:space="preserve"> - </w:t>
      </w:r>
      <w:r w:rsidRPr="0025241E">
        <w:t>Reprezentant SANITAS</w:t>
      </w:r>
      <w:r>
        <w:t xml:space="preserve"> .</w:t>
      </w:r>
    </w:p>
    <w:p w14:paraId="5DE62697" w14:textId="77777777" w:rsidR="00273945" w:rsidRPr="00F05977" w:rsidRDefault="00273945" w:rsidP="00270F32">
      <w:pPr>
        <w:ind w:left="4956"/>
      </w:pPr>
      <w:r>
        <w:t xml:space="preserve">          </w:t>
      </w:r>
      <w:r w:rsidRPr="00F05977">
        <w:t>Operator economic</w:t>
      </w:r>
    </w:p>
    <w:p w14:paraId="61636611" w14:textId="77777777" w:rsidR="00273945" w:rsidRPr="00F05977" w:rsidRDefault="00273945" w:rsidP="00273945">
      <w:pPr>
        <w:jc w:val="center"/>
      </w:pPr>
      <w:r w:rsidRPr="00F05977">
        <w:t xml:space="preserve">                                                                      ............................................ </w:t>
      </w:r>
    </w:p>
    <w:p w14:paraId="3D4F73A4" w14:textId="77777777" w:rsidR="00273945" w:rsidRDefault="00273945" w:rsidP="00273945">
      <w:pPr>
        <w:rPr>
          <w:i/>
        </w:rPr>
      </w:pPr>
      <w:r>
        <w:rPr>
          <w:i/>
        </w:rPr>
        <w:t xml:space="preserve">                                                                                                          (semnatura</w:t>
      </w:r>
      <w:r w:rsidRPr="00F05977">
        <w:rPr>
          <w:i/>
        </w:rPr>
        <w:t>)</w:t>
      </w:r>
    </w:p>
    <w:p w14:paraId="199951A2" w14:textId="77777777" w:rsidR="009F1E34" w:rsidRDefault="009F1E34" w:rsidP="00F92DAD"/>
    <w:p w14:paraId="2EF705FF" w14:textId="77777777" w:rsidR="009F1E34" w:rsidRDefault="009F1E34" w:rsidP="00EC0208">
      <w:pPr>
        <w:jc w:val="right"/>
      </w:pPr>
    </w:p>
    <w:p w14:paraId="4B6E438A"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Ofertantului (individual sau asociere de operatori economici): </w:t>
      </w:r>
      <w:r w:rsidRPr="00CF28F3">
        <w:rPr>
          <w:rFonts w:eastAsia="Times New Roman" w:cs="Calibri"/>
          <w:bCs/>
          <w:i/>
          <w:sz w:val="24"/>
          <w:szCs w:val="24"/>
          <w:lang w:val="en-US"/>
        </w:rPr>
        <w:t>[introduceți întregul nume]</w:t>
      </w:r>
    </w:p>
    <w:p w14:paraId="6021CFAF"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lastRenderedPageBreak/>
        <w:t xml:space="preserve">Numele membrului asocierii: </w:t>
      </w:r>
      <w:r w:rsidRPr="00CF28F3">
        <w:rPr>
          <w:rFonts w:eastAsia="Times New Roman" w:cs="Calibri"/>
          <w:bCs/>
          <w:i/>
          <w:sz w:val="24"/>
          <w:szCs w:val="24"/>
          <w:lang w:val="en-US"/>
        </w:rPr>
        <w:t>[introduceți întregul nume]</w:t>
      </w:r>
    </w:p>
    <w:p w14:paraId="0C296284"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subcontractantului: </w:t>
      </w:r>
      <w:r w:rsidRPr="00CF28F3">
        <w:rPr>
          <w:rFonts w:eastAsia="Times New Roman" w:cs="Calibri"/>
          <w:bCs/>
          <w:i/>
          <w:sz w:val="24"/>
          <w:szCs w:val="24"/>
          <w:lang w:val="en-US"/>
        </w:rPr>
        <w:t>[introduceți întregul nume]</w:t>
      </w:r>
    </w:p>
    <w:p w14:paraId="2AB511AF" w14:textId="77777777" w:rsidR="00B86C01" w:rsidRPr="00170DE4" w:rsidRDefault="00B86C01" w:rsidP="00B86C01">
      <w:pPr>
        <w:spacing w:line="360" w:lineRule="auto"/>
        <w:rPr>
          <w:rFonts w:eastAsia="Times New Roman" w:cs="Calibri"/>
          <w:bCs/>
          <w:i/>
          <w:sz w:val="24"/>
          <w:szCs w:val="24"/>
          <w:lang w:val="en-US"/>
        </w:rPr>
      </w:pPr>
      <w:r w:rsidRPr="00170DE4">
        <w:rPr>
          <w:rFonts w:eastAsia="Times New Roman" w:cs="Calibri"/>
          <w:bCs/>
          <w:sz w:val="24"/>
          <w:szCs w:val="24"/>
          <w:lang w:val="en-US"/>
        </w:rPr>
        <w:t xml:space="preserve">Numele terțului susținător: </w:t>
      </w:r>
      <w:r w:rsidRPr="00170DE4">
        <w:rPr>
          <w:rFonts w:eastAsia="Times New Roman" w:cs="Calibri"/>
          <w:bCs/>
          <w:i/>
          <w:sz w:val="24"/>
          <w:szCs w:val="24"/>
          <w:lang w:val="en-US"/>
        </w:rPr>
        <w:t>[introduceți întregul nume]</w:t>
      </w:r>
    </w:p>
    <w:p w14:paraId="7F743518" w14:textId="77777777" w:rsidR="00B86C01" w:rsidRPr="00BA0007" w:rsidRDefault="00B86C01" w:rsidP="00B86C01">
      <w:pPr>
        <w:shd w:val="clear" w:color="auto" w:fill="FFFFFF"/>
        <w:jc w:val="right"/>
        <w:rPr>
          <w:b/>
          <w:i/>
          <w:sz w:val="24"/>
          <w:szCs w:val="24"/>
        </w:rPr>
      </w:pPr>
      <w:r w:rsidRPr="00BA0007">
        <w:rPr>
          <w:b/>
          <w:spacing w:val="-2"/>
          <w:sz w:val="24"/>
          <w:szCs w:val="24"/>
        </w:rPr>
        <w:t>FORMULARUL 1</w:t>
      </w:r>
    </w:p>
    <w:p w14:paraId="2825E7B6" w14:textId="77777777" w:rsidR="00B86C01" w:rsidRPr="00CF28F3" w:rsidRDefault="00B86C01" w:rsidP="00B86C01">
      <w:pPr>
        <w:tabs>
          <w:tab w:val="left" w:pos="0"/>
        </w:tabs>
        <w:spacing w:line="360" w:lineRule="auto"/>
        <w:rPr>
          <w:rFonts w:eastAsia="Times New Roman" w:cs="Calibri"/>
          <w:b/>
          <w:bCs/>
          <w:sz w:val="24"/>
          <w:szCs w:val="24"/>
          <w:lang w:val="en-US"/>
        </w:rPr>
      </w:pPr>
    </w:p>
    <w:p w14:paraId="5136ECAF" w14:textId="77777777" w:rsidR="00B86C01" w:rsidRPr="00CF28F3" w:rsidRDefault="00B86C01" w:rsidP="00B86C01">
      <w:pPr>
        <w:shd w:val="clear" w:color="auto" w:fill="FFFFFF"/>
        <w:spacing w:line="360" w:lineRule="auto"/>
        <w:jc w:val="center"/>
        <w:rPr>
          <w:rFonts w:eastAsia="Times New Roman" w:cs="Calibri"/>
          <w:b/>
          <w:sz w:val="24"/>
          <w:szCs w:val="24"/>
          <w:lang w:val="en-US"/>
        </w:rPr>
      </w:pPr>
      <w:r w:rsidRPr="00CF28F3">
        <w:rPr>
          <w:rFonts w:eastAsia="Times New Roman" w:cs="Calibri"/>
          <w:b/>
          <w:sz w:val="24"/>
          <w:szCs w:val="24"/>
          <w:lang w:val="en-US"/>
        </w:rPr>
        <w:t>Declarație privind conflictul de interese</w:t>
      </w:r>
    </w:p>
    <w:p w14:paraId="4322DEEC" w14:textId="77777777" w:rsidR="00B86C01" w:rsidRPr="00CF28F3" w:rsidRDefault="00B86C01" w:rsidP="00B86C01">
      <w:pPr>
        <w:spacing w:line="360" w:lineRule="auto"/>
        <w:jc w:val="right"/>
        <w:rPr>
          <w:rFonts w:eastAsia="Times New Roman" w:cs="Calibri"/>
          <w:i/>
          <w:spacing w:val="-2"/>
          <w:sz w:val="24"/>
          <w:szCs w:val="24"/>
          <w:lang w:val="en-US"/>
        </w:rPr>
      </w:pPr>
      <w:r w:rsidRPr="00CF28F3">
        <w:rPr>
          <w:rFonts w:eastAsia="Times New Roman" w:cs="Calibri"/>
          <w:spacing w:val="-2"/>
          <w:sz w:val="24"/>
          <w:szCs w:val="24"/>
          <w:lang w:val="en-US"/>
        </w:rPr>
        <w:t xml:space="preserve">Data: </w:t>
      </w:r>
      <w:r w:rsidRPr="00CF28F3">
        <w:rPr>
          <w:rFonts w:eastAsia="Times New Roman" w:cs="Calibri"/>
          <w:i/>
          <w:spacing w:val="-2"/>
          <w:sz w:val="24"/>
          <w:szCs w:val="24"/>
          <w:lang w:val="en-US"/>
        </w:rPr>
        <w:t xml:space="preserve">[introduceți </w:t>
      </w:r>
      <w:r w:rsidRPr="00CF28F3">
        <w:rPr>
          <w:rFonts w:eastAsia="Times New Roman" w:cs="Calibri"/>
          <w:bCs/>
          <w:i/>
          <w:sz w:val="24"/>
          <w:szCs w:val="24"/>
          <w:lang w:val="en-US"/>
        </w:rPr>
        <w:t>ziua, luna, anul</w:t>
      </w:r>
      <w:r w:rsidRPr="00CF28F3">
        <w:rPr>
          <w:rFonts w:eastAsia="Times New Roman" w:cs="Calibri"/>
          <w:i/>
          <w:spacing w:val="-2"/>
          <w:sz w:val="24"/>
          <w:szCs w:val="24"/>
          <w:lang w:val="en-US"/>
        </w:rPr>
        <w:t>]</w:t>
      </w:r>
    </w:p>
    <w:p w14:paraId="2BCEEC69" w14:textId="77777777" w:rsidR="00B86C01" w:rsidRPr="00CF28F3" w:rsidRDefault="00B86C01" w:rsidP="00B86C01">
      <w:pPr>
        <w:spacing w:line="360" w:lineRule="auto"/>
        <w:jc w:val="right"/>
        <w:rPr>
          <w:rFonts w:eastAsia="Times New Roman" w:cs="Calibri"/>
          <w:bCs/>
          <w:i/>
          <w:sz w:val="24"/>
          <w:szCs w:val="24"/>
          <w:lang w:val="en-US"/>
        </w:rPr>
      </w:pPr>
      <w:r w:rsidRPr="00CF28F3">
        <w:rPr>
          <w:rFonts w:eastAsia="Times New Roman" w:cs="Calibri"/>
          <w:bCs/>
          <w:sz w:val="24"/>
          <w:szCs w:val="24"/>
          <w:lang w:val="en-US"/>
        </w:rPr>
        <w:t xml:space="preserve">Anunț de participare: </w:t>
      </w:r>
      <w:r w:rsidRPr="00CF28F3">
        <w:rPr>
          <w:rFonts w:eastAsia="Times New Roman" w:cs="Calibri"/>
          <w:bCs/>
          <w:i/>
          <w:sz w:val="24"/>
          <w:szCs w:val="24"/>
          <w:lang w:val="en-US"/>
        </w:rPr>
        <w:t>[introduceți numărul anunțului de participare]</w:t>
      </w:r>
    </w:p>
    <w:p w14:paraId="3C504878" w14:textId="77777777" w:rsidR="00B86C01" w:rsidRPr="00CF28F3" w:rsidRDefault="00B86C01" w:rsidP="00B86C01">
      <w:pPr>
        <w:spacing w:line="360" w:lineRule="auto"/>
        <w:jc w:val="right"/>
        <w:rPr>
          <w:rFonts w:eastAsia="Times New Roman" w:cs="Calibri"/>
          <w:bCs/>
          <w:i/>
          <w:iCs/>
          <w:sz w:val="24"/>
          <w:szCs w:val="24"/>
          <w:lang w:val="en-US"/>
        </w:rPr>
      </w:pPr>
      <w:r w:rsidRPr="00CF28F3">
        <w:rPr>
          <w:rFonts w:eastAsia="Times New Roman" w:cs="Calibri"/>
          <w:bCs/>
          <w:sz w:val="24"/>
          <w:szCs w:val="24"/>
          <w:lang w:val="en-US"/>
        </w:rPr>
        <w:t xml:space="preserve">Obiectul contractului: </w:t>
      </w:r>
      <w:r w:rsidRPr="00CF28F3">
        <w:rPr>
          <w:rFonts w:eastAsia="Times New Roman" w:cs="Calibri"/>
          <w:bCs/>
          <w:i/>
          <w:sz w:val="24"/>
          <w:szCs w:val="24"/>
          <w:lang w:val="en-US"/>
        </w:rPr>
        <w:t xml:space="preserve">[introduceți obiectul contractului din anunțul de participare] </w:t>
      </w:r>
    </w:p>
    <w:p w14:paraId="6EF8F2A4" w14:textId="77777777" w:rsidR="00B86C01" w:rsidRPr="00CF28F3" w:rsidRDefault="00B86C01" w:rsidP="00B86C01">
      <w:pPr>
        <w:tabs>
          <w:tab w:val="left" w:pos="0"/>
        </w:tabs>
        <w:spacing w:line="360" w:lineRule="auto"/>
        <w:jc w:val="right"/>
        <w:rPr>
          <w:rFonts w:eastAsia="Times New Roman" w:cs="Calibri"/>
          <w:bCs/>
          <w:sz w:val="24"/>
          <w:szCs w:val="24"/>
          <w:lang w:val="en-US"/>
        </w:rPr>
      </w:pPr>
    </w:p>
    <w:p w14:paraId="5F816F9E"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Procedura de atribuirea a Contractului pentru </w:t>
      </w:r>
      <w:r w:rsidRPr="00CF28F3">
        <w:rPr>
          <w:rFonts w:eastAsia="Times New Roman" w:cs="Calibri"/>
          <w:bCs/>
          <w:i/>
          <w:sz w:val="24"/>
          <w:szCs w:val="24"/>
          <w:lang w:val="en-US"/>
        </w:rPr>
        <w:t xml:space="preserve">____________________________ </w:t>
      </w:r>
      <w:r w:rsidRPr="00CF28F3">
        <w:rPr>
          <w:rFonts w:eastAsia="Times New Roman" w:cs="Calibri"/>
          <w:bCs/>
          <w:i/>
          <w:color w:val="FF0000"/>
          <w:sz w:val="24"/>
          <w:szCs w:val="24"/>
          <w:lang w:val="en-US"/>
        </w:rPr>
        <w:t>[</w:t>
      </w:r>
      <w:r w:rsidRPr="00CF28F3">
        <w:rPr>
          <w:rFonts w:eastAsia="Times New Roman" w:cs="Calibri"/>
          <w:bCs/>
          <w:i/>
          <w:color w:val="FF0000"/>
          <w:sz w:val="24"/>
          <w:szCs w:val="24"/>
          <w:shd w:val="clear" w:color="auto" w:fill="D9D9D9"/>
          <w:lang w:val="en-US"/>
        </w:rPr>
        <w:t>introduceți denumirea contractului]</w:t>
      </w:r>
      <w:r w:rsidRPr="00CF28F3">
        <w:rPr>
          <w:rFonts w:eastAsia="Times New Roman" w:cs="Calibri"/>
          <w:bCs/>
          <w:sz w:val="24"/>
          <w:szCs w:val="24"/>
          <w:lang w:val="en-US"/>
        </w:rPr>
        <w:t xml:space="preserve">, anunț de participare ________________ </w:t>
      </w:r>
      <w:r w:rsidRPr="00CF28F3">
        <w:rPr>
          <w:rFonts w:eastAsia="Times New Roman" w:cs="Calibri"/>
          <w:bCs/>
          <w:i/>
          <w:color w:val="FF0000"/>
          <w:sz w:val="24"/>
          <w:szCs w:val="24"/>
          <w:lang w:val="en-US"/>
        </w:rPr>
        <w:t>[introduceți nr. anunțului de participare]</w:t>
      </w:r>
      <w:r w:rsidRPr="00CF28F3">
        <w:rPr>
          <w:rFonts w:eastAsia="Times New Roman" w:cs="Calibri"/>
          <w:bCs/>
          <w:sz w:val="24"/>
          <w:szCs w:val="24"/>
          <w:lang w:val="en-US"/>
        </w:rPr>
        <w:t>.</w:t>
      </w:r>
    </w:p>
    <w:p w14:paraId="03A3EBED" w14:textId="77777777" w:rsidR="00B86C01" w:rsidRPr="00CF28F3" w:rsidRDefault="00B86C01" w:rsidP="00B86C01">
      <w:pPr>
        <w:tabs>
          <w:tab w:val="left" w:pos="0"/>
        </w:tabs>
        <w:spacing w:line="360" w:lineRule="auto"/>
        <w:rPr>
          <w:rFonts w:eastAsia="Times New Roman" w:cs="Calibri"/>
          <w:bCs/>
          <w:sz w:val="24"/>
          <w:szCs w:val="24"/>
          <w:lang w:val="en-US"/>
        </w:rPr>
      </w:pPr>
    </w:p>
    <w:p w14:paraId="57068DF7" w14:textId="3EF942F4"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În legătură cu informațiile prezentate în cadrul Documentației de atribuire aferentă procedurii identificate mai sus, subsemnatul, reprezentant împuternicit al ............................................................. </w:t>
      </w:r>
      <w:r w:rsidRPr="00CF28F3">
        <w:rPr>
          <w:rFonts w:eastAsia="Times New Roman" w:cs="Calibri"/>
          <w:bCs/>
          <w:i/>
          <w:color w:val="FF0000"/>
          <w:sz w:val="24"/>
          <w:szCs w:val="24"/>
          <w:lang w:val="en-US"/>
        </w:rPr>
        <w:t>[numele, adresa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declar pe propria răspundere, sub sancțiunea excluderii Ofertantului din procedura și sub sancțiunile aplicate faptei de fals în acte publice că în calitate de participant la această procedură, ______________________ </w:t>
      </w:r>
      <w:r w:rsidRPr="00CF28F3">
        <w:rPr>
          <w:rFonts w:eastAsia="Times New Roman" w:cs="Calibri"/>
          <w:bCs/>
          <w:i/>
          <w:color w:val="FF0000"/>
          <w:sz w:val="24"/>
          <w:szCs w:val="24"/>
          <w:lang w:val="en-US"/>
        </w:rPr>
        <w:t>[numele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nu mă aflu într-o situație de conflict de interese în sensul articolului 59 din Legea nr. 98/2016.</w:t>
      </w:r>
    </w:p>
    <w:p w14:paraId="318116A5"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Atașez la prezenta declarație informații relevante</w:t>
      </w:r>
      <w:r>
        <w:rPr>
          <w:rFonts w:eastAsia="Times New Roman" w:cs="Calibri"/>
          <w:bCs/>
          <w:sz w:val="24"/>
          <w:szCs w:val="24"/>
          <w:lang w:val="en-US"/>
        </w:rPr>
        <w:t xml:space="preserve"> </w:t>
      </w:r>
      <w:r w:rsidRPr="00DD3A04">
        <w:rPr>
          <w:rFonts w:eastAsia="Times New Roman" w:cs="Calibri"/>
          <w:b/>
          <w:bCs/>
          <w:sz w:val="24"/>
          <w:szCs w:val="24"/>
          <w:u w:val="single"/>
          <w:lang w:val="en-US"/>
        </w:rPr>
        <w:t>privind operatorul economic</w:t>
      </w:r>
      <w:r>
        <w:rPr>
          <w:rFonts w:eastAsia="Times New Roman" w:cs="Calibri"/>
          <w:bCs/>
          <w:sz w:val="24"/>
          <w:szCs w:val="24"/>
          <w:lang w:val="en-US"/>
        </w:rPr>
        <w:t>,</w:t>
      </w:r>
      <w:r w:rsidRPr="00CF28F3">
        <w:rPr>
          <w:rFonts w:eastAsia="Times New Roman" w:cs="Calibri"/>
          <w:bCs/>
          <w:sz w:val="24"/>
          <w:szCs w:val="24"/>
          <w:lang w:val="en-US"/>
        </w:rPr>
        <w:t xml:space="preserve"> pentru verificarea potențialei situații de conflict de interese, după cum urmează:</w:t>
      </w:r>
    </w:p>
    <w:p w14:paraId="404E9095" w14:textId="77777777" w:rsidR="00B86C01" w:rsidRPr="00CF28F3" w:rsidRDefault="00B86C01" w:rsidP="00803B31">
      <w:pPr>
        <w:widowControl w:val="0"/>
        <w:numPr>
          <w:ilvl w:val="0"/>
          <w:numId w:val="2"/>
        </w:numPr>
        <w:tabs>
          <w:tab w:val="left" w:pos="0"/>
        </w:tabs>
        <w:autoSpaceDE w:val="0"/>
        <w:autoSpaceDN w:val="0"/>
        <w:spacing w:line="360" w:lineRule="auto"/>
        <w:rPr>
          <w:rFonts w:eastAsia="Times New Roman" w:cs="Calibri"/>
          <w:bCs/>
          <w:sz w:val="24"/>
          <w:szCs w:val="24"/>
          <w:lang w:val="en-US"/>
        </w:rPr>
      </w:pPr>
      <w:r w:rsidRPr="00CF28F3">
        <w:rPr>
          <w:rFonts w:eastAsia="Times New Roman" w:cs="Calibri"/>
          <w:bCs/>
          <w:sz w:val="24"/>
          <w:szCs w:val="24"/>
          <w:lang w:val="en-US"/>
        </w:rPr>
        <w:t xml:space="preserve">Lista cu membrii Consiliului de Administrație </w:t>
      </w:r>
      <w:r w:rsidRPr="00CF28F3">
        <w:rPr>
          <w:rFonts w:eastAsia="Times New Roman" w:cs="Calibri"/>
          <w:bCs/>
          <w:i/>
          <w:color w:val="FF0000"/>
          <w:sz w:val="24"/>
          <w:szCs w:val="24"/>
          <w:lang w:val="en-US"/>
        </w:rPr>
        <w:t>[introduceți numele 1, numele 2 etc.]</w:t>
      </w:r>
    </w:p>
    <w:p w14:paraId="210D7966"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conducere </w:t>
      </w:r>
      <w:r w:rsidRPr="00CF28F3">
        <w:rPr>
          <w:rFonts w:eastAsia="Times New Roman" w:cs="Calibri"/>
          <w:bCs/>
          <w:i/>
          <w:color w:val="FF0000"/>
          <w:sz w:val="24"/>
          <w:szCs w:val="24"/>
          <w:lang w:val="en-US"/>
        </w:rPr>
        <w:t>[introduceți numele 1, numele 2 etc.]</w:t>
      </w:r>
    </w:p>
    <w:p w14:paraId="1CF70CA8"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supraveghere </w:t>
      </w:r>
      <w:r w:rsidRPr="00CF28F3">
        <w:rPr>
          <w:rFonts w:eastAsia="Times New Roman" w:cs="Calibri"/>
          <w:bCs/>
          <w:i/>
          <w:color w:val="FF0000"/>
          <w:sz w:val="24"/>
          <w:szCs w:val="24"/>
          <w:lang w:val="en-US"/>
        </w:rPr>
        <w:t>[introduceți numele 1, numele 2 etc.]</w:t>
      </w:r>
    </w:p>
    <w:p w14:paraId="4CAD5143" w14:textId="77777777" w:rsidR="00B86C01" w:rsidRPr="00F41FC1"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acționarilor/asociaților cu participare mai mult de 10% din capital </w:t>
      </w:r>
      <w:r w:rsidRPr="00CF28F3">
        <w:rPr>
          <w:rFonts w:eastAsia="Times New Roman" w:cs="Calibri"/>
          <w:bCs/>
          <w:i/>
          <w:color w:val="FF0000"/>
          <w:sz w:val="24"/>
          <w:szCs w:val="24"/>
          <w:lang w:val="en-US"/>
        </w:rPr>
        <w:t>[introduceți numele 1, numele 2 etc.]</w:t>
      </w:r>
    </w:p>
    <w:p w14:paraId="30135514"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Semnătură</w:t>
      </w:r>
    </w:p>
    <w:p w14:paraId="70B39CA8" w14:textId="77777777" w:rsidR="00B86C01" w:rsidRDefault="00B86C01" w:rsidP="00B86C01">
      <w:pPr>
        <w:spacing w:line="360" w:lineRule="auto"/>
        <w:rPr>
          <w:rFonts w:eastAsia="Times New Roman" w:cs="Calibri"/>
          <w:i/>
          <w:color w:val="FF0000"/>
          <w:spacing w:val="-2"/>
          <w:sz w:val="24"/>
          <w:szCs w:val="24"/>
          <w:lang w:val="en-US"/>
        </w:rPr>
      </w:pPr>
      <w:r w:rsidRPr="00CF28F3">
        <w:rPr>
          <w:rFonts w:eastAsia="Times New Roman" w:cs="Calibri"/>
          <w:i/>
          <w:color w:val="FF0000"/>
          <w:spacing w:val="-2"/>
          <w:sz w:val="24"/>
          <w:szCs w:val="24"/>
          <w:lang w:val="en-US"/>
        </w:rPr>
        <w:t>[persoana sau persoanele autorizate să semneze în numele operatorului economic în calitate de Ofertant individual/membru al asocierii/subcontractant/terț susținător]</w:t>
      </w:r>
    </w:p>
    <w:p w14:paraId="0ADDD4ED" w14:textId="77777777" w:rsidR="009F1E34" w:rsidRDefault="009F1E34" w:rsidP="00EC0208">
      <w:pPr>
        <w:jc w:val="right"/>
      </w:pPr>
    </w:p>
    <w:p w14:paraId="1F0CF63B" w14:textId="77777777" w:rsidR="009F1E34" w:rsidRDefault="009F1E34" w:rsidP="00EC0208">
      <w:pPr>
        <w:jc w:val="right"/>
      </w:pPr>
    </w:p>
    <w:p w14:paraId="223B7975" w14:textId="77777777" w:rsidR="009F1E34" w:rsidRDefault="009F1E34" w:rsidP="00EC0208">
      <w:pPr>
        <w:jc w:val="right"/>
      </w:pPr>
    </w:p>
    <w:p w14:paraId="0C56ACA2" w14:textId="77777777" w:rsidR="009F1E34" w:rsidRDefault="009F1E34" w:rsidP="00270F32"/>
    <w:p w14:paraId="75F522F4" w14:textId="77777777" w:rsidR="009F1E34" w:rsidRDefault="009F1E34" w:rsidP="00EC0208">
      <w:pPr>
        <w:jc w:val="right"/>
      </w:pPr>
    </w:p>
    <w:p w14:paraId="3D6EBE85" w14:textId="77777777" w:rsidR="0073614E" w:rsidRDefault="0073614E" w:rsidP="0073614E">
      <w:pPr>
        <w:autoSpaceDE w:val="0"/>
        <w:autoSpaceDN w:val="0"/>
        <w:adjustRightInd w:val="0"/>
        <w:rPr>
          <w:rFonts w:ascii="Arial Narrow" w:hAnsi="Arial Narrow"/>
          <w:b/>
          <w:bCs/>
          <w:iCs/>
          <w:szCs w:val="24"/>
        </w:rPr>
      </w:pPr>
    </w:p>
    <w:p w14:paraId="5C8FC2EA" w14:textId="07C1B7FF" w:rsidR="0073614E" w:rsidRPr="00A17422" w:rsidRDefault="0073614E" w:rsidP="0073614E">
      <w:pPr>
        <w:tabs>
          <w:tab w:val="left" w:pos="1440"/>
        </w:tabs>
        <w:jc w:val="right"/>
      </w:pPr>
      <w:r w:rsidRPr="00A17422">
        <w:rPr>
          <w:b/>
        </w:rPr>
        <w:t xml:space="preserve">Formularul </w:t>
      </w:r>
      <w:r>
        <w:rPr>
          <w:b/>
        </w:rPr>
        <w:t>.2</w:t>
      </w:r>
    </w:p>
    <w:p w14:paraId="1235799B" w14:textId="77777777" w:rsidR="0073614E" w:rsidRPr="008113AB" w:rsidRDefault="0073614E" w:rsidP="0073614E">
      <w:pPr>
        <w:rPr>
          <w:sz w:val="24"/>
          <w:szCs w:val="24"/>
        </w:rPr>
      </w:pPr>
      <w:r w:rsidRPr="008113AB">
        <w:rPr>
          <w:sz w:val="24"/>
          <w:szCs w:val="24"/>
        </w:rPr>
        <w:lastRenderedPageBreak/>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21ABEEE6" w14:textId="77777777" w:rsidR="0073614E" w:rsidRPr="00726793" w:rsidRDefault="0073614E" w:rsidP="0073614E">
      <w:pPr>
        <w:rPr>
          <w:sz w:val="24"/>
          <w:szCs w:val="24"/>
          <w:lang w:val="it-IT"/>
        </w:rPr>
      </w:pPr>
      <w:r>
        <w:rPr>
          <w:rFonts w:ascii="Arial" w:hAnsi="Arial" w:cs="Arial"/>
          <w:lang w:val="it-IT"/>
        </w:rPr>
        <w:tab/>
      </w:r>
      <w:r w:rsidRPr="00726793">
        <w:rPr>
          <w:sz w:val="24"/>
          <w:szCs w:val="24"/>
          <w:lang w:val="it-IT"/>
        </w:rPr>
        <w:t xml:space="preserve">Subsemnatul, reprezentant imputernicit al </w:t>
      </w:r>
    </w:p>
    <w:p w14:paraId="5BF8AA52" w14:textId="77777777" w:rsidR="0073614E" w:rsidRPr="00726793" w:rsidRDefault="0073614E" w:rsidP="0073614E">
      <w:pPr>
        <w:jc w:val="center"/>
        <w:rPr>
          <w:i/>
          <w:sz w:val="24"/>
          <w:szCs w:val="24"/>
          <w:lang w:val="it-IT"/>
        </w:rPr>
      </w:pPr>
      <w:r w:rsidRPr="00726793">
        <w:rPr>
          <w:sz w:val="24"/>
          <w:szCs w:val="24"/>
          <w:lang w:val="it-IT"/>
        </w:rPr>
        <w:t>..................................................................................................................,</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52012E99" w14:textId="77777777" w:rsidR="0073614E" w:rsidRPr="00726793" w:rsidRDefault="0073614E" w:rsidP="0073614E">
      <w:pPr>
        <w:spacing w:line="360" w:lineRule="auto"/>
        <w:rPr>
          <w:sz w:val="24"/>
          <w:szCs w:val="24"/>
          <w:lang w:val="it-IT"/>
        </w:rPr>
      </w:pP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A052FDB" w14:textId="77777777" w:rsidR="0073614E" w:rsidRPr="00726793" w:rsidRDefault="0073614E" w:rsidP="0073614E">
      <w:pPr>
        <w:rPr>
          <w:sz w:val="24"/>
          <w:szCs w:val="24"/>
          <w:lang w:val="it-IT"/>
        </w:rPr>
      </w:pPr>
    </w:p>
    <w:p w14:paraId="1409BBB4" w14:textId="77777777" w:rsidR="0073614E" w:rsidRPr="00726793" w:rsidRDefault="0073614E" w:rsidP="0073614E">
      <w:pPr>
        <w:rPr>
          <w:sz w:val="24"/>
          <w:szCs w:val="24"/>
          <w:lang w:val="it-IT"/>
        </w:rPr>
      </w:pPr>
      <w:r w:rsidRPr="00726793">
        <w:rPr>
          <w:sz w:val="24"/>
          <w:szCs w:val="24"/>
          <w:lang w:val="it-IT"/>
        </w:rPr>
        <w:tab/>
        <w:t xml:space="preserve">Subsemnatul autorizez prin prezenta orice instituţie, societate comercială, banca, alte persoane juridice să furnizeze informaţii reprezentanţilor autorizaţi ai ..........................................................................   </w:t>
      </w:r>
    </w:p>
    <w:p w14:paraId="5472A562" w14:textId="77777777" w:rsidR="0073614E" w:rsidRPr="00726793" w:rsidRDefault="0073614E" w:rsidP="0073614E">
      <w:pPr>
        <w:rPr>
          <w:sz w:val="24"/>
          <w:szCs w:val="24"/>
          <w:lang w:val="it-IT"/>
        </w:rPr>
      </w:pPr>
      <w:r w:rsidRPr="00726793">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AD30342" w14:textId="77777777" w:rsidR="00651CC6" w:rsidRDefault="00651CC6" w:rsidP="0070268E"/>
    <w:p w14:paraId="2EAD813F" w14:textId="77777777" w:rsidR="00273945" w:rsidRDefault="00273945" w:rsidP="00EC0208">
      <w:pPr>
        <w:jc w:val="right"/>
      </w:pPr>
    </w:p>
    <w:p w14:paraId="7A175ACB" w14:textId="6D032417" w:rsidR="0057576A" w:rsidRDefault="0057576A" w:rsidP="0091534F"/>
    <w:p w14:paraId="1B163428" w14:textId="77777777" w:rsidR="00D23B04" w:rsidRDefault="00D23B04" w:rsidP="0070268E">
      <w:pPr>
        <w:tabs>
          <w:tab w:val="left" w:pos="1440"/>
        </w:tabs>
        <w:rPr>
          <w:sz w:val="24"/>
          <w:szCs w:val="24"/>
        </w:rPr>
      </w:pPr>
    </w:p>
    <w:p w14:paraId="3DDBA418" w14:textId="77777777" w:rsidR="00D23B04" w:rsidRDefault="00D23B04" w:rsidP="0070268E">
      <w:pPr>
        <w:tabs>
          <w:tab w:val="left" w:pos="1440"/>
        </w:tabs>
        <w:rPr>
          <w:sz w:val="24"/>
          <w:szCs w:val="24"/>
        </w:rPr>
      </w:pPr>
    </w:p>
    <w:p w14:paraId="2E330416" w14:textId="77777777" w:rsidR="00D23B04" w:rsidRDefault="00D23B04" w:rsidP="0070268E">
      <w:pPr>
        <w:tabs>
          <w:tab w:val="left" w:pos="1440"/>
        </w:tabs>
        <w:rPr>
          <w:sz w:val="24"/>
          <w:szCs w:val="24"/>
        </w:rPr>
      </w:pPr>
    </w:p>
    <w:p w14:paraId="06DE759C" w14:textId="467198E4" w:rsidR="0057576A" w:rsidRDefault="0057576A" w:rsidP="00EC0208">
      <w:pPr>
        <w:jc w:val="right"/>
      </w:pPr>
    </w:p>
    <w:p w14:paraId="12D0F0B3" w14:textId="77777777" w:rsidR="00270F32" w:rsidRPr="000C6FC1" w:rsidRDefault="00270F32" w:rsidP="00270F32">
      <w:pPr>
        <w:rPr>
          <w:sz w:val="24"/>
          <w:szCs w:val="24"/>
        </w:rPr>
      </w:pPr>
      <w:bookmarkStart w:id="0" w:name="_Toc190183221"/>
      <w:r w:rsidRPr="000C6FC1">
        <w:rPr>
          <w:sz w:val="24"/>
          <w:szCs w:val="24"/>
        </w:rPr>
        <w:t>Operator economic..................</w:t>
      </w:r>
    </w:p>
    <w:p w14:paraId="74AEBA3F" w14:textId="77777777" w:rsidR="00270F32" w:rsidRPr="000C6FC1" w:rsidRDefault="00270F32" w:rsidP="00270F32">
      <w:pPr>
        <w:rPr>
          <w:sz w:val="24"/>
          <w:szCs w:val="24"/>
        </w:rPr>
      </w:pPr>
      <w:r w:rsidRPr="000C6FC1">
        <w:rPr>
          <w:sz w:val="24"/>
          <w:szCs w:val="24"/>
        </w:rPr>
        <w:t>(denumirea/numele)</w:t>
      </w:r>
    </w:p>
    <w:p w14:paraId="6E2BFE11" w14:textId="77777777" w:rsidR="00270F32" w:rsidRPr="00530E4A" w:rsidRDefault="00270F32" w:rsidP="00270F32">
      <w:pPr>
        <w:spacing w:after="160" w:line="259" w:lineRule="auto"/>
        <w:jc w:val="center"/>
        <w:rPr>
          <w:b/>
          <w:sz w:val="24"/>
          <w:szCs w:val="24"/>
        </w:rPr>
      </w:pPr>
      <w:r w:rsidRPr="00530E4A">
        <w:rPr>
          <w:b/>
          <w:sz w:val="24"/>
          <w:szCs w:val="24"/>
        </w:rPr>
        <w:t>FORMULAR DE OFERTĂ</w:t>
      </w:r>
    </w:p>
    <w:p w14:paraId="28BEC3B2" w14:textId="77777777" w:rsidR="00270F32" w:rsidRPr="00530E4A" w:rsidRDefault="00270F32" w:rsidP="00270F32">
      <w:pPr>
        <w:spacing w:line="259" w:lineRule="auto"/>
        <w:ind w:firstLine="720"/>
        <w:rPr>
          <w:sz w:val="24"/>
          <w:szCs w:val="24"/>
        </w:rPr>
      </w:pPr>
      <w:r w:rsidRPr="00530E4A">
        <w:rPr>
          <w:sz w:val="24"/>
          <w:szCs w:val="24"/>
        </w:rPr>
        <w:t>Către ....................................................................................................</w:t>
      </w:r>
    </w:p>
    <w:p w14:paraId="39663E55" w14:textId="77777777" w:rsidR="00270F32" w:rsidRPr="00530E4A" w:rsidRDefault="00270F32" w:rsidP="00270F32">
      <w:pPr>
        <w:spacing w:after="160" w:line="259" w:lineRule="auto"/>
        <w:ind w:left="720" w:firstLine="720"/>
        <w:rPr>
          <w:sz w:val="24"/>
          <w:szCs w:val="24"/>
        </w:rPr>
      </w:pPr>
      <w:r w:rsidRPr="00530E4A">
        <w:rPr>
          <w:sz w:val="24"/>
          <w:szCs w:val="24"/>
        </w:rPr>
        <w:t>(denumirea autorităţii contractante şi adresa completă)</w:t>
      </w:r>
    </w:p>
    <w:p w14:paraId="22722556" w14:textId="77777777" w:rsidR="00270F32" w:rsidRPr="00530E4A" w:rsidRDefault="00270F32" w:rsidP="00270F32">
      <w:pPr>
        <w:autoSpaceDE w:val="0"/>
        <w:autoSpaceDN w:val="0"/>
        <w:adjustRightInd w:val="0"/>
        <w:rPr>
          <w:rFonts w:eastAsia="Times New Roman"/>
          <w:sz w:val="24"/>
          <w:szCs w:val="24"/>
          <w:lang w:val="en-US"/>
        </w:rPr>
      </w:pPr>
      <w:r w:rsidRPr="00530E4A">
        <w:rPr>
          <w:rFonts w:eastAsia="Times New Roman"/>
          <w:color w:val="000000"/>
          <w:sz w:val="24"/>
          <w:szCs w:val="24"/>
          <w:lang w:val="en-US"/>
        </w:rPr>
        <w:t xml:space="preserve">1. După examinarea documentației de achizitie, subsemnatul/subsemnații, reprezentanti ai Ofertantului .......................................... [denumirea/numele ofertantului] ne angajăm să semnăm contractul__________________________ [introduceți denumirea contractului] să </w:t>
      </w:r>
      <w:r>
        <w:rPr>
          <w:rFonts w:eastAsia="Times New Roman"/>
          <w:color w:val="000000"/>
          <w:sz w:val="24"/>
          <w:szCs w:val="24"/>
          <w:lang w:val="en-US"/>
        </w:rPr>
        <w:t>furnizam si</w:t>
      </w:r>
      <w:r w:rsidRPr="00530E4A">
        <w:rPr>
          <w:rFonts w:eastAsia="Times New Roman"/>
          <w:color w:val="000000"/>
          <w:sz w:val="24"/>
          <w:szCs w:val="24"/>
          <w:lang w:val="en-US"/>
        </w:rPr>
        <w:t xml:space="preserve"> </w:t>
      </w:r>
      <w:r w:rsidRPr="00530E4A">
        <w:rPr>
          <w:rFonts w:eastAsia="Times New Roman"/>
          <w:sz w:val="24"/>
          <w:szCs w:val="24"/>
          <w:lang w:val="en-US"/>
        </w:rPr>
        <w:t xml:space="preserve">să executăm lucrările specificate în acesta, în conformitate cu cerințele din documentația de achiziție și cu propunerea noastră tehnică anexată, la prețurile specificate mai jos, dupa cum reies din propunerea noastră financiară. </w:t>
      </w:r>
    </w:p>
    <w:p w14:paraId="100F21A5"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sz w:val="24"/>
          <w:szCs w:val="24"/>
          <w:lang w:val="en-US"/>
        </w:rPr>
        <w:t xml:space="preserve">Prin propunerea noastră financiară, pentru </w:t>
      </w:r>
      <w:r>
        <w:rPr>
          <w:rFonts w:eastAsia="Times New Roman"/>
          <w:sz w:val="24"/>
          <w:szCs w:val="24"/>
          <w:lang w:val="en-US"/>
        </w:rPr>
        <w:t xml:space="preserve"> prestarile de servicii </w:t>
      </w:r>
      <w:r w:rsidRPr="0092403B">
        <w:rPr>
          <w:rFonts w:eastAsia="Times New Roman"/>
          <w:color w:val="FF0000"/>
          <w:sz w:val="24"/>
          <w:szCs w:val="24"/>
          <w:lang w:val="en-US"/>
        </w:rPr>
        <w:t xml:space="preserve"> </w:t>
      </w:r>
      <w:r w:rsidRPr="005E6D34">
        <w:rPr>
          <w:rFonts w:eastAsia="Times New Roman"/>
          <w:sz w:val="24"/>
          <w:szCs w:val="24"/>
          <w:lang w:val="en-US"/>
        </w:rPr>
        <w:t xml:space="preserve">descrise </w:t>
      </w:r>
      <w:r w:rsidRPr="00530E4A">
        <w:rPr>
          <w:rFonts w:eastAsia="Times New Roman"/>
          <w:sz w:val="24"/>
          <w:szCs w:val="24"/>
          <w:lang w:val="en-US"/>
        </w:rPr>
        <w:t xml:space="preserve">în documentația tehnică oferim un preț total de ______________ [introduceți suma în cifre și litere și moneda – din propunerea financiară], fără TVA, plătibilă după </w:t>
      </w:r>
      <w:r>
        <w:rPr>
          <w:rFonts w:eastAsia="Times New Roman"/>
          <w:sz w:val="24"/>
          <w:szCs w:val="24"/>
          <w:lang w:val="en-US"/>
        </w:rPr>
        <w:t xml:space="preserve">furnizarea si montjul produselor </w:t>
      </w:r>
      <w:r w:rsidRPr="0092403B">
        <w:rPr>
          <w:rFonts w:eastAsia="Times New Roman"/>
          <w:color w:val="FF0000"/>
          <w:sz w:val="24"/>
          <w:szCs w:val="24"/>
          <w:lang w:val="en-US"/>
        </w:rPr>
        <w:t xml:space="preserve"> </w:t>
      </w:r>
      <w:r w:rsidRPr="00530E4A">
        <w:rPr>
          <w:rFonts w:eastAsia="Times New Roman"/>
          <w:color w:val="000000"/>
          <w:sz w:val="24"/>
          <w:szCs w:val="24"/>
          <w:lang w:val="en-US"/>
        </w:rPr>
        <w:t xml:space="preserve">, la care se adaugă TVA în valoare de _________________ [introduceți suma în cifre și litere și moneda]. </w:t>
      </w:r>
    </w:p>
    <w:p w14:paraId="2F8A82C5"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 xml:space="preserve">2. Subsemnatul/subsemnații declarăm că: </w:t>
      </w:r>
    </w:p>
    <w:p w14:paraId="6FC79282"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a. Am examinat conținutul documentaţiei de achizitie, precum și toate răspunsurile la solicitările de clarificări communicate până la data depunerii ofertelor și îl acceptăm în totalitate, fără nici o rezervă sau restricție;</w:t>
      </w:r>
    </w:p>
    <w:p w14:paraId="564C885A"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b. Suntem de acord ca oferta noastră să rămână valabilă pentru o perioada de ……………. zile, de la data limita de depunere a ofertelor și oferta va ramâne obligatorie pentru noi şi că poate fi acceptată în orice moment înainte de expirarea perioadei menţionate.</w:t>
      </w:r>
    </w:p>
    <w:p w14:paraId="5117B9BD"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14:paraId="163D67B9" w14:textId="77777777" w:rsidR="00270F32" w:rsidRPr="00530E4A" w:rsidRDefault="00270F32" w:rsidP="00270F32">
      <w:pPr>
        <w:autoSpaceDE w:val="0"/>
        <w:autoSpaceDN w:val="0"/>
        <w:adjustRightInd w:val="0"/>
        <w:rPr>
          <w:rFonts w:eastAsia="Times New Roman"/>
          <w:color w:val="000000"/>
          <w:sz w:val="24"/>
          <w:szCs w:val="24"/>
          <w:lang w:val="en-US"/>
        </w:rPr>
      </w:pPr>
      <w:r w:rsidRPr="00530E4A">
        <w:rPr>
          <w:rFonts w:eastAsia="Times New Roman"/>
          <w:color w:val="000000"/>
          <w:sz w:val="24"/>
          <w:szCs w:val="24"/>
          <w:lang w:val="en-US"/>
        </w:rPr>
        <w:t xml:space="preserve">d. În calitate de ofertant la aceasta procedură de achiziție declarăm că nu am întreprins și nu vom întreprinde nici o acțiune și/sau inacțiune în scopul de a restrictiona concurența. </w:t>
      </w:r>
    </w:p>
    <w:p w14:paraId="4CC0D270" w14:textId="77777777" w:rsidR="00270F32" w:rsidRPr="00530E4A" w:rsidRDefault="00270F32" w:rsidP="00270F32">
      <w:pPr>
        <w:rPr>
          <w:sz w:val="24"/>
          <w:szCs w:val="24"/>
        </w:rPr>
      </w:pPr>
      <w:r w:rsidRPr="00530E4A">
        <w:rPr>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Pr="0075661F">
        <w:rPr>
          <w:sz w:val="24"/>
          <w:szCs w:val="24"/>
        </w:rPr>
        <w:t>5%</w:t>
      </w:r>
      <w:r w:rsidRPr="00530E4A">
        <w:rPr>
          <w:sz w:val="24"/>
          <w:szCs w:val="24"/>
        </w:rPr>
        <w:t xml:space="preserve"> din valoarea contractului.</w:t>
      </w:r>
    </w:p>
    <w:p w14:paraId="1C55EF4D" w14:textId="77777777" w:rsidR="00270F32" w:rsidRPr="00530E4A" w:rsidRDefault="00270F32" w:rsidP="00270F32">
      <w:pPr>
        <w:rPr>
          <w:i/>
          <w:sz w:val="24"/>
          <w:szCs w:val="24"/>
        </w:rPr>
      </w:pPr>
      <w:r w:rsidRPr="00530E4A">
        <w:rPr>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27CA23EE" w14:textId="77777777" w:rsidR="00270F32" w:rsidRPr="00530E4A" w:rsidRDefault="00270F32" w:rsidP="00270F32">
      <w:pPr>
        <w:rPr>
          <w:sz w:val="24"/>
          <w:szCs w:val="24"/>
        </w:rPr>
      </w:pPr>
      <w:r w:rsidRPr="00530E4A">
        <w:rPr>
          <w:sz w:val="24"/>
          <w:szCs w:val="24"/>
        </w:rPr>
        <w:t>5. Înţelegem că nu sunteţi obligaţi să acceptaţi oferta cu cel mai scăzut preţ sau orice sau orice ofertă primită.</w:t>
      </w:r>
    </w:p>
    <w:p w14:paraId="10D13BD4" w14:textId="77777777" w:rsidR="00270F32" w:rsidRDefault="00270F32" w:rsidP="00270F32">
      <w:pPr>
        <w:rPr>
          <w:sz w:val="24"/>
          <w:szCs w:val="24"/>
        </w:rPr>
      </w:pPr>
    </w:p>
    <w:p w14:paraId="45F0E9BD" w14:textId="77777777" w:rsidR="00270F32" w:rsidRPr="00530E4A" w:rsidRDefault="00270F32" w:rsidP="00270F32">
      <w:pPr>
        <w:rPr>
          <w:sz w:val="24"/>
          <w:szCs w:val="24"/>
        </w:rPr>
      </w:pPr>
      <w:r w:rsidRPr="00530E4A">
        <w:rPr>
          <w:sz w:val="24"/>
          <w:szCs w:val="24"/>
        </w:rPr>
        <w:t>Data:..........................................</w:t>
      </w:r>
    </w:p>
    <w:p w14:paraId="4643DA91" w14:textId="77777777" w:rsidR="00270F32" w:rsidRDefault="00270F32" w:rsidP="00270F32">
      <w:pPr>
        <w:spacing w:line="259" w:lineRule="auto"/>
        <w:jc w:val="center"/>
        <w:rPr>
          <w:sz w:val="24"/>
          <w:szCs w:val="24"/>
        </w:rPr>
      </w:pPr>
    </w:p>
    <w:p w14:paraId="3424BD86" w14:textId="77777777" w:rsidR="00270F32" w:rsidRDefault="00270F32" w:rsidP="00270F32">
      <w:pPr>
        <w:spacing w:line="259" w:lineRule="auto"/>
        <w:jc w:val="center"/>
        <w:rPr>
          <w:sz w:val="24"/>
          <w:szCs w:val="24"/>
        </w:rPr>
      </w:pPr>
    </w:p>
    <w:p w14:paraId="00879726" w14:textId="77777777" w:rsidR="00270F32" w:rsidRPr="00530E4A" w:rsidRDefault="00270F32" w:rsidP="00270F32">
      <w:pPr>
        <w:spacing w:line="259" w:lineRule="auto"/>
        <w:jc w:val="center"/>
        <w:rPr>
          <w:sz w:val="24"/>
          <w:szCs w:val="24"/>
        </w:rPr>
      </w:pPr>
      <w:r w:rsidRPr="00530E4A">
        <w:rPr>
          <w:sz w:val="24"/>
          <w:szCs w:val="24"/>
        </w:rPr>
        <w:t xml:space="preserve">..............................................................................., </w:t>
      </w:r>
    </w:p>
    <w:p w14:paraId="6CBE3BA2" w14:textId="77777777" w:rsidR="00270F32" w:rsidRPr="00530E4A" w:rsidRDefault="00270F32" w:rsidP="00270F32">
      <w:pPr>
        <w:spacing w:line="259" w:lineRule="auto"/>
        <w:jc w:val="center"/>
        <w:rPr>
          <w:i/>
          <w:sz w:val="24"/>
          <w:szCs w:val="24"/>
        </w:rPr>
      </w:pPr>
      <w:r w:rsidRPr="00530E4A">
        <w:rPr>
          <w:i/>
          <w:sz w:val="24"/>
          <w:szCs w:val="24"/>
        </w:rPr>
        <w:t xml:space="preserve">(nume, prenume şi semnătură), L.S.      </w:t>
      </w:r>
    </w:p>
    <w:p w14:paraId="5902A3D9" w14:textId="77777777" w:rsidR="00270F32" w:rsidRDefault="00270F32" w:rsidP="00270F32">
      <w:pPr>
        <w:spacing w:line="259" w:lineRule="auto"/>
        <w:jc w:val="center"/>
        <w:rPr>
          <w:sz w:val="24"/>
          <w:szCs w:val="24"/>
        </w:rPr>
      </w:pPr>
    </w:p>
    <w:p w14:paraId="555493B9" w14:textId="77777777" w:rsidR="00270F32" w:rsidRDefault="00270F32" w:rsidP="00270F32">
      <w:pPr>
        <w:spacing w:line="259" w:lineRule="auto"/>
        <w:jc w:val="center"/>
      </w:pPr>
      <w:r w:rsidRPr="00530E4A">
        <w:rPr>
          <w:sz w:val="24"/>
          <w:szCs w:val="24"/>
        </w:rPr>
        <w:t>în calitate de ............................................ legal autorizat să semnez oferta pentru şi în numele ...................................................... (denumirea/numele operatorului economic)</w:t>
      </w:r>
    </w:p>
    <w:p w14:paraId="28B3FC85" w14:textId="77777777" w:rsidR="00270F32" w:rsidRDefault="00270F32" w:rsidP="00270F32">
      <w:pPr>
        <w:spacing w:after="160" w:line="259" w:lineRule="auto"/>
      </w:pPr>
    </w:p>
    <w:p w14:paraId="1BEB4BC4" w14:textId="77777777" w:rsidR="00270F32" w:rsidRDefault="00270F32" w:rsidP="00270F32">
      <w:pPr>
        <w:spacing w:after="160" w:line="259" w:lineRule="auto"/>
      </w:pPr>
    </w:p>
    <w:p w14:paraId="2CC662B0" w14:textId="77777777" w:rsidR="00270F32" w:rsidRDefault="00270F32" w:rsidP="00270F32">
      <w:pPr>
        <w:spacing w:after="160" w:line="259" w:lineRule="auto"/>
      </w:pPr>
    </w:p>
    <w:p w14:paraId="51C4D486" w14:textId="77777777" w:rsidR="00270F32" w:rsidRDefault="00270F32" w:rsidP="00270F32">
      <w:pPr>
        <w:spacing w:after="160" w:line="259" w:lineRule="auto"/>
        <w:sectPr w:rsidR="00270F32" w:rsidSect="00270F32">
          <w:headerReference w:type="default" r:id="rId8"/>
          <w:footerReference w:type="default" r:id="rId9"/>
          <w:pgSz w:w="11906" w:h="16838"/>
          <w:pgMar w:top="851" w:right="851" w:bottom="851" w:left="1361" w:header="709" w:footer="709" w:gutter="0"/>
          <w:cols w:space="708"/>
          <w:docGrid w:linePitch="600" w:charSpace="36864"/>
        </w:sectPr>
      </w:pPr>
    </w:p>
    <w:bookmarkEnd w:id="0"/>
    <w:p w14:paraId="071A09AD" w14:textId="77777777" w:rsidR="00270F32" w:rsidRDefault="00270F32" w:rsidP="00270F32">
      <w:pPr>
        <w:rPr>
          <w:rFonts w:eastAsia="Times New Roman"/>
          <w:sz w:val="24"/>
          <w:szCs w:val="24"/>
        </w:rPr>
      </w:pPr>
    </w:p>
    <w:p w14:paraId="0CF1E208" w14:textId="77777777" w:rsidR="00270F32" w:rsidRDefault="00270F32" w:rsidP="00270F32">
      <w:pPr>
        <w:rPr>
          <w:rFonts w:eastAsia="Times New Roman"/>
          <w:sz w:val="24"/>
          <w:szCs w:val="24"/>
        </w:rPr>
      </w:pPr>
    </w:p>
    <w:p w14:paraId="3678F884" w14:textId="77777777" w:rsidR="00270F32" w:rsidRPr="00786E16" w:rsidRDefault="00270F32" w:rsidP="00270F32">
      <w:pPr>
        <w:rPr>
          <w:rFonts w:eastAsia="Times New Roman"/>
          <w:b/>
          <w:sz w:val="24"/>
          <w:szCs w:val="24"/>
          <w:u w:val="single"/>
        </w:rPr>
      </w:pPr>
      <w:r w:rsidRPr="00786E16">
        <w:rPr>
          <w:rFonts w:eastAsia="Times New Roman"/>
          <w:b/>
          <w:sz w:val="24"/>
          <w:szCs w:val="24"/>
          <w:u w:val="single"/>
        </w:rPr>
        <w:t>ANEXA LA FORMULAR OFERTA FINANCIARA</w:t>
      </w:r>
    </w:p>
    <w:p w14:paraId="59E2AEDA" w14:textId="77777777" w:rsidR="00270F32" w:rsidRDefault="00270F32" w:rsidP="00270F32">
      <w:pPr>
        <w:rPr>
          <w:rFonts w:eastAsia="Times New Roman"/>
          <w:sz w:val="24"/>
          <w:szCs w:val="24"/>
        </w:rPr>
      </w:pPr>
    </w:p>
    <w:tbl>
      <w:tblPr>
        <w:tblW w:w="9840" w:type="dxa"/>
        <w:tblInd w:w="118" w:type="dxa"/>
        <w:tblLook w:val="04A0" w:firstRow="1" w:lastRow="0" w:firstColumn="1" w:lastColumn="0" w:noHBand="0" w:noVBand="1"/>
      </w:tblPr>
      <w:tblGrid>
        <w:gridCol w:w="619"/>
        <w:gridCol w:w="4837"/>
        <w:gridCol w:w="1036"/>
        <w:gridCol w:w="1721"/>
        <w:gridCol w:w="1627"/>
      </w:tblGrid>
      <w:tr w:rsidR="00270F32" w:rsidRPr="005277DF" w14:paraId="1F1D3A2C" w14:textId="77777777" w:rsidTr="00744DC3">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AC54C"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7D4FE838"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D8CB6F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1A53D6B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D60A16B"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xml:space="preserve">Valoare - Lei fara tva </w:t>
            </w:r>
          </w:p>
        </w:tc>
      </w:tr>
      <w:tr w:rsidR="00270F32" w:rsidRPr="005277DF" w14:paraId="756733A2" w14:textId="77777777" w:rsidTr="00744DC3">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3F4D7B95"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38544080" w14:textId="7906BA8B" w:rsidR="00B83A8B" w:rsidRPr="00B83A8B" w:rsidRDefault="00B83A8B" w:rsidP="00B83A8B">
            <w:pPr>
              <w:jc w:val="center"/>
              <w:rPr>
                <w:b/>
                <w:bCs/>
                <w:lang w:val="en-US"/>
              </w:rPr>
            </w:pPr>
            <w:r>
              <w:rPr>
                <w:b/>
                <w:bCs/>
                <w:lang w:val="en-US"/>
              </w:rPr>
              <w:t>S</w:t>
            </w:r>
            <w:r w:rsidRPr="00B83A8B">
              <w:rPr>
                <w:b/>
                <w:bCs/>
                <w:lang w:val="en-US"/>
              </w:rPr>
              <w:t xml:space="preserve">ervicii de consultantă pentru elaborare si depunere cererii de finantare în cadrul Programului Sănătate - Apelul de proiecte </w:t>
            </w:r>
            <w:r w:rsidRPr="00B83A8B">
              <w:rPr>
                <w:b/>
                <w:bCs/>
                <w:i/>
                <w:iCs/>
                <w:lang w:val="en-US"/>
              </w:rPr>
              <w:t>PS/619/PS_P1/OP4/ESO4.11/PS_P1_ESO4.11_A1 „Organizarea de programe regionale de prevenire, depistare precoce (screening), diagnostic si directionare catre tratament al pacientilor cu boli hepatice cronice – etapa a II-a”</w:t>
            </w:r>
            <w:r w:rsidRPr="00B83A8B">
              <w:rPr>
                <w:b/>
                <w:bCs/>
                <w:lang w:val="en-US"/>
              </w:rPr>
              <w:t xml:space="preserve"> cofinantat prin Programul Sănătate din Fondul Social European Plus (FSE+)</w:t>
            </w:r>
          </w:p>
          <w:p w14:paraId="1A8AD58D" w14:textId="4BC74FFB" w:rsidR="00270F32" w:rsidRPr="005277DF" w:rsidRDefault="00270F32" w:rsidP="00270F32">
            <w:pPr>
              <w:jc w:val="center"/>
              <w:rPr>
                <w:rFonts w:eastAsia="Times New Roman"/>
                <w:color w:val="000000"/>
                <w:sz w:val="18"/>
                <w:szCs w:val="18"/>
                <w:lang w:val="en-US"/>
              </w:rPr>
            </w:pP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5B2F5491" w14:textId="4A8C1027" w:rsidR="00270F32" w:rsidRPr="005277DF" w:rsidRDefault="00270F32" w:rsidP="00744DC3">
            <w:pPr>
              <w:jc w:val="center"/>
              <w:rPr>
                <w:rFonts w:eastAsia="Times New Roman"/>
                <w:b/>
                <w:bCs/>
                <w:color w:val="000000"/>
                <w:sz w:val="18"/>
                <w:szCs w:val="18"/>
                <w:lang w:val="en-US"/>
              </w:rPr>
            </w:pPr>
            <w:r>
              <w:rPr>
                <w:rFonts w:eastAsia="Times New Roman"/>
                <w:b/>
                <w:bCs/>
                <w:color w:val="000000"/>
                <w:sz w:val="18"/>
                <w:szCs w:val="18"/>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41CC306B" w14:textId="77777777" w:rsidR="00270F32" w:rsidRPr="005277DF" w:rsidRDefault="00270F32" w:rsidP="00744DC3">
            <w:pPr>
              <w:rPr>
                <w:rFonts w:eastAsia="Times New Roman"/>
                <w:b/>
                <w:bCs/>
                <w:color w:val="000000"/>
                <w:sz w:val="18"/>
                <w:szCs w:val="18"/>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16A485F" w14:textId="77777777" w:rsidR="00270F32" w:rsidRPr="005277DF" w:rsidRDefault="00270F32" w:rsidP="00744DC3">
            <w:pPr>
              <w:rPr>
                <w:rFonts w:eastAsia="Times New Roman"/>
                <w:b/>
                <w:bCs/>
                <w:color w:val="000000"/>
                <w:sz w:val="18"/>
                <w:szCs w:val="18"/>
                <w:lang w:val="en-US"/>
              </w:rPr>
            </w:pPr>
          </w:p>
        </w:tc>
      </w:tr>
      <w:tr w:rsidR="00270F32" w:rsidRPr="005277DF" w14:paraId="685CC050" w14:textId="77777777" w:rsidTr="00744DC3">
        <w:trPr>
          <w:trHeight w:val="315"/>
        </w:trPr>
        <w:tc>
          <w:tcPr>
            <w:tcW w:w="676" w:type="dxa"/>
            <w:vMerge/>
            <w:tcBorders>
              <w:top w:val="nil"/>
              <w:left w:val="single" w:sz="8" w:space="0" w:color="auto"/>
              <w:bottom w:val="single" w:sz="4" w:space="0" w:color="auto"/>
              <w:right w:val="single" w:sz="8" w:space="0" w:color="auto"/>
            </w:tcBorders>
            <w:vAlign w:val="center"/>
            <w:hideMark/>
          </w:tcPr>
          <w:p w14:paraId="1334C6DD" w14:textId="77777777" w:rsidR="00270F32" w:rsidRPr="005277DF" w:rsidRDefault="00270F32" w:rsidP="00744DC3">
            <w:pPr>
              <w:rPr>
                <w:rFonts w:eastAsia="Times New Roman"/>
                <w:b/>
                <w:bCs/>
                <w:color w:val="000000"/>
                <w:sz w:val="18"/>
                <w:szCs w:val="18"/>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6ABDCD3F" w14:textId="77777777" w:rsidR="00270F32" w:rsidRPr="005277DF" w:rsidRDefault="00270F32" w:rsidP="00744DC3">
            <w:pPr>
              <w:rPr>
                <w:rFonts w:eastAsia="Times New Roman"/>
                <w:color w:val="000000"/>
                <w:sz w:val="18"/>
                <w:szCs w:val="18"/>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0E77D63D" w14:textId="77777777" w:rsidR="00270F32" w:rsidRPr="005277DF" w:rsidRDefault="00270F32" w:rsidP="00744DC3">
            <w:pPr>
              <w:rPr>
                <w:rFonts w:eastAsia="Times New Roman"/>
                <w:b/>
                <w:bCs/>
                <w:color w:val="000000"/>
                <w:sz w:val="18"/>
                <w:szCs w:val="18"/>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2662884D" w14:textId="77777777" w:rsidR="00270F32" w:rsidRPr="005277DF" w:rsidRDefault="00270F32" w:rsidP="00744DC3">
            <w:pPr>
              <w:rPr>
                <w:rFonts w:eastAsia="Times New Roman"/>
                <w:b/>
                <w:bCs/>
                <w:color w:val="000000"/>
                <w:sz w:val="18"/>
                <w:szCs w:val="18"/>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2D13B6E8" w14:textId="77777777" w:rsidR="00270F32" w:rsidRPr="005277DF" w:rsidRDefault="00270F32" w:rsidP="00744DC3">
            <w:pPr>
              <w:rPr>
                <w:rFonts w:eastAsia="Times New Roman"/>
                <w:b/>
                <w:bCs/>
                <w:color w:val="000000"/>
                <w:sz w:val="18"/>
                <w:szCs w:val="18"/>
                <w:lang w:val="en-US"/>
              </w:rPr>
            </w:pPr>
          </w:p>
        </w:tc>
      </w:tr>
      <w:tr w:rsidR="00270F32" w:rsidRPr="005277DF" w14:paraId="124979AC" w14:textId="77777777" w:rsidTr="00744DC3">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4ABBB1"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4E17" w14:textId="77777777" w:rsidR="00270F32" w:rsidRPr="005277DF" w:rsidRDefault="00270F32" w:rsidP="00744DC3">
            <w:pPr>
              <w:jc w:val="center"/>
              <w:rPr>
                <w:rFonts w:eastAsia="Times New Roman"/>
                <w:b/>
                <w:bCs/>
                <w:color w:val="000000"/>
                <w:sz w:val="18"/>
                <w:szCs w:val="18"/>
                <w:lang w:val="en-US"/>
              </w:rPr>
            </w:pPr>
            <w:r w:rsidRPr="005277DF">
              <w:rPr>
                <w:rFonts w:eastAsia="Times New Roman"/>
                <w:b/>
                <w:bCs/>
                <w:color w:val="000000"/>
                <w:sz w:val="18"/>
                <w:szCs w:val="18"/>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AB90" w14:textId="77777777" w:rsidR="00270F32" w:rsidRPr="005277DF" w:rsidRDefault="00270F32" w:rsidP="00744DC3">
            <w:pPr>
              <w:rPr>
                <w:rFonts w:eastAsia="Times New Roman"/>
                <w:b/>
                <w:bCs/>
                <w:color w:val="000000"/>
                <w:sz w:val="18"/>
                <w:szCs w:val="18"/>
                <w:lang w:val="en-US"/>
              </w:rPr>
            </w:pPr>
          </w:p>
        </w:tc>
      </w:tr>
      <w:tr w:rsidR="00270F32" w:rsidRPr="005277DF" w14:paraId="4B308099" w14:textId="77777777" w:rsidTr="00744DC3">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D8477" w14:textId="77777777" w:rsidR="00270F32" w:rsidRPr="005277DF" w:rsidRDefault="00270F32" w:rsidP="00744DC3">
            <w:pPr>
              <w:jc w:val="center"/>
              <w:rPr>
                <w:rFonts w:eastAsia="Times New Roman"/>
                <w:b/>
                <w:bCs/>
                <w:color w:val="000000"/>
                <w:sz w:val="18"/>
                <w:szCs w:val="18"/>
                <w:lang w:val="en-US"/>
              </w:rPr>
            </w:pPr>
            <w:r>
              <w:rPr>
                <w:rFonts w:eastAsia="Times New Roman"/>
                <w:b/>
                <w:bCs/>
                <w:color w:val="000000"/>
                <w:sz w:val="18"/>
                <w:szCs w:val="18"/>
                <w:lang w:val="en-US"/>
              </w:rPr>
              <w:t>TOTAL (lei cu</w:t>
            </w:r>
            <w:r w:rsidRPr="005277DF">
              <w:rPr>
                <w:rFonts w:eastAsia="Times New Roman"/>
                <w:b/>
                <w:bCs/>
                <w:color w:val="000000"/>
                <w:sz w:val="18"/>
                <w:szCs w:val="18"/>
                <w:lang w:val="en-US"/>
              </w:rPr>
              <w:t xml:space="preserve">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25F9FED" w14:textId="77777777" w:rsidR="00270F32" w:rsidRPr="005277DF" w:rsidRDefault="00270F32" w:rsidP="00744DC3">
            <w:pPr>
              <w:jc w:val="center"/>
              <w:rPr>
                <w:rFonts w:eastAsia="Times New Roman"/>
                <w:b/>
                <w:bCs/>
                <w:color w:val="000000"/>
                <w:sz w:val="18"/>
                <w:szCs w:val="18"/>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8700A4" w14:textId="77777777" w:rsidR="00270F32" w:rsidRPr="005277DF" w:rsidRDefault="00270F32" w:rsidP="00744DC3">
            <w:pPr>
              <w:rPr>
                <w:rFonts w:eastAsia="Times New Roman"/>
                <w:b/>
                <w:bCs/>
                <w:color w:val="000000"/>
                <w:sz w:val="18"/>
                <w:szCs w:val="18"/>
                <w:lang w:val="en-US"/>
              </w:rPr>
            </w:pPr>
          </w:p>
        </w:tc>
      </w:tr>
    </w:tbl>
    <w:p w14:paraId="1EC25283" w14:textId="77777777" w:rsidR="00270F32" w:rsidRDefault="00270F32" w:rsidP="00270F32">
      <w:pPr>
        <w:rPr>
          <w:rFonts w:eastAsia="Times New Roman"/>
          <w:sz w:val="24"/>
          <w:szCs w:val="24"/>
        </w:rPr>
      </w:pPr>
    </w:p>
    <w:p w14:paraId="1FE438C5" w14:textId="77777777" w:rsidR="00270F32" w:rsidRPr="00530E4A" w:rsidRDefault="00270F32" w:rsidP="00270F32">
      <w:pPr>
        <w:rPr>
          <w:sz w:val="24"/>
          <w:szCs w:val="24"/>
        </w:rPr>
      </w:pPr>
      <w:r w:rsidRPr="00530E4A">
        <w:rPr>
          <w:sz w:val="24"/>
          <w:szCs w:val="24"/>
        </w:rPr>
        <w:t>Data:..........................................</w:t>
      </w:r>
    </w:p>
    <w:p w14:paraId="1162947E" w14:textId="77777777" w:rsidR="00270F32" w:rsidRDefault="00270F32" w:rsidP="00270F32">
      <w:pPr>
        <w:spacing w:line="259" w:lineRule="auto"/>
        <w:jc w:val="center"/>
        <w:rPr>
          <w:sz w:val="24"/>
          <w:szCs w:val="24"/>
        </w:rPr>
      </w:pPr>
    </w:p>
    <w:p w14:paraId="0DE75EB9" w14:textId="77777777" w:rsidR="00270F32" w:rsidRDefault="00270F32" w:rsidP="00270F32">
      <w:pPr>
        <w:spacing w:line="259" w:lineRule="auto"/>
        <w:jc w:val="center"/>
        <w:rPr>
          <w:sz w:val="24"/>
          <w:szCs w:val="24"/>
        </w:rPr>
      </w:pPr>
    </w:p>
    <w:p w14:paraId="0029947C" w14:textId="77777777" w:rsidR="00270F32" w:rsidRPr="00530E4A" w:rsidRDefault="00270F32" w:rsidP="00270F32">
      <w:pPr>
        <w:spacing w:line="259" w:lineRule="auto"/>
        <w:jc w:val="center"/>
        <w:rPr>
          <w:sz w:val="24"/>
          <w:szCs w:val="24"/>
        </w:rPr>
      </w:pPr>
      <w:r w:rsidRPr="00530E4A">
        <w:rPr>
          <w:sz w:val="24"/>
          <w:szCs w:val="24"/>
        </w:rPr>
        <w:t xml:space="preserve">..............................................................................., </w:t>
      </w:r>
    </w:p>
    <w:p w14:paraId="56321224" w14:textId="77777777" w:rsidR="00270F32" w:rsidRPr="00530E4A" w:rsidRDefault="00270F32" w:rsidP="00270F32">
      <w:pPr>
        <w:spacing w:line="259" w:lineRule="auto"/>
        <w:jc w:val="center"/>
        <w:rPr>
          <w:i/>
          <w:sz w:val="24"/>
          <w:szCs w:val="24"/>
        </w:rPr>
      </w:pPr>
      <w:r w:rsidRPr="00530E4A">
        <w:rPr>
          <w:i/>
          <w:sz w:val="24"/>
          <w:szCs w:val="24"/>
        </w:rPr>
        <w:t xml:space="preserve">(nume, prenume şi semnătură), L.S.      </w:t>
      </w:r>
    </w:p>
    <w:p w14:paraId="59EED8A7" w14:textId="77777777" w:rsidR="00270F32" w:rsidRDefault="00270F32" w:rsidP="00270F32">
      <w:pPr>
        <w:spacing w:line="259" w:lineRule="auto"/>
        <w:jc w:val="center"/>
        <w:rPr>
          <w:sz w:val="24"/>
          <w:szCs w:val="24"/>
        </w:rPr>
      </w:pPr>
    </w:p>
    <w:p w14:paraId="3AFA6445" w14:textId="77777777" w:rsidR="00270F32" w:rsidRDefault="00270F32" w:rsidP="00270F32">
      <w:pPr>
        <w:spacing w:line="259" w:lineRule="auto"/>
        <w:jc w:val="center"/>
      </w:pPr>
      <w:r w:rsidRPr="00530E4A">
        <w:rPr>
          <w:sz w:val="24"/>
          <w:szCs w:val="24"/>
        </w:rPr>
        <w:t>în calitate de ............................................ legal autorizat să semnez oferta pentru şi în numele ...................................................... (denumirea/numele operatorului economic)</w:t>
      </w:r>
    </w:p>
    <w:p w14:paraId="32E59098" w14:textId="77777777" w:rsidR="00270F32" w:rsidRDefault="00270F32" w:rsidP="00270F32">
      <w:pPr>
        <w:rPr>
          <w:rFonts w:eastAsia="Times New Roman"/>
          <w:sz w:val="24"/>
          <w:szCs w:val="24"/>
        </w:rPr>
      </w:pPr>
    </w:p>
    <w:p w14:paraId="2BE8F5C8" w14:textId="77777777" w:rsidR="00270F32" w:rsidRDefault="00270F32" w:rsidP="00270F32">
      <w:pPr>
        <w:rPr>
          <w:rFonts w:eastAsia="Times New Roman"/>
          <w:sz w:val="24"/>
          <w:szCs w:val="24"/>
        </w:rPr>
      </w:pPr>
    </w:p>
    <w:p w14:paraId="2329B5FA" w14:textId="77777777" w:rsidR="00270F32" w:rsidRDefault="00270F32" w:rsidP="00270F32">
      <w:pPr>
        <w:rPr>
          <w:rFonts w:eastAsia="Times New Roman"/>
          <w:sz w:val="24"/>
          <w:szCs w:val="24"/>
        </w:rPr>
      </w:pPr>
      <w:r>
        <w:rPr>
          <w:rFonts w:eastAsia="Times New Roman"/>
          <w:sz w:val="24"/>
          <w:szCs w:val="24"/>
        </w:rPr>
        <w:t xml:space="preserve">Ofertant    </w:t>
      </w:r>
    </w:p>
    <w:p w14:paraId="1236F3C4" w14:textId="77777777" w:rsidR="00270F32" w:rsidRDefault="00270F32" w:rsidP="00270F32">
      <w:pPr>
        <w:rPr>
          <w:rFonts w:eastAsia="Times New Roman"/>
          <w:sz w:val="24"/>
          <w:szCs w:val="24"/>
        </w:rPr>
      </w:pPr>
      <w:r>
        <w:rPr>
          <w:rFonts w:eastAsia="Times New Roman"/>
          <w:sz w:val="24"/>
          <w:szCs w:val="24"/>
        </w:rPr>
        <w:t xml:space="preserve">…………………………… </w:t>
      </w:r>
    </w:p>
    <w:p w14:paraId="613265AA" w14:textId="77777777" w:rsidR="00270F32" w:rsidRDefault="00270F32" w:rsidP="00270F32">
      <w:pPr>
        <w:rPr>
          <w:rFonts w:eastAsia="Times New Roman"/>
          <w:sz w:val="24"/>
          <w:szCs w:val="24"/>
        </w:rPr>
      </w:pPr>
      <w:r>
        <w:rPr>
          <w:rFonts w:eastAsia="Times New Roman"/>
          <w:sz w:val="24"/>
          <w:szCs w:val="24"/>
        </w:rPr>
        <w:t>(denumirea/numele)</w:t>
      </w:r>
    </w:p>
    <w:p w14:paraId="65732530" w14:textId="77777777" w:rsidR="00270F32" w:rsidRDefault="00270F32" w:rsidP="00270F32">
      <w:pPr>
        <w:pStyle w:val="ListParagraph"/>
        <w:ind w:left="0"/>
        <w:jc w:val="right"/>
        <w:rPr>
          <w:b/>
          <w:sz w:val="24"/>
          <w:szCs w:val="24"/>
        </w:rPr>
      </w:pPr>
    </w:p>
    <w:p w14:paraId="0D669B00" w14:textId="77777777" w:rsidR="00270F32" w:rsidRDefault="00270F32" w:rsidP="00270F32">
      <w:pPr>
        <w:pStyle w:val="ListParagraph"/>
        <w:ind w:left="0"/>
        <w:jc w:val="right"/>
        <w:rPr>
          <w:b/>
          <w:sz w:val="24"/>
          <w:szCs w:val="24"/>
        </w:rPr>
      </w:pPr>
    </w:p>
    <w:p w14:paraId="31F96220" w14:textId="77777777" w:rsidR="00273945" w:rsidRDefault="00273945" w:rsidP="00EC0208">
      <w:pPr>
        <w:jc w:val="right"/>
      </w:pPr>
    </w:p>
    <w:p w14:paraId="392249E3" w14:textId="77777777" w:rsidR="00B86C01" w:rsidRDefault="00B86C01" w:rsidP="00EC0208">
      <w:pPr>
        <w:jc w:val="right"/>
        <w:rPr>
          <w:color w:val="000000"/>
        </w:rPr>
        <w:sectPr w:rsidR="00B86C01" w:rsidSect="00EC0208">
          <w:pgSz w:w="11906" w:h="16838" w:code="9"/>
          <w:pgMar w:top="340" w:right="907" w:bottom="567" w:left="1247" w:header="709" w:footer="476" w:gutter="0"/>
          <w:cols w:space="708"/>
          <w:docGrid w:linePitch="360"/>
        </w:sectPr>
      </w:pPr>
    </w:p>
    <w:p w14:paraId="1FA5915D" w14:textId="565C9739" w:rsidR="00A35ED4" w:rsidRPr="001D739C" w:rsidRDefault="00A35ED4" w:rsidP="00EC0208">
      <w:pPr>
        <w:jc w:val="right"/>
        <w:rPr>
          <w:b/>
        </w:rPr>
      </w:pPr>
      <w:r>
        <w:rPr>
          <w:color w:val="000000"/>
        </w:rPr>
        <w:lastRenderedPageBreak/>
        <w:t xml:space="preserve">   </w:t>
      </w:r>
      <w:r w:rsidRPr="003E293B">
        <w:rPr>
          <w:color w:val="000000"/>
        </w:rPr>
        <w:t xml:space="preserve"> Operator economic</w:t>
      </w:r>
      <w:r w:rsidRPr="00E72F1B">
        <w:rPr>
          <w:b/>
        </w:rPr>
        <w:t xml:space="preserve"> </w:t>
      </w:r>
      <w:r>
        <w:rPr>
          <w:b/>
        </w:rPr>
        <w:t xml:space="preserve">                                                                                                           </w:t>
      </w:r>
      <w:r w:rsidRPr="001D739C">
        <w:rPr>
          <w:b/>
        </w:rPr>
        <w:t>Formularul .</w:t>
      </w:r>
      <w:r w:rsidR="00CE62BC">
        <w:rPr>
          <w:b/>
        </w:rPr>
        <w:t>5</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8B442D4" w14:textId="3EB5D0DB" w:rsidR="00D85B6D" w:rsidRDefault="00E12FD0" w:rsidP="00310362">
      <w:pPr>
        <w:ind w:firstLine="708"/>
        <w:rPr>
          <w:b/>
          <w:i/>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0F5B23">
        <w:rPr>
          <w:sz w:val="24"/>
          <w:szCs w:val="24"/>
        </w:rPr>
        <w:t>serviciile</w:t>
      </w:r>
      <w:r w:rsidR="00232311">
        <w:rPr>
          <w:sz w:val="24"/>
          <w:szCs w:val="24"/>
        </w:rPr>
        <w:t xml:space="preserve"> </w:t>
      </w:r>
      <w:r w:rsidRPr="00E12FD0">
        <w:rPr>
          <w:sz w:val="24"/>
          <w:szCs w:val="24"/>
        </w:rPr>
        <w:t xml:space="preserve">ce sunt ofertate la procedura de achiziţie publică </w:t>
      </w:r>
      <w:r w:rsidRPr="00E12FD0">
        <w:rPr>
          <w:b/>
          <w:sz w:val="24"/>
          <w:szCs w:val="24"/>
        </w:rPr>
        <w:t>ce are ca obiect</w:t>
      </w:r>
      <w:r w:rsidR="0070268E">
        <w:rPr>
          <w:b/>
          <w:sz w:val="24"/>
          <w:szCs w:val="24"/>
        </w:rPr>
        <w:t xml:space="preserve"> încheierea contractului</w:t>
      </w:r>
      <w:r w:rsidRPr="00E12FD0">
        <w:rPr>
          <w:b/>
          <w:sz w:val="24"/>
          <w:szCs w:val="24"/>
        </w:rPr>
        <w:t xml:space="preserve"> de </w:t>
      </w:r>
      <w:r w:rsidR="000F5B23">
        <w:rPr>
          <w:b/>
          <w:sz w:val="24"/>
          <w:szCs w:val="24"/>
        </w:rPr>
        <w:t>_______________________________</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 xml:space="preserve">Judetean de Urgenta „Sfantul </w:t>
      </w:r>
    </w:p>
    <w:p w14:paraId="45CDB237" w14:textId="4223584D" w:rsidR="00A35ED4" w:rsidRDefault="00D85B6D" w:rsidP="00310362">
      <w:pPr>
        <w:ind w:firstLine="708"/>
        <w:rPr>
          <w:sz w:val="24"/>
          <w:szCs w:val="24"/>
        </w:rPr>
      </w:pPr>
      <w:r>
        <w:rPr>
          <w:b/>
          <w:i/>
          <w:sz w:val="24"/>
          <w:szCs w:val="24"/>
        </w:rPr>
        <w:t>Apostol Andrei” Constanta</w:t>
      </w:r>
      <w:r w:rsidR="00E12FD0" w:rsidRPr="00E12FD0">
        <w:rPr>
          <w:b/>
          <w:sz w:val="24"/>
          <w:szCs w:val="24"/>
        </w:rPr>
        <w:t>, conform anunţului de participare numărul __________</w:t>
      </w:r>
      <w:r w:rsidR="00E12FD0" w:rsidRPr="00E12FD0">
        <w:rPr>
          <w:sz w:val="24"/>
          <w:szCs w:val="24"/>
        </w:rPr>
        <w:t xml:space="preserve"> </w:t>
      </w:r>
      <w:r w:rsidR="00E12FD0" w:rsidRPr="00E12FD0">
        <w:rPr>
          <w:i/>
          <w:sz w:val="24"/>
          <w:szCs w:val="24"/>
        </w:rPr>
        <w:t>(nr./data anunţului de participare din SEAP)</w:t>
      </w:r>
      <w:r w:rsidR="00E12FD0" w:rsidRPr="00E12FD0">
        <w:rPr>
          <w:b/>
          <w:sz w:val="24"/>
          <w:szCs w:val="24"/>
        </w:rPr>
        <w:t xml:space="preserve">, </w:t>
      </w:r>
      <w:r w:rsidR="00D40ED5" w:rsidRPr="00D40ED5">
        <w:rPr>
          <w:sz w:val="24"/>
          <w:szCs w:val="24"/>
        </w:rPr>
        <w:t>conform prevederilor specificațiilor tehnice menționate în tabelul următor</w:t>
      </w:r>
      <w:r w:rsidR="00E12FD0" w:rsidRPr="00D40ED5">
        <w:rPr>
          <w:sz w:val="24"/>
          <w:szCs w:val="24"/>
        </w:rPr>
        <w:t>:</w:t>
      </w:r>
    </w:p>
    <w:p w14:paraId="409877FA" w14:textId="77777777" w:rsidR="0082420C" w:rsidRDefault="0082420C" w:rsidP="0082420C">
      <w:pPr>
        <w:rPr>
          <w:sz w:val="24"/>
          <w:szCs w:val="24"/>
        </w:rPr>
      </w:pPr>
    </w:p>
    <w:p w14:paraId="3F86EE16" w14:textId="77777777" w:rsidR="0080375F" w:rsidRDefault="0080375F" w:rsidP="0082420C">
      <w:pPr>
        <w:rPr>
          <w:sz w:val="24"/>
          <w:szCs w:val="24"/>
        </w:rPr>
      </w:pPr>
    </w:p>
    <w:tbl>
      <w:tblPr>
        <w:tblpPr w:leftFromText="180" w:rightFromText="180" w:bottomFromText="160" w:vertAnchor="text" w:horzAnchor="margin" w:tblpXSpec="center" w:tblpY="190"/>
        <w:tblW w:w="14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1"/>
        <w:gridCol w:w="7392"/>
      </w:tblGrid>
      <w:tr w:rsidR="0080375F" w14:paraId="7A262287" w14:textId="77777777" w:rsidTr="00FC5B32">
        <w:tc>
          <w:tcPr>
            <w:tcW w:w="7391" w:type="dxa"/>
            <w:tcBorders>
              <w:top w:val="single" w:sz="4" w:space="0" w:color="auto"/>
              <w:left w:val="single" w:sz="4" w:space="0" w:color="auto"/>
              <w:bottom w:val="single" w:sz="4" w:space="0" w:color="auto"/>
              <w:right w:val="single" w:sz="4" w:space="0" w:color="auto"/>
            </w:tcBorders>
            <w:vAlign w:val="center"/>
            <w:hideMark/>
          </w:tcPr>
          <w:p w14:paraId="2179636A" w14:textId="77777777" w:rsidR="0080375F" w:rsidRDefault="0080375F" w:rsidP="00744DC3">
            <w:pPr>
              <w:autoSpaceDE w:val="0"/>
              <w:autoSpaceDN w:val="0"/>
              <w:adjustRightInd w:val="0"/>
              <w:jc w:val="center"/>
              <w:rPr>
                <w:sz w:val="24"/>
                <w:szCs w:val="24"/>
              </w:rPr>
            </w:pPr>
            <w:r>
              <w:rPr>
                <w:sz w:val="24"/>
                <w:szCs w:val="24"/>
              </w:rPr>
              <w:t>Informaţii solicitate</w:t>
            </w:r>
          </w:p>
        </w:tc>
        <w:tc>
          <w:tcPr>
            <w:tcW w:w="7392" w:type="dxa"/>
            <w:tcBorders>
              <w:top w:val="single" w:sz="4" w:space="0" w:color="auto"/>
              <w:left w:val="single" w:sz="4" w:space="0" w:color="auto"/>
              <w:bottom w:val="single" w:sz="4" w:space="0" w:color="auto"/>
              <w:right w:val="single" w:sz="4" w:space="0" w:color="auto"/>
            </w:tcBorders>
            <w:vAlign w:val="center"/>
            <w:hideMark/>
          </w:tcPr>
          <w:p w14:paraId="48E7A808" w14:textId="3C64F176" w:rsidR="0080375F" w:rsidRDefault="0080375F" w:rsidP="0080375F">
            <w:pPr>
              <w:autoSpaceDE w:val="0"/>
              <w:autoSpaceDN w:val="0"/>
              <w:adjustRightInd w:val="0"/>
              <w:jc w:val="center"/>
              <w:rPr>
                <w:sz w:val="24"/>
                <w:szCs w:val="24"/>
              </w:rPr>
            </w:pPr>
            <w:r w:rsidRPr="0080375F">
              <w:rPr>
                <w:sz w:val="24"/>
                <w:szCs w:val="24"/>
              </w:rPr>
              <w:t xml:space="preserve">Pagina unde se regaseste informatia din propunerea tehnica </w:t>
            </w:r>
          </w:p>
        </w:tc>
      </w:tr>
      <w:tr w:rsidR="00FC5B32" w14:paraId="2B4BB74F" w14:textId="77777777" w:rsidTr="00FC5B32">
        <w:tc>
          <w:tcPr>
            <w:tcW w:w="7391" w:type="dxa"/>
            <w:tcBorders>
              <w:top w:val="single" w:sz="4" w:space="0" w:color="auto"/>
              <w:left w:val="single" w:sz="4" w:space="0" w:color="auto"/>
              <w:bottom w:val="single" w:sz="4" w:space="0" w:color="auto"/>
              <w:right w:val="single" w:sz="4" w:space="0" w:color="auto"/>
            </w:tcBorders>
          </w:tcPr>
          <w:p w14:paraId="59534CA3" w14:textId="77777777" w:rsidR="00FC5B32" w:rsidRPr="00FC5B32" w:rsidRDefault="00FC5B32" w:rsidP="00FC5B32">
            <w:pPr>
              <w:autoSpaceDE w:val="0"/>
              <w:autoSpaceDN w:val="0"/>
              <w:adjustRightInd w:val="0"/>
              <w:jc w:val="center"/>
              <w:rPr>
                <w:b/>
                <w:bCs/>
                <w:lang w:val="en-US"/>
              </w:rPr>
            </w:pPr>
            <w:r w:rsidRPr="00FC5B32">
              <w:rPr>
                <w:bCs/>
                <w:lang w:val="en-US"/>
              </w:rPr>
              <w:t xml:space="preserve">Prestatorul va furniza servicii specializate de consultanță în managementul proiectului, </w:t>
            </w:r>
            <w:r w:rsidRPr="00FC5B32">
              <w:rPr>
                <w:lang w:val="en-US"/>
              </w:rPr>
              <w:t xml:space="preserve"> </w:t>
            </w:r>
            <w:r w:rsidRPr="00FC5B32">
              <w:rPr>
                <w:bCs/>
                <w:lang w:val="en-US"/>
              </w:rPr>
              <w:t xml:space="preserve">pentru elaborare si depunere cererii de finantare în cadrul Programului Sănătate - </w:t>
            </w:r>
            <w:r w:rsidRPr="00FC5B32">
              <w:rPr>
                <w:b/>
                <w:bCs/>
                <w:lang w:val="en-US"/>
              </w:rPr>
              <w:t xml:space="preserve">Apelul de proiecte </w:t>
            </w:r>
            <w:r w:rsidRPr="00FC5B32">
              <w:rPr>
                <w:b/>
                <w:bCs/>
                <w:i/>
                <w:iCs/>
                <w:lang w:val="en-US"/>
              </w:rPr>
              <w:t>PS/619/PS_P1/OP4/ESO4.11/PS_P1_ESO4.11_A1 „Organizarea de programe regionale de prevenire, depistare precoce (screening), diagnostic si directionare catre tratament al pacientilor cu boli hepatice cronice – etapa a II-a”</w:t>
            </w:r>
            <w:r w:rsidRPr="00FC5B32">
              <w:rPr>
                <w:b/>
                <w:bCs/>
                <w:lang w:val="en-US"/>
              </w:rPr>
              <w:t xml:space="preserve"> </w:t>
            </w:r>
            <w:r w:rsidRPr="00FC5B32">
              <w:rPr>
                <w:bCs/>
                <w:lang w:val="en-US"/>
              </w:rPr>
              <w:t>cofinantat prin Programul Sănătate din Fondul Social European Plus (FSE+), după cum urmează:</w:t>
            </w:r>
          </w:p>
          <w:p w14:paraId="6BB00093" w14:textId="77777777" w:rsidR="00FC5B32" w:rsidRPr="00FC5B32" w:rsidRDefault="00FC5B32" w:rsidP="00FC5B32">
            <w:pPr>
              <w:numPr>
                <w:ilvl w:val="3"/>
                <w:numId w:val="40"/>
              </w:numPr>
              <w:autoSpaceDE w:val="0"/>
              <w:autoSpaceDN w:val="0"/>
              <w:adjustRightInd w:val="0"/>
              <w:ind w:left="454"/>
              <w:jc w:val="center"/>
              <w:rPr>
                <w:bCs/>
              </w:rPr>
            </w:pPr>
            <w:r w:rsidRPr="00FC5B32">
              <w:rPr>
                <w:bCs/>
              </w:rPr>
              <w:t xml:space="preserve">Asigurarea sprijinului pentru elaborarea cererii de finantare, în conformitate cu cerintele administrative, tehnice si financiare prevăzute în Ghidul Solicitantului, inclusiv în ceea ce priveste structura activitătilor, definirea grupului tintă, formularea obiectivelor proiectului si corelarea acestora cu actiunile sprijinite prin apel; </w:t>
            </w:r>
          </w:p>
          <w:p w14:paraId="5A12EECD" w14:textId="77777777" w:rsidR="00FC5B32" w:rsidRPr="00FC5B32" w:rsidRDefault="00FC5B32" w:rsidP="00FC5B32">
            <w:pPr>
              <w:numPr>
                <w:ilvl w:val="3"/>
                <w:numId w:val="40"/>
              </w:numPr>
              <w:autoSpaceDE w:val="0"/>
              <w:autoSpaceDN w:val="0"/>
              <w:adjustRightInd w:val="0"/>
              <w:ind w:left="454"/>
              <w:jc w:val="center"/>
              <w:rPr>
                <w:bCs/>
              </w:rPr>
            </w:pPr>
            <w:r w:rsidRPr="00FC5B32">
              <w:rPr>
                <w:bCs/>
              </w:rPr>
              <w:lastRenderedPageBreak/>
              <w:t>Asigurarea respectării conditiilor de eligibilitate a activitătilor, cheltuielilor si indicatorilor, astfel cum sunt detaliate în sectiunile 5.2, 5.3 si 3.8 ale Ghidului Solicitantului;</w:t>
            </w:r>
          </w:p>
          <w:p w14:paraId="236021CA" w14:textId="77777777" w:rsidR="00FC5B32" w:rsidRPr="00FC5B32" w:rsidRDefault="00FC5B32" w:rsidP="00FC5B32">
            <w:pPr>
              <w:numPr>
                <w:ilvl w:val="3"/>
                <w:numId w:val="40"/>
              </w:numPr>
              <w:autoSpaceDE w:val="0"/>
              <w:autoSpaceDN w:val="0"/>
              <w:adjustRightInd w:val="0"/>
              <w:ind w:left="313"/>
              <w:jc w:val="center"/>
              <w:rPr>
                <w:bCs/>
              </w:rPr>
            </w:pPr>
            <w:r w:rsidRPr="00FC5B32">
              <w:rPr>
                <w:bCs/>
              </w:rPr>
              <w:t>Elaborarea Analizei de Piată pentru echipamentele / serviciile achizitionate  din bugetul eligibil al proiectului;</w:t>
            </w:r>
          </w:p>
          <w:p w14:paraId="39FD0AC4" w14:textId="77777777" w:rsidR="00FC5B32" w:rsidRPr="00FC5B32" w:rsidRDefault="00FC5B32" w:rsidP="00FC5B32">
            <w:pPr>
              <w:numPr>
                <w:ilvl w:val="3"/>
                <w:numId w:val="40"/>
              </w:numPr>
              <w:autoSpaceDE w:val="0"/>
              <w:autoSpaceDN w:val="0"/>
              <w:adjustRightInd w:val="0"/>
              <w:ind w:left="313"/>
              <w:jc w:val="center"/>
              <w:rPr>
                <w:bCs/>
              </w:rPr>
            </w:pPr>
            <w:r w:rsidRPr="00FC5B32">
              <w:rPr>
                <w:bCs/>
              </w:rPr>
              <w:t>Elaborarea Bugetului Proiectului si Cererii de Finantare în conformitate cu cerintele Ghidului Solicitantului aferent apelului de proiecte precum si cu cerintele procedurale ale programului Sănătate;</w:t>
            </w:r>
          </w:p>
          <w:p w14:paraId="3B92C683" w14:textId="77777777" w:rsidR="00FC5B32" w:rsidRPr="00FC5B32" w:rsidRDefault="00FC5B32" w:rsidP="00FC5B32">
            <w:pPr>
              <w:numPr>
                <w:ilvl w:val="3"/>
                <w:numId w:val="40"/>
              </w:numPr>
              <w:autoSpaceDE w:val="0"/>
              <w:autoSpaceDN w:val="0"/>
              <w:adjustRightInd w:val="0"/>
              <w:ind w:left="454"/>
              <w:jc w:val="center"/>
              <w:rPr>
                <w:bCs/>
              </w:rPr>
            </w:pPr>
            <w:r w:rsidRPr="00FC5B32">
              <w:rPr>
                <w:bCs/>
              </w:rPr>
              <w:t>Întocmirea anexelor si documentelor obligatorii pentru depunerea cererii de finantare, conform sectiunii 7.4 din Ghidul Solicitantului;</w:t>
            </w:r>
          </w:p>
          <w:p w14:paraId="08D66A1B" w14:textId="77777777" w:rsidR="00FC5B32" w:rsidRPr="00FC5B32" w:rsidRDefault="00FC5B32" w:rsidP="00FC5B32">
            <w:pPr>
              <w:numPr>
                <w:ilvl w:val="3"/>
                <w:numId w:val="40"/>
              </w:numPr>
              <w:autoSpaceDE w:val="0"/>
              <w:autoSpaceDN w:val="0"/>
              <w:adjustRightInd w:val="0"/>
              <w:ind w:left="454"/>
              <w:jc w:val="center"/>
              <w:rPr>
                <w:bCs/>
              </w:rPr>
            </w:pPr>
            <w:r w:rsidRPr="00FC5B32">
              <w:rPr>
                <w:bCs/>
              </w:rPr>
              <w:t xml:space="preserve">Asigurarea respectării aspectelor de mediu (principiilor DNSH, imunizarea la schimbările climatice, etc) </w:t>
            </w:r>
          </w:p>
          <w:p w14:paraId="24B15179" w14:textId="77777777" w:rsidR="00FC5B32" w:rsidRPr="00FC5B32" w:rsidRDefault="00FC5B32" w:rsidP="00FC5B32">
            <w:pPr>
              <w:numPr>
                <w:ilvl w:val="3"/>
                <w:numId w:val="40"/>
              </w:numPr>
              <w:autoSpaceDE w:val="0"/>
              <w:autoSpaceDN w:val="0"/>
              <w:adjustRightInd w:val="0"/>
              <w:ind w:left="454"/>
              <w:jc w:val="center"/>
              <w:rPr>
                <w:bCs/>
              </w:rPr>
            </w:pPr>
            <w:r w:rsidRPr="00FC5B32">
              <w:rPr>
                <w:bCs/>
              </w:rPr>
              <w:t>Asigurarea respectării cerintelor specifice Programului Sănătate si apelului de proiecte (principii orizontale, teme secundare etc);</w:t>
            </w:r>
          </w:p>
          <w:p w14:paraId="418F4342" w14:textId="77777777" w:rsidR="00FC5B32" w:rsidRPr="00FC5B32" w:rsidRDefault="00FC5B32" w:rsidP="00FC5B32">
            <w:pPr>
              <w:numPr>
                <w:ilvl w:val="3"/>
                <w:numId w:val="40"/>
              </w:numPr>
              <w:autoSpaceDE w:val="0"/>
              <w:autoSpaceDN w:val="0"/>
              <w:adjustRightInd w:val="0"/>
              <w:ind w:left="313"/>
              <w:jc w:val="center"/>
              <w:rPr>
                <w:bCs/>
              </w:rPr>
            </w:pPr>
            <w:r w:rsidRPr="00FC5B32">
              <w:rPr>
                <w:bCs/>
              </w:rPr>
              <w:t>Încărcarea in platforma mySMIS2021 a documentelor aferente Cererii de Finantare;</w:t>
            </w:r>
          </w:p>
          <w:p w14:paraId="30140C93" w14:textId="77777777" w:rsidR="00FC5B32" w:rsidRPr="00FC5B32" w:rsidRDefault="00FC5B32" w:rsidP="00FC5B32">
            <w:pPr>
              <w:numPr>
                <w:ilvl w:val="3"/>
                <w:numId w:val="40"/>
              </w:numPr>
              <w:autoSpaceDE w:val="0"/>
              <w:autoSpaceDN w:val="0"/>
              <w:adjustRightInd w:val="0"/>
              <w:ind w:left="313"/>
              <w:jc w:val="center"/>
              <w:rPr>
                <w:bCs/>
              </w:rPr>
            </w:pPr>
            <w:r w:rsidRPr="00FC5B32">
              <w:rPr>
                <w:bCs/>
              </w:rPr>
              <w:t>Redactarea răspunsurilor la solicitarile de clarificari / informatii suplimentare formulate de Autoritatea Finatatoare în procesul de evaluare;</w:t>
            </w:r>
          </w:p>
          <w:p w14:paraId="0C3335D4" w14:textId="77777777" w:rsidR="00FC5B32" w:rsidRPr="00FC5B32" w:rsidRDefault="00FC5B32" w:rsidP="00FC5B32">
            <w:pPr>
              <w:numPr>
                <w:ilvl w:val="3"/>
                <w:numId w:val="40"/>
              </w:numPr>
              <w:autoSpaceDE w:val="0"/>
              <w:autoSpaceDN w:val="0"/>
              <w:adjustRightInd w:val="0"/>
              <w:ind w:left="171"/>
              <w:jc w:val="center"/>
              <w:rPr>
                <w:bCs/>
              </w:rPr>
            </w:pPr>
            <w:r w:rsidRPr="00FC5B32">
              <w:rPr>
                <w:bCs/>
              </w:rPr>
              <w:t>Asistentă pentru pregătirea si depunerea în termen a contestatiei (dacă va fi cazul);</w:t>
            </w:r>
          </w:p>
          <w:p w14:paraId="23A4B200" w14:textId="77777777" w:rsidR="00FC5B32" w:rsidRPr="00FC5B32" w:rsidRDefault="00FC5B32" w:rsidP="00FC5B32">
            <w:pPr>
              <w:numPr>
                <w:ilvl w:val="3"/>
                <w:numId w:val="40"/>
              </w:numPr>
              <w:autoSpaceDE w:val="0"/>
              <w:autoSpaceDN w:val="0"/>
              <w:adjustRightInd w:val="0"/>
              <w:ind w:left="-822"/>
              <w:jc w:val="center"/>
              <w:rPr>
                <w:bCs/>
              </w:rPr>
            </w:pPr>
            <w:r w:rsidRPr="00FC5B32">
              <w:rPr>
                <w:bCs/>
              </w:rPr>
              <w:t xml:space="preserve">Asistentă pe intreaga durată a procesului de contractare. </w:t>
            </w:r>
          </w:p>
          <w:p w14:paraId="5328F5DF" w14:textId="7D755748" w:rsidR="00FC5B32" w:rsidRPr="00043EC6" w:rsidRDefault="00FC5B32" w:rsidP="00FC5B32">
            <w:pPr>
              <w:autoSpaceDE w:val="0"/>
              <w:autoSpaceDN w:val="0"/>
              <w:adjustRightInd w:val="0"/>
              <w:jc w:val="center"/>
              <w:rPr>
                <w:sz w:val="24"/>
                <w:szCs w:val="24"/>
                <w:highlight w:val="yellow"/>
              </w:rPr>
            </w:pPr>
          </w:p>
        </w:tc>
        <w:tc>
          <w:tcPr>
            <w:tcW w:w="7392" w:type="dxa"/>
            <w:tcBorders>
              <w:top w:val="single" w:sz="4" w:space="0" w:color="auto"/>
              <w:left w:val="single" w:sz="4" w:space="0" w:color="auto"/>
              <w:bottom w:val="single" w:sz="4" w:space="0" w:color="auto"/>
              <w:right w:val="single" w:sz="4" w:space="0" w:color="auto"/>
            </w:tcBorders>
            <w:vAlign w:val="center"/>
          </w:tcPr>
          <w:p w14:paraId="656D4061" w14:textId="77777777" w:rsidR="00FC5B32" w:rsidRDefault="00FC5B32" w:rsidP="00FC5B32">
            <w:pPr>
              <w:autoSpaceDE w:val="0"/>
              <w:autoSpaceDN w:val="0"/>
              <w:adjustRightInd w:val="0"/>
              <w:jc w:val="center"/>
              <w:rPr>
                <w:sz w:val="24"/>
                <w:szCs w:val="24"/>
              </w:rPr>
            </w:pPr>
          </w:p>
        </w:tc>
      </w:tr>
      <w:tr w:rsidR="0080375F" w14:paraId="69C3F8CF"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31136DDD" w14:textId="77777777" w:rsidR="0080375F" w:rsidRPr="00FC5B32" w:rsidRDefault="0080375F" w:rsidP="0080375F">
            <w:pPr>
              <w:autoSpaceDE w:val="0"/>
              <w:autoSpaceDN w:val="0"/>
              <w:adjustRightInd w:val="0"/>
              <w:jc w:val="center"/>
              <w:rPr>
                <w:sz w:val="24"/>
                <w:szCs w:val="24"/>
              </w:rPr>
            </w:pPr>
            <w:r w:rsidRPr="00FC5B32">
              <w:rPr>
                <w:sz w:val="24"/>
                <w:szCs w:val="24"/>
              </w:rPr>
              <w:t>DURATA CONTRACTULUI</w:t>
            </w:r>
          </w:p>
          <w:p w14:paraId="3F1CE5DB" w14:textId="77777777" w:rsidR="00FC5B32" w:rsidRPr="00FC5B32" w:rsidRDefault="00FC5B32" w:rsidP="00FC5B32">
            <w:pPr>
              <w:autoSpaceDE w:val="0"/>
              <w:autoSpaceDN w:val="0"/>
              <w:adjustRightInd w:val="0"/>
              <w:jc w:val="center"/>
              <w:rPr>
                <w:bCs/>
                <w:sz w:val="24"/>
                <w:szCs w:val="24"/>
                <w:lang w:val="en-US"/>
              </w:rPr>
            </w:pPr>
            <w:r w:rsidRPr="00FC5B32">
              <w:rPr>
                <w:bCs/>
                <w:sz w:val="24"/>
                <w:szCs w:val="24"/>
                <w:lang w:val="en-US"/>
              </w:rPr>
              <w:t>De la data semnarii contractului de prestari servicii, de catre ambele parti, pana la publicarea listei finale privind proiectele selectate spre finantare / semnarea contractului de finantare (dupa caz).</w:t>
            </w:r>
          </w:p>
          <w:p w14:paraId="4DE0E07C" w14:textId="6BC6A7B6" w:rsidR="0080375F" w:rsidRPr="00FC5B32" w:rsidRDefault="0080375F" w:rsidP="0080375F">
            <w:pPr>
              <w:autoSpaceDE w:val="0"/>
              <w:autoSpaceDN w:val="0"/>
              <w:adjustRightInd w:val="0"/>
              <w:jc w:val="center"/>
              <w:rPr>
                <w:sz w:val="24"/>
                <w:szCs w:val="24"/>
              </w:rPr>
            </w:pPr>
          </w:p>
        </w:tc>
        <w:tc>
          <w:tcPr>
            <w:tcW w:w="7392" w:type="dxa"/>
            <w:tcBorders>
              <w:top w:val="single" w:sz="4" w:space="0" w:color="auto"/>
              <w:left w:val="single" w:sz="4" w:space="0" w:color="auto"/>
              <w:bottom w:val="single" w:sz="4" w:space="0" w:color="auto"/>
              <w:right w:val="single" w:sz="4" w:space="0" w:color="auto"/>
            </w:tcBorders>
            <w:vAlign w:val="center"/>
          </w:tcPr>
          <w:p w14:paraId="4710C78B" w14:textId="77777777" w:rsidR="0080375F" w:rsidRDefault="0080375F" w:rsidP="00744DC3">
            <w:pPr>
              <w:autoSpaceDE w:val="0"/>
              <w:autoSpaceDN w:val="0"/>
              <w:adjustRightInd w:val="0"/>
              <w:jc w:val="center"/>
              <w:rPr>
                <w:sz w:val="24"/>
                <w:szCs w:val="24"/>
              </w:rPr>
            </w:pPr>
          </w:p>
        </w:tc>
      </w:tr>
      <w:tr w:rsidR="0080375F" w14:paraId="4EA397B1"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08CBDD39" w14:textId="77777777" w:rsidR="0080375F" w:rsidRPr="00FC5B32" w:rsidRDefault="0080375F" w:rsidP="0080375F">
            <w:pPr>
              <w:autoSpaceDE w:val="0"/>
              <w:autoSpaceDN w:val="0"/>
              <w:adjustRightInd w:val="0"/>
              <w:rPr>
                <w:b/>
                <w:sz w:val="24"/>
                <w:szCs w:val="24"/>
              </w:rPr>
            </w:pPr>
            <w:bookmarkStart w:id="1" w:name="_Toc191996632"/>
            <w:r w:rsidRPr="00FC5B32">
              <w:rPr>
                <w:b/>
                <w:sz w:val="24"/>
                <w:szCs w:val="24"/>
              </w:rPr>
              <w:t>LOCUL PRESTĂRII SERVICIILOR</w:t>
            </w:r>
            <w:bookmarkEnd w:id="1"/>
          </w:p>
          <w:p w14:paraId="6B989324" w14:textId="77777777" w:rsidR="00FC5B32" w:rsidRPr="00FC5B32" w:rsidRDefault="00FC5B32" w:rsidP="00FC5B32">
            <w:pPr>
              <w:autoSpaceDE w:val="0"/>
              <w:autoSpaceDN w:val="0"/>
              <w:adjustRightInd w:val="0"/>
              <w:jc w:val="center"/>
              <w:rPr>
                <w:bCs/>
                <w:sz w:val="24"/>
                <w:szCs w:val="24"/>
              </w:rPr>
            </w:pPr>
            <w:r w:rsidRPr="00FC5B32">
              <w:rPr>
                <w:bCs/>
                <w:sz w:val="24"/>
                <w:szCs w:val="24"/>
              </w:rPr>
              <w:t xml:space="preserve">Sediul </w:t>
            </w:r>
            <w:r w:rsidRPr="00FC5B32">
              <w:rPr>
                <w:bCs/>
                <w:sz w:val="24"/>
                <w:szCs w:val="24"/>
                <w:lang w:val="en-US"/>
              </w:rPr>
              <w:t>Spitalulului Clinic Judetean de Urgenta “Sf Apostol Andrei” Constanta</w:t>
            </w:r>
            <w:r w:rsidRPr="00FC5B32">
              <w:rPr>
                <w:bCs/>
                <w:sz w:val="24"/>
                <w:szCs w:val="24"/>
              </w:rPr>
              <w:t>, la distanță și /sau sediul prestatorului, în funcție de necesitățile proiectului.</w:t>
            </w:r>
          </w:p>
          <w:p w14:paraId="0A633E93" w14:textId="5DDFBE68" w:rsidR="0080375F" w:rsidRPr="00FC5B32" w:rsidRDefault="0080375F" w:rsidP="0080375F">
            <w:pPr>
              <w:autoSpaceDE w:val="0"/>
              <w:autoSpaceDN w:val="0"/>
              <w:adjustRightInd w:val="0"/>
              <w:jc w:val="center"/>
              <w:rPr>
                <w:sz w:val="24"/>
                <w:szCs w:val="24"/>
              </w:rPr>
            </w:pPr>
          </w:p>
        </w:tc>
        <w:tc>
          <w:tcPr>
            <w:tcW w:w="7392" w:type="dxa"/>
            <w:tcBorders>
              <w:top w:val="single" w:sz="4" w:space="0" w:color="auto"/>
              <w:left w:val="single" w:sz="4" w:space="0" w:color="auto"/>
              <w:bottom w:val="single" w:sz="4" w:space="0" w:color="auto"/>
              <w:right w:val="single" w:sz="4" w:space="0" w:color="auto"/>
            </w:tcBorders>
            <w:vAlign w:val="center"/>
          </w:tcPr>
          <w:p w14:paraId="1C644B25" w14:textId="77777777" w:rsidR="0080375F" w:rsidRDefault="0080375F" w:rsidP="00744DC3">
            <w:pPr>
              <w:autoSpaceDE w:val="0"/>
              <w:autoSpaceDN w:val="0"/>
              <w:adjustRightInd w:val="0"/>
              <w:jc w:val="center"/>
              <w:rPr>
                <w:sz w:val="24"/>
                <w:szCs w:val="24"/>
              </w:rPr>
            </w:pPr>
          </w:p>
        </w:tc>
      </w:tr>
      <w:tr w:rsidR="0080375F" w14:paraId="6B352B8C"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0742C788" w14:textId="77777777" w:rsidR="0080375F" w:rsidRPr="0080375F" w:rsidRDefault="0080375F" w:rsidP="0080375F">
            <w:pPr>
              <w:keepNext/>
              <w:keepLines/>
              <w:spacing w:before="360" w:after="120" w:line="360" w:lineRule="auto"/>
              <w:jc w:val="left"/>
              <w:outlineLvl w:val="0"/>
              <w:rPr>
                <w:rFonts w:eastAsia="MS Gothic"/>
                <w:b/>
                <w:smallCaps/>
                <w:color w:val="000099"/>
                <w:sz w:val="24"/>
                <w:szCs w:val="32"/>
                <w:lang w:eastAsia="ro-RO"/>
              </w:rPr>
            </w:pPr>
            <w:bookmarkStart w:id="2" w:name="_Toc191996633"/>
            <w:r w:rsidRPr="0080375F">
              <w:rPr>
                <w:rFonts w:eastAsia="MS Gothic"/>
                <w:b/>
                <w:smallCaps/>
                <w:color w:val="000099"/>
                <w:sz w:val="24"/>
                <w:szCs w:val="32"/>
                <w:lang w:eastAsia="ro-RO"/>
              </w:rPr>
              <w:lastRenderedPageBreak/>
              <w:t>Modalitatea de plată</w:t>
            </w:r>
            <w:bookmarkEnd w:id="2"/>
          </w:p>
          <w:p w14:paraId="5FC539AA" w14:textId="77777777" w:rsidR="00FC5B32" w:rsidRPr="00FC5B32" w:rsidRDefault="00FC5B32" w:rsidP="00FC5B32">
            <w:pPr>
              <w:autoSpaceDE w:val="0"/>
              <w:autoSpaceDN w:val="0"/>
              <w:adjustRightInd w:val="0"/>
              <w:rPr>
                <w:rFonts w:eastAsia="Times New Roman"/>
                <w:bCs/>
                <w:sz w:val="24"/>
                <w:szCs w:val="24"/>
                <w:lang w:eastAsia="ro-RO"/>
              </w:rPr>
            </w:pPr>
            <w:r w:rsidRPr="00FC5B32">
              <w:rPr>
                <w:rFonts w:eastAsia="Times New Roman"/>
                <w:bCs/>
                <w:sz w:val="24"/>
                <w:szCs w:val="24"/>
                <w:lang w:eastAsia="ro-RO"/>
              </w:rPr>
              <w:t>Pe bază facturii emise de prestator, în termen de 60 zile de la data notificării de aprobare la finanțare a proiectului.</w:t>
            </w:r>
          </w:p>
          <w:p w14:paraId="7C05DE4C" w14:textId="50CCE6F6" w:rsidR="0080375F" w:rsidRPr="0080375F" w:rsidRDefault="0080375F" w:rsidP="0080375F">
            <w:pPr>
              <w:autoSpaceDE w:val="0"/>
              <w:autoSpaceDN w:val="0"/>
              <w:adjustRightInd w:val="0"/>
              <w:rPr>
                <w:b/>
                <w:sz w:val="24"/>
                <w:szCs w:val="24"/>
              </w:rPr>
            </w:pPr>
          </w:p>
        </w:tc>
        <w:tc>
          <w:tcPr>
            <w:tcW w:w="7392" w:type="dxa"/>
            <w:tcBorders>
              <w:top w:val="single" w:sz="4" w:space="0" w:color="auto"/>
              <w:left w:val="single" w:sz="4" w:space="0" w:color="auto"/>
              <w:bottom w:val="single" w:sz="4" w:space="0" w:color="auto"/>
              <w:right w:val="single" w:sz="4" w:space="0" w:color="auto"/>
            </w:tcBorders>
            <w:vAlign w:val="center"/>
          </w:tcPr>
          <w:p w14:paraId="082E1701" w14:textId="77777777" w:rsidR="0080375F" w:rsidRDefault="0080375F" w:rsidP="00744DC3">
            <w:pPr>
              <w:autoSpaceDE w:val="0"/>
              <w:autoSpaceDN w:val="0"/>
              <w:adjustRightInd w:val="0"/>
              <w:jc w:val="center"/>
              <w:rPr>
                <w:sz w:val="24"/>
                <w:szCs w:val="24"/>
              </w:rPr>
            </w:pPr>
          </w:p>
        </w:tc>
      </w:tr>
      <w:tr w:rsidR="0080375F" w14:paraId="7CAA7827"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4571B9EE" w14:textId="77777777" w:rsidR="00B83A8B" w:rsidRPr="00B83A8B" w:rsidRDefault="00B83A8B" w:rsidP="00B83A8B">
            <w:pPr>
              <w:autoSpaceDE w:val="0"/>
              <w:autoSpaceDN w:val="0"/>
              <w:adjustRightInd w:val="0"/>
              <w:rPr>
                <w:sz w:val="24"/>
                <w:szCs w:val="24"/>
                <w:lang w:val="en-US"/>
              </w:rPr>
            </w:pPr>
            <w:r w:rsidRPr="00B83A8B">
              <w:rPr>
                <w:sz w:val="24"/>
                <w:szCs w:val="24"/>
              </w:rPr>
              <w:t>Prestatorul trebuie să fie o companie specializată în furnizarea de servicii de consultantă pentru proiecte finantate din fonduri europene si va avea obligatia de a asigura o echipă formată din cel putin 3 experti cu experientă relevantă în elaborarea si implementarea proiectelor din domeniul sănătătii publice, în special a celor care vizează servicii de screening destinate grupurilor vulnerabile. Expertii desemnati trebuie să fi fost implicati anterior în activităti precum redactarea cererilor de finantare, întocmirea documentatiei aferente proiectelor finantate prin FSE+ sau alte instrumente structurale sau în managementul / implementarea proiectelor ce includ componente de servicii medicale, activităti de preventie, screening si interventii în comunităti vulnerabile.</w:t>
            </w:r>
          </w:p>
          <w:p w14:paraId="36F6B4F4" w14:textId="77777777" w:rsidR="00B83A8B" w:rsidRPr="00B83A8B" w:rsidRDefault="00B83A8B" w:rsidP="00B83A8B">
            <w:pPr>
              <w:autoSpaceDE w:val="0"/>
              <w:autoSpaceDN w:val="0"/>
              <w:adjustRightInd w:val="0"/>
              <w:rPr>
                <w:sz w:val="24"/>
                <w:szCs w:val="24"/>
                <w:lang w:val="en-US"/>
              </w:rPr>
            </w:pPr>
            <w:r w:rsidRPr="00B83A8B">
              <w:rPr>
                <w:sz w:val="24"/>
                <w:szCs w:val="24"/>
                <w:lang w:val="en-US"/>
              </w:rPr>
              <w:t>Ofertantii vor prezenta Certificatul Constatator emis de Oficiul Registrului Comertului (sau document echivalent), din care să rezulte că au ca obiect de activitate servicii de consultantă în managementul proiectelor.</w:t>
            </w:r>
          </w:p>
          <w:p w14:paraId="3188D826" w14:textId="77777777" w:rsidR="00B83A8B" w:rsidRPr="00B83A8B" w:rsidRDefault="00B83A8B" w:rsidP="00B83A8B">
            <w:pPr>
              <w:autoSpaceDE w:val="0"/>
              <w:autoSpaceDN w:val="0"/>
              <w:adjustRightInd w:val="0"/>
              <w:rPr>
                <w:sz w:val="24"/>
                <w:szCs w:val="24"/>
                <w:lang w:val="en-US"/>
              </w:rPr>
            </w:pPr>
            <w:r w:rsidRPr="00B83A8B">
              <w:rPr>
                <w:sz w:val="24"/>
                <w:szCs w:val="24"/>
                <w:lang w:val="en-US"/>
              </w:rPr>
              <w:t>Prestatorul va actiona în calitate de Consultant si va fi responsabil pentru îndeplinirea cu profesionalism, eficientă si promptitudine a tuturor sarcinilor prevăzute în prezentul caiet de sarcini si în contract, inclusiv pentru respectarea termenelor de implementare si livrare a documentelor asumate.</w:t>
            </w:r>
          </w:p>
          <w:p w14:paraId="70281B3B" w14:textId="77777777" w:rsidR="0080375F" w:rsidRPr="0080375F" w:rsidRDefault="0080375F" w:rsidP="0080375F">
            <w:pPr>
              <w:autoSpaceDE w:val="0"/>
              <w:autoSpaceDN w:val="0"/>
              <w:adjustRightInd w:val="0"/>
              <w:rPr>
                <w:b/>
                <w:sz w:val="24"/>
                <w:szCs w:val="24"/>
              </w:rPr>
            </w:pPr>
          </w:p>
        </w:tc>
        <w:tc>
          <w:tcPr>
            <w:tcW w:w="7392" w:type="dxa"/>
            <w:tcBorders>
              <w:top w:val="single" w:sz="4" w:space="0" w:color="auto"/>
              <w:left w:val="single" w:sz="4" w:space="0" w:color="auto"/>
              <w:bottom w:val="single" w:sz="4" w:space="0" w:color="auto"/>
              <w:right w:val="single" w:sz="4" w:space="0" w:color="auto"/>
            </w:tcBorders>
            <w:vAlign w:val="center"/>
          </w:tcPr>
          <w:p w14:paraId="4DA98D9C" w14:textId="77777777" w:rsidR="0080375F" w:rsidRDefault="0080375F" w:rsidP="00744DC3">
            <w:pPr>
              <w:autoSpaceDE w:val="0"/>
              <w:autoSpaceDN w:val="0"/>
              <w:adjustRightInd w:val="0"/>
              <w:jc w:val="center"/>
              <w:rPr>
                <w:sz w:val="24"/>
                <w:szCs w:val="24"/>
              </w:rPr>
            </w:pPr>
          </w:p>
        </w:tc>
      </w:tr>
      <w:tr w:rsidR="0080375F" w14:paraId="0F705B9C"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4255061F"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Prestatorul va face dovada că, în ultimii 5 ani, a prestat servicii de elaborare si depunere cereri de finantare inclusiv activităti de:</w:t>
            </w:r>
          </w:p>
          <w:p w14:paraId="52D8B485"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Elaborarea a Bugetului Proiectului si a Cererii de Finantare;</w:t>
            </w:r>
          </w:p>
          <w:p w14:paraId="5E922350"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lastRenderedPageBreak/>
              <w:t>Încărcarea în platforma informatica mySMIS2021 a cel putin unui proiect declarat eligibil de autoritatea finantatoare;</w:t>
            </w:r>
          </w:p>
          <w:p w14:paraId="27619B77"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Pentru îndeplinirea cerintei, ofertantul trebuie să demonstreze prestarea acestor servicii în cadrul a minimum două contracte finalizate sau în curs de derulare, în care să fi avut calitatea de prestator de servicii de consultantă si care să fi fost receptionate integral sau partial de beneficiarii acestora.</w:t>
            </w:r>
          </w:p>
          <w:p w14:paraId="6695F12E"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În sustinerea îndeplinirii cerintei, ofertantul va prezenta obligatoriu una dintre următoarele dovezi pentru fiecare contract declarat:</w:t>
            </w:r>
          </w:p>
          <w:p w14:paraId="21526075"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Copii după contractele relevante (sau părtile esentiale care atestă obiectul, perioada, valoarea si părtile contractante);</w:t>
            </w:r>
          </w:p>
          <w:p w14:paraId="704B2DCF" w14:textId="77777777" w:rsidR="00043EC6" w:rsidRPr="00043EC6" w:rsidRDefault="00043EC6" w:rsidP="00043EC6">
            <w:pPr>
              <w:spacing w:after="120" w:line="360" w:lineRule="auto"/>
              <w:rPr>
                <w:rFonts w:eastAsia="Times New Roman"/>
                <w:bCs/>
                <w:sz w:val="24"/>
                <w:szCs w:val="24"/>
                <w:lang w:val="en-US" w:eastAsia="ro-RO"/>
              </w:rPr>
            </w:pPr>
            <w:r w:rsidRPr="00043EC6">
              <w:rPr>
                <w:rFonts w:eastAsia="Times New Roman"/>
                <w:bCs/>
                <w:sz w:val="24"/>
                <w:szCs w:val="24"/>
                <w:lang w:val="en-US" w:eastAsia="ro-RO"/>
              </w:rPr>
              <w:t>Procese-verbale de receptie partială sau finală, după caz;</w:t>
            </w:r>
          </w:p>
          <w:p w14:paraId="740C3318" w14:textId="0F295F14" w:rsidR="0080375F" w:rsidRPr="009A4AD1" w:rsidRDefault="00043EC6" w:rsidP="00043EC6">
            <w:pPr>
              <w:numPr>
                <w:ilvl w:val="0"/>
                <w:numId w:val="31"/>
              </w:numPr>
              <w:spacing w:after="120" w:line="360" w:lineRule="auto"/>
              <w:jc w:val="left"/>
              <w:rPr>
                <w:rFonts w:eastAsia="Times New Roman"/>
                <w:sz w:val="24"/>
                <w:szCs w:val="24"/>
                <w:lang w:eastAsia="ro-RO"/>
              </w:rPr>
            </w:pPr>
            <w:r w:rsidRPr="00043EC6">
              <w:rPr>
                <w:rFonts w:eastAsia="Times New Roman"/>
                <w:bCs/>
                <w:sz w:val="24"/>
                <w:szCs w:val="24"/>
                <w:lang w:val="en-US" w:eastAsia="ro-RO"/>
              </w:rPr>
              <w:t>Recomandări/adeverinte emise de beneficiari, din care să rezulte cel putin: obiectul serviciilor prestate, perioada de prestare si valoarea serviciilor, nivelul de îndeplinire a obligatiilor contractuale, datele de contact ale beneficiarilor pentru eventuale verificări</w:t>
            </w:r>
          </w:p>
        </w:tc>
        <w:tc>
          <w:tcPr>
            <w:tcW w:w="7392" w:type="dxa"/>
            <w:tcBorders>
              <w:top w:val="single" w:sz="4" w:space="0" w:color="auto"/>
              <w:left w:val="single" w:sz="4" w:space="0" w:color="auto"/>
              <w:bottom w:val="single" w:sz="4" w:space="0" w:color="auto"/>
              <w:right w:val="single" w:sz="4" w:space="0" w:color="auto"/>
            </w:tcBorders>
            <w:vAlign w:val="center"/>
          </w:tcPr>
          <w:p w14:paraId="13110819" w14:textId="77777777" w:rsidR="0080375F" w:rsidRDefault="0080375F" w:rsidP="00744DC3">
            <w:pPr>
              <w:autoSpaceDE w:val="0"/>
              <w:autoSpaceDN w:val="0"/>
              <w:adjustRightInd w:val="0"/>
              <w:jc w:val="center"/>
              <w:rPr>
                <w:sz w:val="24"/>
                <w:szCs w:val="24"/>
              </w:rPr>
            </w:pPr>
          </w:p>
        </w:tc>
      </w:tr>
      <w:tr w:rsidR="0080375F" w14:paraId="295BB9BB"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7601EB9C" w14:textId="77777777" w:rsidR="00043EC6" w:rsidRPr="00043EC6" w:rsidRDefault="00043EC6" w:rsidP="00043EC6">
            <w:pPr>
              <w:numPr>
                <w:ilvl w:val="0"/>
                <w:numId w:val="40"/>
              </w:numPr>
              <w:spacing w:before="100" w:beforeAutospacing="1" w:after="120" w:line="360" w:lineRule="auto"/>
              <w:jc w:val="left"/>
              <w:rPr>
                <w:rFonts w:eastAsia="Times New Roman"/>
                <w:b/>
                <w:bCs/>
                <w:sz w:val="24"/>
                <w:szCs w:val="24"/>
                <w:lang w:eastAsia="ro-RO"/>
              </w:rPr>
            </w:pPr>
            <w:bookmarkStart w:id="3" w:name="_Toc191996636"/>
            <w:r w:rsidRPr="00043EC6">
              <w:rPr>
                <w:rFonts w:eastAsia="Times New Roman"/>
                <w:b/>
                <w:bCs/>
                <w:sz w:val="24"/>
                <w:szCs w:val="24"/>
                <w:lang w:eastAsia="ro-RO"/>
              </w:rPr>
              <w:t>Capacitatea profesională a echipei de proiect</w:t>
            </w:r>
            <w:bookmarkEnd w:id="3"/>
          </w:p>
          <w:p w14:paraId="42B8BB9A"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Prestatorul va asigura o echipă minimă formată din următorii membri:</w:t>
            </w:r>
          </w:p>
          <w:p w14:paraId="4401ED91" w14:textId="77777777" w:rsidR="00043EC6" w:rsidRPr="00043EC6" w:rsidRDefault="00043EC6" w:rsidP="00043EC6">
            <w:pPr>
              <w:numPr>
                <w:ilvl w:val="0"/>
                <w:numId w:val="33"/>
              </w:numPr>
              <w:spacing w:before="100" w:beforeAutospacing="1" w:after="120" w:line="360" w:lineRule="auto"/>
              <w:jc w:val="left"/>
              <w:rPr>
                <w:rFonts w:eastAsia="Times New Roman"/>
                <w:b/>
                <w:bCs/>
                <w:i/>
                <w:iCs/>
                <w:sz w:val="24"/>
                <w:szCs w:val="24"/>
                <w:lang w:eastAsia="ro-RO"/>
              </w:rPr>
            </w:pPr>
            <w:r w:rsidRPr="00043EC6">
              <w:rPr>
                <w:rFonts w:eastAsia="Times New Roman"/>
                <w:sz w:val="24"/>
                <w:szCs w:val="24"/>
                <w:lang w:eastAsia="ro-RO"/>
              </w:rPr>
              <w:lastRenderedPageBreak/>
              <w:t>Manager Proiect</w:t>
            </w:r>
          </w:p>
          <w:p w14:paraId="1903BFBA"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t>Educatie:</w:t>
            </w:r>
          </w:p>
          <w:p w14:paraId="3FDEF333" w14:textId="77777777" w:rsidR="00043EC6" w:rsidRPr="00043EC6" w:rsidRDefault="00043EC6" w:rsidP="00043EC6">
            <w:pPr>
              <w:numPr>
                <w:ilvl w:val="0"/>
                <w:numId w:val="31"/>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Studii superioare finalizate cu diplomă de licentă;</w:t>
            </w:r>
          </w:p>
          <w:p w14:paraId="6724C0F2" w14:textId="77777777" w:rsidR="00043EC6" w:rsidRPr="00043EC6" w:rsidRDefault="00043EC6" w:rsidP="00043EC6">
            <w:pPr>
              <w:numPr>
                <w:ilvl w:val="0"/>
                <w:numId w:val="31"/>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 xml:space="preserve">Cursuri de specializare în </w:t>
            </w:r>
            <w:r w:rsidRPr="00043EC6">
              <w:rPr>
                <w:rFonts w:eastAsia="Times New Roman"/>
                <w:b/>
                <w:bCs/>
                <w:sz w:val="24"/>
                <w:szCs w:val="24"/>
                <w:lang w:eastAsia="ro-RO"/>
              </w:rPr>
              <w:t xml:space="preserve">management de proiect </w:t>
            </w:r>
          </w:p>
          <w:p w14:paraId="080AE074"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t>Experientă profesională:</w:t>
            </w:r>
          </w:p>
          <w:p w14:paraId="24518222" w14:textId="77777777" w:rsidR="00043EC6" w:rsidRPr="00043EC6" w:rsidRDefault="00043EC6" w:rsidP="00043EC6">
            <w:pPr>
              <w:numPr>
                <w:ilvl w:val="0"/>
                <w:numId w:val="32"/>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 xml:space="preserve">Minimum </w:t>
            </w:r>
            <w:r w:rsidRPr="00043EC6">
              <w:rPr>
                <w:rFonts w:eastAsia="Times New Roman"/>
                <w:b/>
                <w:bCs/>
                <w:sz w:val="24"/>
                <w:szCs w:val="24"/>
                <w:lang w:eastAsia="ro-RO"/>
              </w:rPr>
              <w:t>10 ani experientă</w:t>
            </w:r>
            <w:r w:rsidRPr="00043EC6">
              <w:rPr>
                <w:rFonts w:eastAsia="Times New Roman"/>
                <w:sz w:val="24"/>
                <w:szCs w:val="24"/>
                <w:lang w:eastAsia="ro-RO"/>
              </w:rPr>
              <w:t xml:space="preserve"> în elaborarea / managementul proiectelor finantate din fonduri nerambursabile (inclusiv FSE sau alte fonduri similare);</w:t>
            </w:r>
          </w:p>
          <w:p w14:paraId="65FA0A79" w14:textId="77777777" w:rsidR="00043EC6" w:rsidRPr="00043EC6" w:rsidRDefault="00043EC6" w:rsidP="00043EC6">
            <w:pPr>
              <w:numPr>
                <w:ilvl w:val="0"/>
                <w:numId w:val="32"/>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 xml:space="preserve">Experientă relevantă în calitate de manager de proiect, coordonator de proiect, coordonator echipă de consultantă pentru elaborarea Cererii de Finantare sau functie echivalentă, în cadrul a cel putin </w:t>
            </w:r>
            <w:r w:rsidRPr="00043EC6">
              <w:rPr>
                <w:rFonts w:eastAsia="Times New Roman"/>
                <w:b/>
                <w:bCs/>
                <w:sz w:val="24"/>
                <w:szCs w:val="24"/>
                <w:lang w:eastAsia="ro-RO"/>
              </w:rPr>
              <w:t>două contracte de complexitate tehnică similară</w:t>
            </w:r>
            <w:r w:rsidRPr="00043EC6">
              <w:rPr>
                <w:rFonts w:eastAsia="Times New Roman"/>
                <w:sz w:val="24"/>
                <w:szCs w:val="24"/>
                <w:lang w:eastAsia="ro-RO"/>
              </w:rPr>
              <w:t>.</w:t>
            </w:r>
          </w:p>
          <w:p w14:paraId="44709FAB" w14:textId="77777777" w:rsidR="00043EC6" w:rsidRPr="00043EC6" w:rsidRDefault="00043EC6" w:rsidP="00043EC6">
            <w:pPr>
              <w:numPr>
                <w:ilvl w:val="0"/>
                <w:numId w:val="32"/>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Implicarea anterioară în cel putin un proiect de screening medical care a inclus ca grup tintă persoane vulnerabile, conform definitiei din cadrul apelurilor finantate prin FSE sau FSE+</w:t>
            </w:r>
          </w:p>
          <w:p w14:paraId="32D46550" w14:textId="77777777" w:rsidR="00043EC6" w:rsidRPr="00043EC6" w:rsidRDefault="00043EC6" w:rsidP="00043EC6">
            <w:pPr>
              <w:numPr>
                <w:ilvl w:val="0"/>
                <w:numId w:val="33"/>
              </w:numPr>
              <w:spacing w:before="100" w:beforeAutospacing="1" w:after="120" w:line="360" w:lineRule="auto"/>
              <w:jc w:val="left"/>
              <w:rPr>
                <w:rFonts w:eastAsia="Times New Roman"/>
                <w:b/>
                <w:bCs/>
                <w:i/>
                <w:iCs/>
                <w:sz w:val="24"/>
                <w:szCs w:val="24"/>
                <w:lang w:eastAsia="ro-RO"/>
              </w:rPr>
            </w:pPr>
            <w:r w:rsidRPr="00043EC6">
              <w:rPr>
                <w:rFonts w:eastAsia="Times New Roman"/>
                <w:sz w:val="24"/>
                <w:szCs w:val="24"/>
                <w:lang w:eastAsia="ro-RO"/>
              </w:rPr>
              <w:t xml:space="preserve"> Consultant tehnic</w:t>
            </w:r>
          </w:p>
          <w:p w14:paraId="193F85A8"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lastRenderedPageBreak/>
              <w:t>Educatie:</w:t>
            </w:r>
          </w:p>
          <w:p w14:paraId="34F73E78" w14:textId="77777777" w:rsidR="00043EC6" w:rsidRPr="00043EC6" w:rsidRDefault="00043EC6" w:rsidP="00043EC6">
            <w:pPr>
              <w:numPr>
                <w:ilvl w:val="0"/>
                <w:numId w:val="31"/>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Studii superioare finalizate cu diplomă de licentă</w:t>
            </w:r>
          </w:p>
          <w:p w14:paraId="0C246387"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t>Experientă profesională:</w:t>
            </w:r>
          </w:p>
          <w:p w14:paraId="6B0AF507" w14:textId="77777777" w:rsidR="00043EC6" w:rsidRPr="00043EC6" w:rsidRDefault="00043EC6" w:rsidP="00043EC6">
            <w:pPr>
              <w:numPr>
                <w:ilvl w:val="0"/>
                <w:numId w:val="32"/>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Implicarea anterioară în cel putin un proiect de screening medical care a inclus ca grup tintă persoane vulnerabile, conform definitiei din cadrul apelurilor finantate prin FSE sau FSE+</w:t>
            </w:r>
          </w:p>
          <w:p w14:paraId="6F0092BD" w14:textId="77777777" w:rsidR="00043EC6" w:rsidRPr="00043EC6" w:rsidRDefault="00043EC6" w:rsidP="00043EC6">
            <w:pPr>
              <w:numPr>
                <w:ilvl w:val="0"/>
                <w:numId w:val="33"/>
              </w:numPr>
              <w:spacing w:before="100" w:beforeAutospacing="1" w:after="120" w:line="360" w:lineRule="auto"/>
              <w:jc w:val="left"/>
              <w:rPr>
                <w:rFonts w:eastAsia="Times New Roman"/>
                <w:b/>
                <w:bCs/>
                <w:i/>
                <w:iCs/>
                <w:sz w:val="24"/>
                <w:szCs w:val="24"/>
                <w:lang w:eastAsia="ro-RO"/>
              </w:rPr>
            </w:pPr>
            <w:r w:rsidRPr="00043EC6">
              <w:rPr>
                <w:rFonts w:eastAsia="Times New Roman"/>
                <w:sz w:val="24"/>
                <w:szCs w:val="24"/>
                <w:lang w:eastAsia="ro-RO"/>
              </w:rPr>
              <w:t>Consultant Financiar</w:t>
            </w:r>
          </w:p>
          <w:p w14:paraId="040A590C"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t>Educatie:</w:t>
            </w:r>
          </w:p>
          <w:p w14:paraId="1C06C28E" w14:textId="77777777" w:rsidR="00043EC6" w:rsidRPr="00043EC6" w:rsidRDefault="00043EC6" w:rsidP="00043EC6">
            <w:pPr>
              <w:numPr>
                <w:ilvl w:val="0"/>
                <w:numId w:val="34"/>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 xml:space="preserve">Studii superioare finalizate cu diplomă de licentă în domeniul </w:t>
            </w:r>
            <w:r w:rsidRPr="00043EC6">
              <w:rPr>
                <w:rFonts w:eastAsia="Times New Roman"/>
                <w:b/>
                <w:bCs/>
                <w:sz w:val="24"/>
                <w:szCs w:val="24"/>
                <w:lang w:eastAsia="ro-RO"/>
              </w:rPr>
              <w:t xml:space="preserve">economic/financiar </w:t>
            </w:r>
            <w:r w:rsidRPr="00043EC6">
              <w:rPr>
                <w:rFonts w:eastAsia="Times New Roman"/>
                <w:sz w:val="24"/>
                <w:szCs w:val="24"/>
                <w:lang w:eastAsia="ro-RO"/>
              </w:rPr>
              <w:t>;</w:t>
            </w:r>
          </w:p>
          <w:p w14:paraId="4A6286F8" w14:textId="77777777" w:rsidR="00043EC6" w:rsidRPr="00043EC6" w:rsidRDefault="00043EC6" w:rsidP="00043EC6">
            <w:pPr>
              <w:numPr>
                <w:ilvl w:val="0"/>
                <w:numId w:val="34"/>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t xml:space="preserve">Cursuri de specializare în </w:t>
            </w:r>
            <w:r w:rsidRPr="00043EC6">
              <w:rPr>
                <w:rFonts w:eastAsia="Times New Roman"/>
                <w:b/>
                <w:bCs/>
                <w:sz w:val="24"/>
                <w:szCs w:val="24"/>
                <w:lang w:eastAsia="ro-RO"/>
              </w:rPr>
              <w:t>management financiar al proiectelor</w:t>
            </w:r>
            <w:r w:rsidRPr="00043EC6">
              <w:rPr>
                <w:rFonts w:eastAsia="Times New Roman"/>
                <w:sz w:val="24"/>
                <w:szCs w:val="24"/>
                <w:lang w:eastAsia="ro-RO"/>
              </w:rPr>
              <w:t xml:space="preserve"> si/sau experientă practică relevantă în domeniu.</w:t>
            </w:r>
          </w:p>
          <w:p w14:paraId="40E0B993" w14:textId="77777777" w:rsidR="00043EC6" w:rsidRPr="00043EC6" w:rsidRDefault="00043EC6" w:rsidP="00043EC6">
            <w:pPr>
              <w:spacing w:before="100" w:beforeAutospacing="1" w:after="120" w:line="360" w:lineRule="auto"/>
              <w:jc w:val="left"/>
              <w:rPr>
                <w:rFonts w:eastAsia="Times New Roman"/>
                <w:sz w:val="24"/>
                <w:szCs w:val="24"/>
                <w:lang w:eastAsia="ro-RO"/>
              </w:rPr>
            </w:pPr>
            <w:r w:rsidRPr="00043EC6">
              <w:rPr>
                <w:rFonts w:eastAsia="Times New Roman"/>
                <w:b/>
                <w:bCs/>
                <w:sz w:val="24"/>
                <w:szCs w:val="24"/>
                <w:lang w:eastAsia="ro-RO"/>
              </w:rPr>
              <w:t>Experientă profesională:</w:t>
            </w:r>
          </w:p>
          <w:p w14:paraId="083C224F" w14:textId="77777777" w:rsidR="00043EC6" w:rsidRPr="00043EC6" w:rsidRDefault="00043EC6" w:rsidP="00043EC6">
            <w:pPr>
              <w:numPr>
                <w:ilvl w:val="0"/>
                <w:numId w:val="35"/>
              </w:numPr>
              <w:spacing w:before="100" w:beforeAutospacing="1" w:after="120" w:line="360" w:lineRule="auto"/>
              <w:jc w:val="left"/>
              <w:rPr>
                <w:rFonts w:eastAsia="Times New Roman"/>
                <w:sz w:val="24"/>
                <w:szCs w:val="24"/>
                <w:lang w:eastAsia="ro-RO"/>
              </w:rPr>
            </w:pPr>
            <w:r w:rsidRPr="00043EC6">
              <w:rPr>
                <w:rFonts w:eastAsia="Times New Roman"/>
                <w:sz w:val="24"/>
                <w:szCs w:val="24"/>
                <w:lang w:eastAsia="ro-RO"/>
              </w:rPr>
              <w:lastRenderedPageBreak/>
              <w:t xml:space="preserve">Minimum </w:t>
            </w:r>
            <w:r w:rsidRPr="00043EC6">
              <w:rPr>
                <w:rFonts w:eastAsia="Times New Roman"/>
                <w:b/>
                <w:bCs/>
                <w:sz w:val="24"/>
                <w:szCs w:val="24"/>
                <w:lang w:eastAsia="ro-RO"/>
              </w:rPr>
              <w:t>5 ani experientă profesională</w:t>
            </w:r>
            <w:r w:rsidRPr="00043EC6">
              <w:rPr>
                <w:rFonts w:eastAsia="Times New Roman"/>
                <w:sz w:val="24"/>
                <w:szCs w:val="24"/>
                <w:lang w:eastAsia="ro-RO"/>
              </w:rPr>
              <w:t xml:space="preserve"> în domeniul managementului financiar al proiectelor finantate din fonduri nerambursabile (inclusiv FSE, FEDR sau alte fonduri similare);</w:t>
            </w:r>
          </w:p>
          <w:p w14:paraId="1F3DA4B7" w14:textId="77777777" w:rsidR="00043EC6" w:rsidRDefault="00043EC6" w:rsidP="00043EC6">
            <w:pPr>
              <w:spacing w:after="120" w:line="360" w:lineRule="auto"/>
              <w:rPr>
                <w:rFonts w:eastAsia="Times New Roman"/>
                <w:sz w:val="24"/>
                <w:szCs w:val="24"/>
                <w:lang w:eastAsia="ro-RO"/>
              </w:rPr>
            </w:pPr>
            <w:r w:rsidRPr="00043EC6">
              <w:rPr>
                <w:rFonts w:eastAsia="Times New Roman"/>
                <w:sz w:val="24"/>
                <w:szCs w:val="24"/>
                <w:lang w:eastAsia="ro-RO"/>
              </w:rPr>
              <w:t xml:space="preserve">Experientă relevantă în calitate de responsabil financiar / consultant financiar (sau echivalent) în cel putin </w:t>
            </w:r>
            <w:r w:rsidRPr="00043EC6">
              <w:rPr>
                <w:rFonts w:eastAsia="Times New Roman"/>
                <w:b/>
                <w:bCs/>
                <w:sz w:val="24"/>
                <w:szCs w:val="24"/>
                <w:lang w:eastAsia="ro-RO"/>
              </w:rPr>
              <w:t>un proiect finantat din fonduri nerambursabile</w:t>
            </w:r>
            <w:r w:rsidRPr="00043EC6">
              <w:rPr>
                <w:rFonts w:eastAsia="Times New Roman"/>
                <w:sz w:val="24"/>
                <w:szCs w:val="24"/>
                <w:lang w:eastAsia="ro-RO"/>
              </w:rPr>
              <w:t xml:space="preserve"> care să fi inclus activităti de elaborare a bugetelor proiectelor finantate din fonduri nerambursabile, gestionare financiară, întocmirea si verificarea cererilor de plată, prefinantare si rambursare</w:t>
            </w:r>
          </w:p>
          <w:p w14:paraId="76919571" w14:textId="77777777" w:rsidR="00043EC6" w:rsidRPr="00043EC6" w:rsidRDefault="00043EC6" w:rsidP="00043EC6">
            <w:pPr>
              <w:spacing w:after="120" w:line="360" w:lineRule="auto"/>
              <w:jc w:val="left"/>
              <w:rPr>
                <w:rFonts w:eastAsia="Times New Roman"/>
                <w:b/>
                <w:sz w:val="24"/>
                <w:szCs w:val="24"/>
                <w:lang w:eastAsia="ro-RO"/>
              </w:rPr>
            </w:pPr>
            <w:r w:rsidRPr="00043EC6">
              <w:rPr>
                <w:rFonts w:eastAsia="Times New Roman"/>
                <w:b/>
                <w:sz w:val="24"/>
                <w:szCs w:val="24"/>
                <w:lang w:eastAsia="ro-RO"/>
              </w:rPr>
              <w:t xml:space="preserve">Pentru expertii solicitati ofertantul va prezenta în cadrul propunerii tehnice urmatoarele documente: </w:t>
            </w:r>
          </w:p>
          <w:p w14:paraId="4A1F0F81"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 xml:space="preserve">CV semnat de titular; </w:t>
            </w:r>
          </w:p>
          <w:p w14:paraId="24A2A0A8"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 xml:space="preserve">Copie contract de munca/extras REVISAL/decizie/ echivalent, valabile la data prezentarii. </w:t>
            </w:r>
          </w:p>
          <w:p w14:paraId="0DFA09E0"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 xml:space="preserve">Diploma de studii sau alt document echivalent eliberat de institutiile de învatamânt recunoscute de Statul Român sau echivalent pentru persoane din alte tari; </w:t>
            </w:r>
          </w:p>
          <w:p w14:paraId="4C599CBB"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Certificate de calificare profesionala, diplome pentru îndeplinirea cerintei privind educatia solicitata;</w:t>
            </w:r>
          </w:p>
          <w:p w14:paraId="24DEA147"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lastRenderedPageBreak/>
              <w:t xml:space="preserve">Contracte de munca, contracte de colaborare/prestari servicii, adeverinte, recomandari sau orice alte documente similare emise de beneficiar/angajator care sa ateste experienta specifica a expertilor principali pentru fiecare contract/proiect prezentat, în vederea acordarii punctajului. </w:t>
            </w:r>
          </w:p>
          <w:p w14:paraId="0BDDF77D"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 xml:space="preserve">Pentru specialistii straini se vor accepta certificate echivalente însotite de traducere </w:t>
            </w:r>
          </w:p>
          <w:p w14:paraId="5D6C2FF4" w14:textId="77777777" w:rsidR="00043EC6" w:rsidRPr="00043EC6" w:rsidRDefault="00043EC6" w:rsidP="00043EC6">
            <w:pPr>
              <w:numPr>
                <w:ilvl w:val="0"/>
                <w:numId w:val="35"/>
              </w:numPr>
              <w:spacing w:after="120" w:line="360" w:lineRule="auto"/>
              <w:jc w:val="left"/>
              <w:rPr>
                <w:rFonts w:eastAsia="Times New Roman"/>
                <w:sz w:val="24"/>
                <w:szCs w:val="24"/>
                <w:lang w:eastAsia="ro-RO"/>
              </w:rPr>
            </w:pPr>
            <w:r w:rsidRPr="00043EC6">
              <w:rPr>
                <w:rFonts w:eastAsia="Times New Roman"/>
                <w:sz w:val="24"/>
                <w:szCs w:val="24"/>
                <w:lang w:eastAsia="ro-RO"/>
              </w:rPr>
              <w:t>autorizata în limba româna.</w:t>
            </w:r>
          </w:p>
          <w:p w14:paraId="4B4324BF" w14:textId="57959919" w:rsidR="0080375F" w:rsidRPr="009A4AD1" w:rsidRDefault="0080375F" w:rsidP="00043EC6">
            <w:pPr>
              <w:spacing w:after="120" w:line="360" w:lineRule="auto"/>
              <w:ind w:left="720"/>
              <w:jc w:val="left"/>
              <w:rPr>
                <w:rFonts w:eastAsia="Times New Roman"/>
                <w:sz w:val="24"/>
                <w:szCs w:val="24"/>
                <w:lang w:eastAsia="ro-RO"/>
              </w:rPr>
            </w:pPr>
          </w:p>
        </w:tc>
        <w:tc>
          <w:tcPr>
            <w:tcW w:w="7392" w:type="dxa"/>
            <w:tcBorders>
              <w:top w:val="single" w:sz="4" w:space="0" w:color="auto"/>
              <w:left w:val="single" w:sz="4" w:space="0" w:color="auto"/>
              <w:bottom w:val="single" w:sz="4" w:space="0" w:color="auto"/>
              <w:right w:val="single" w:sz="4" w:space="0" w:color="auto"/>
            </w:tcBorders>
            <w:vAlign w:val="center"/>
          </w:tcPr>
          <w:p w14:paraId="69E5A0EE" w14:textId="77777777" w:rsidR="0080375F" w:rsidRDefault="0080375F" w:rsidP="00744DC3">
            <w:pPr>
              <w:autoSpaceDE w:val="0"/>
              <w:autoSpaceDN w:val="0"/>
              <w:adjustRightInd w:val="0"/>
              <w:jc w:val="center"/>
              <w:rPr>
                <w:sz w:val="24"/>
                <w:szCs w:val="24"/>
              </w:rPr>
            </w:pPr>
          </w:p>
        </w:tc>
      </w:tr>
      <w:tr w:rsidR="0080375F" w14:paraId="61F4F57B"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3519C3C2" w14:textId="77777777" w:rsidR="0080375F" w:rsidRPr="0080375F" w:rsidRDefault="0080375F" w:rsidP="00FC5B32">
            <w:pPr>
              <w:pStyle w:val="Heading3"/>
              <w:numPr>
                <w:ilvl w:val="3"/>
                <w:numId w:val="40"/>
              </w:numPr>
              <w:spacing w:after="120" w:line="360" w:lineRule="auto"/>
              <w:ind w:left="454"/>
              <w:rPr>
                <w:b w:val="0"/>
                <w:sz w:val="24"/>
                <w:szCs w:val="24"/>
              </w:rPr>
            </w:pPr>
          </w:p>
        </w:tc>
        <w:tc>
          <w:tcPr>
            <w:tcW w:w="7392" w:type="dxa"/>
            <w:tcBorders>
              <w:top w:val="single" w:sz="4" w:space="0" w:color="auto"/>
              <w:left w:val="single" w:sz="4" w:space="0" w:color="auto"/>
              <w:bottom w:val="single" w:sz="4" w:space="0" w:color="auto"/>
              <w:right w:val="single" w:sz="4" w:space="0" w:color="auto"/>
            </w:tcBorders>
            <w:vAlign w:val="center"/>
          </w:tcPr>
          <w:p w14:paraId="3877AB57" w14:textId="77777777" w:rsidR="0080375F" w:rsidRDefault="0080375F" w:rsidP="00744DC3">
            <w:pPr>
              <w:autoSpaceDE w:val="0"/>
              <w:autoSpaceDN w:val="0"/>
              <w:adjustRightInd w:val="0"/>
              <w:jc w:val="center"/>
              <w:rPr>
                <w:sz w:val="24"/>
                <w:szCs w:val="24"/>
              </w:rPr>
            </w:pPr>
          </w:p>
        </w:tc>
      </w:tr>
      <w:tr w:rsidR="0080375F" w14:paraId="2A3DC6F7"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14E745D2" w14:textId="57B25A6B" w:rsidR="0080375F" w:rsidRPr="009A4AD1" w:rsidRDefault="009A4AD1" w:rsidP="009A4AD1">
            <w:pPr>
              <w:spacing w:after="120" w:line="360" w:lineRule="auto"/>
              <w:rPr>
                <w:szCs w:val="40"/>
              </w:rPr>
            </w:pPr>
            <w:r w:rsidRPr="003E64F5">
              <w:rPr>
                <w:szCs w:val="40"/>
              </w:rPr>
              <w:t xml:space="preserve">Propunerea tehnica va include Formularul de oferta tehnica completat care va cuprinde cel putin informatiile din prezentul caiet de sarcini referitoare la acordarea serviciilor solicitate in specificatiile tehnice pentru care a fost contractat si care fac obiectul achizitiei. </w:t>
            </w:r>
          </w:p>
        </w:tc>
        <w:tc>
          <w:tcPr>
            <w:tcW w:w="7392" w:type="dxa"/>
            <w:tcBorders>
              <w:top w:val="single" w:sz="4" w:space="0" w:color="auto"/>
              <w:left w:val="single" w:sz="4" w:space="0" w:color="auto"/>
              <w:bottom w:val="single" w:sz="4" w:space="0" w:color="auto"/>
              <w:right w:val="single" w:sz="4" w:space="0" w:color="auto"/>
            </w:tcBorders>
            <w:vAlign w:val="center"/>
          </w:tcPr>
          <w:p w14:paraId="076E36ED" w14:textId="77777777" w:rsidR="0080375F" w:rsidRDefault="0080375F" w:rsidP="00744DC3">
            <w:pPr>
              <w:autoSpaceDE w:val="0"/>
              <w:autoSpaceDN w:val="0"/>
              <w:adjustRightInd w:val="0"/>
              <w:jc w:val="center"/>
              <w:rPr>
                <w:sz w:val="24"/>
                <w:szCs w:val="24"/>
              </w:rPr>
            </w:pPr>
          </w:p>
        </w:tc>
      </w:tr>
      <w:tr w:rsidR="0080375F" w14:paraId="5F26F65E" w14:textId="77777777" w:rsidTr="00FC5B32">
        <w:tc>
          <w:tcPr>
            <w:tcW w:w="7391" w:type="dxa"/>
            <w:tcBorders>
              <w:top w:val="single" w:sz="4" w:space="0" w:color="auto"/>
              <w:left w:val="single" w:sz="4" w:space="0" w:color="auto"/>
              <w:bottom w:val="single" w:sz="4" w:space="0" w:color="auto"/>
              <w:right w:val="single" w:sz="4" w:space="0" w:color="auto"/>
            </w:tcBorders>
            <w:vAlign w:val="center"/>
          </w:tcPr>
          <w:p w14:paraId="43F3E1DF" w14:textId="77777777" w:rsidR="009A4AD1" w:rsidRPr="009A4AD1" w:rsidRDefault="009A4AD1" w:rsidP="009A4AD1">
            <w:pPr>
              <w:autoSpaceDE w:val="0"/>
              <w:autoSpaceDN w:val="0"/>
              <w:adjustRightInd w:val="0"/>
              <w:rPr>
                <w:sz w:val="24"/>
                <w:szCs w:val="24"/>
              </w:rPr>
            </w:pPr>
            <w:r w:rsidRPr="009A4AD1">
              <w:rPr>
                <w:sz w:val="24"/>
                <w:szCs w:val="24"/>
              </w:rPr>
              <w:t>Operatorii economici  vor prezenta urmatoarele documente pentru demonstrarea capacitatii de exercitare a activitatii profesionale:</w:t>
            </w:r>
          </w:p>
          <w:p w14:paraId="7E2CF303" w14:textId="77777777" w:rsidR="009A4AD1" w:rsidRPr="009A4AD1" w:rsidRDefault="009A4AD1" w:rsidP="009A4AD1">
            <w:pPr>
              <w:autoSpaceDE w:val="0"/>
              <w:autoSpaceDN w:val="0"/>
              <w:adjustRightInd w:val="0"/>
              <w:rPr>
                <w:sz w:val="24"/>
                <w:szCs w:val="24"/>
              </w:rPr>
            </w:pPr>
            <w:r w:rsidRPr="009A4AD1">
              <w:rPr>
                <w:sz w:val="24"/>
                <w:szCs w:val="24"/>
              </w:rPr>
              <w:t>•</w:t>
            </w:r>
            <w:r w:rsidRPr="009A4AD1">
              <w:rPr>
                <w:sz w:val="24"/>
                <w:szCs w:val="24"/>
              </w:rPr>
              <w:tab/>
              <w:t>Certificatul constatator emis de Oficiul Registrului Comertului de pe raza caruia este situat sediul operatorului economic, sau echivalent -  în original sau copie conform cu originalul. Din certificatul constatator/extrasul de registru sau echivalent, prezentat trebuie sa rezulte:</w:t>
            </w:r>
          </w:p>
          <w:p w14:paraId="1D73B37A" w14:textId="77777777" w:rsidR="009A4AD1" w:rsidRPr="009A4AD1" w:rsidRDefault="009A4AD1" w:rsidP="009A4AD1">
            <w:pPr>
              <w:autoSpaceDE w:val="0"/>
              <w:autoSpaceDN w:val="0"/>
              <w:adjustRightInd w:val="0"/>
              <w:rPr>
                <w:sz w:val="24"/>
                <w:szCs w:val="24"/>
              </w:rPr>
            </w:pPr>
            <w:r w:rsidRPr="009A4AD1">
              <w:rPr>
                <w:sz w:val="24"/>
                <w:szCs w:val="24"/>
              </w:rPr>
              <w:lastRenderedPageBreak/>
              <w:t xml:space="preserve">a) obiectul de activitate al operatorului economic; obiectul contractului trebuie sa aiba corespondent in CAEN din certificatul constatator emis de ONRC; </w:t>
            </w:r>
          </w:p>
          <w:p w14:paraId="7AB90CAF" w14:textId="77777777" w:rsidR="009A4AD1" w:rsidRPr="009A4AD1" w:rsidRDefault="009A4AD1" w:rsidP="009A4AD1">
            <w:pPr>
              <w:autoSpaceDE w:val="0"/>
              <w:autoSpaceDN w:val="0"/>
              <w:adjustRightInd w:val="0"/>
              <w:rPr>
                <w:sz w:val="24"/>
                <w:szCs w:val="24"/>
              </w:rPr>
            </w:pPr>
            <w:r w:rsidRPr="009A4AD1">
              <w:rPr>
                <w:sz w:val="24"/>
                <w:szCs w:val="24"/>
              </w:rPr>
              <w:t xml:space="preserve">b) starea operatorului economic; </w:t>
            </w:r>
          </w:p>
          <w:p w14:paraId="17F123A1" w14:textId="28288CB6" w:rsidR="0080375F" w:rsidRPr="0080375F" w:rsidRDefault="009A4AD1" w:rsidP="009A4AD1">
            <w:pPr>
              <w:autoSpaceDE w:val="0"/>
              <w:autoSpaceDN w:val="0"/>
              <w:adjustRightInd w:val="0"/>
              <w:rPr>
                <w:b/>
                <w:sz w:val="24"/>
                <w:szCs w:val="24"/>
              </w:rPr>
            </w:pPr>
            <w:r w:rsidRPr="009A4AD1">
              <w:rPr>
                <w:sz w:val="24"/>
                <w:szCs w:val="24"/>
              </w:rPr>
              <w:t>c) persoanele care reprezinta operatorul economic in relatia cu tertii. Informatiile cuprinse in acest document, trebuie sa fie reale/actuale la data prezentarii.</w:t>
            </w:r>
          </w:p>
        </w:tc>
        <w:tc>
          <w:tcPr>
            <w:tcW w:w="7392" w:type="dxa"/>
            <w:tcBorders>
              <w:top w:val="single" w:sz="4" w:space="0" w:color="auto"/>
              <w:left w:val="single" w:sz="4" w:space="0" w:color="auto"/>
              <w:bottom w:val="single" w:sz="4" w:space="0" w:color="auto"/>
              <w:right w:val="single" w:sz="4" w:space="0" w:color="auto"/>
            </w:tcBorders>
            <w:vAlign w:val="center"/>
          </w:tcPr>
          <w:p w14:paraId="18F08B91" w14:textId="77777777" w:rsidR="0080375F" w:rsidRDefault="0080375F" w:rsidP="00744DC3">
            <w:pPr>
              <w:autoSpaceDE w:val="0"/>
              <w:autoSpaceDN w:val="0"/>
              <w:adjustRightInd w:val="0"/>
              <w:jc w:val="center"/>
              <w:rPr>
                <w:sz w:val="24"/>
                <w:szCs w:val="24"/>
              </w:rPr>
            </w:pPr>
          </w:p>
        </w:tc>
      </w:tr>
    </w:tbl>
    <w:p w14:paraId="36689F34" w14:textId="77777777" w:rsidR="0080375F" w:rsidRDefault="0080375F" w:rsidP="0082420C">
      <w:pPr>
        <w:rPr>
          <w:sz w:val="24"/>
          <w:szCs w:val="24"/>
        </w:rPr>
      </w:pPr>
    </w:p>
    <w:p w14:paraId="66B0663B" w14:textId="77777777" w:rsidR="0080375F" w:rsidRDefault="0080375F" w:rsidP="0082420C">
      <w:pPr>
        <w:rPr>
          <w:sz w:val="24"/>
          <w:szCs w:val="24"/>
        </w:rPr>
      </w:pPr>
    </w:p>
    <w:p w14:paraId="184EC532" w14:textId="77777777" w:rsidR="0080375F" w:rsidRDefault="0080375F" w:rsidP="0082420C">
      <w:pPr>
        <w:rPr>
          <w:sz w:val="24"/>
          <w:szCs w:val="24"/>
        </w:rPr>
      </w:pPr>
    </w:p>
    <w:p w14:paraId="20EFC7E3" w14:textId="77777777" w:rsidR="0080375F" w:rsidRDefault="0080375F" w:rsidP="0082420C">
      <w:pPr>
        <w:rPr>
          <w:sz w:val="24"/>
          <w:szCs w:val="24"/>
        </w:rPr>
      </w:pPr>
    </w:p>
    <w:p w14:paraId="29D41633" w14:textId="77777777" w:rsidR="0080375F" w:rsidRDefault="0080375F" w:rsidP="0082420C">
      <w:pPr>
        <w:rPr>
          <w:sz w:val="24"/>
          <w:szCs w:val="24"/>
        </w:rPr>
      </w:pPr>
    </w:p>
    <w:p w14:paraId="410CDA71" w14:textId="77777777" w:rsidR="00E008A7" w:rsidRPr="000D3FC1" w:rsidRDefault="00E008A7" w:rsidP="00E008A7">
      <w:pPr>
        <w:rPr>
          <w:sz w:val="24"/>
          <w:szCs w:val="24"/>
        </w:rPr>
      </w:pPr>
      <w:r w:rsidRPr="000D3FC1">
        <w:rPr>
          <w:sz w:val="24"/>
          <w:szCs w:val="24"/>
        </w:rPr>
        <w:t>Declarăm că deţinem resursele umane, tehnice şi materiale necesare îndeplinirii contractului.</w:t>
      </w:r>
    </w:p>
    <w:p w14:paraId="4329B485" w14:textId="77777777" w:rsidR="00E008A7" w:rsidRDefault="00E008A7" w:rsidP="00E008A7">
      <w:pPr>
        <w:ind w:firstLine="720"/>
        <w:rPr>
          <w:sz w:val="24"/>
          <w:szCs w:val="24"/>
        </w:rPr>
      </w:pPr>
    </w:p>
    <w:p w14:paraId="71D47DD0" w14:textId="77777777" w:rsidR="0080375F" w:rsidRDefault="00E008A7" w:rsidP="00E008A7">
      <w:pPr>
        <w:ind w:firstLine="720"/>
        <w:rPr>
          <w:sz w:val="24"/>
          <w:szCs w:val="24"/>
        </w:rPr>
      </w:pPr>
      <w:r w:rsidRPr="00D47C4C">
        <w:rPr>
          <w:sz w:val="24"/>
          <w:szCs w:val="24"/>
        </w:rPr>
        <w:t>Alăturat,anexăm documentele</w:t>
      </w:r>
      <w:r>
        <w:rPr>
          <w:sz w:val="24"/>
          <w:szCs w:val="24"/>
        </w:rPr>
        <w:t>(declarati,certificate,etc),</w:t>
      </w:r>
      <w:r w:rsidRPr="00D47C4C">
        <w:rPr>
          <w:sz w:val="24"/>
          <w:szCs w:val="24"/>
        </w:rPr>
        <w:t xml:space="preserve"> solicitate prin documentaţia de atribuire</w:t>
      </w:r>
      <w:r>
        <w:rPr>
          <w:sz w:val="24"/>
          <w:szCs w:val="24"/>
        </w:rPr>
        <w:t xml:space="preserve"> (caiet sarcini)</w:t>
      </w:r>
      <w:r w:rsidRPr="00D47C4C">
        <w:rPr>
          <w:sz w:val="24"/>
          <w:szCs w:val="24"/>
        </w:rPr>
        <w:t>.</w:t>
      </w:r>
      <w:r>
        <w:rPr>
          <w:sz w:val="24"/>
          <w:szCs w:val="24"/>
        </w:rPr>
        <w:t>Toate documentele so</w:t>
      </w:r>
    </w:p>
    <w:p w14:paraId="25250395" w14:textId="7FEB7A63" w:rsidR="00E008A7" w:rsidRDefault="00E008A7" w:rsidP="00E008A7">
      <w:pPr>
        <w:ind w:firstLine="720"/>
        <w:rPr>
          <w:sz w:val="24"/>
          <w:szCs w:val="24"/>
        </w:rPr>
      </w:pPr>
      <w:r>
        <w:rPr>
          <w:sz w:val="24"/>
          <w:szCs w:val="24"/>
        </w:rPr>
        <w:t>licitate in caietul de sarcini se depun odata cu propunerea tehnica in limba Romana.</w:t>
      </w:r>
    </w:p>
    <w:p w14:paraId="18073F80" w14:textId="77777777" w:rsidR="00E008A7" w:rsidRPr="00D47C4C" w:rsidRDefault="00E008A7" w:rsidP="00E008A7">
      <w:pPr>
        <w:ind w:firstLine="720"/>
        <w:rPr>
          <w:sz w:val="24"/>
          <w:szCs w:val="24"/>
        </w:rPr>
      </w:pPr>
    </w:p>
    <w:p w14:paraId="69AB7CB0" w14:textId="77777777" w:rsidR="009A4AD1" w:rsidRDefault="009A4AD1" w:rsidP="00E008A7">
      <w:pPr>
        <w:ind w:firstLine="800"/>
        <w:rPr>
          <w:b/>
          <w:i/>
          <w:sz w:val="24"/>
          <w:szCs w:val="24"/>
        </w:rPr>
      </w:pPr>
    </w:p>
    <w:p w14:paraId="72DB4BEB" w14:textId="77777777" w:rsidR="009A4AD1" w:rsidRDefault="009A4AD1" w:rsidP="00E008A7">
      <w:pPr>
        <w:ind w:firstLine="800"/>
        <w:rPr>
          <w:b/>
          <w:i/>
          <w:sz w:val="24"/>
          <w:szCs w:val="24"/>
        </w:rPr>
      </w:pPr>
    </w:p>
    <w:p w14:paraId="61FC6A5C" w14:textId="77777777" w:rsidR="009A4AD1" w:rsidRDefault="009A4AD1" w:rsidP="00E008A7">
      <w:pPr>
        <w:ind w:firstLine="800"/>
        <w:rPr>
          <w:b/>
          <w:i/>
          <w:sz w:val="24"/>
          <w:szCs w:val="24"/>
        </w:rPr>
      </w:pPr>
    </w:p>
    <w:p w14:paraId="2B892C28" w14:textId="77777777" w:rsidR="009A4AD1" w:rsidRDefault="009A4AD1" w:rsidP="00E008A7">
      <w:pPr>
        <w:ind w:firstLine="800"/>
        <w:rPr>
          <w:b/>
          <w:i/>
          <w:sz w:val="24"/>
          <w:szCs w:val="24"/>
        </w:rPr>
      </w:pPr>
    </w:p>
    <w:p w14:paraId="486FC11D" w14:textId="77777777" w:rsidR="009A4AD1" w:rsidRDefault="009A4AD1" w:rsidP="00E008A7">
      <w:pPr>
        <w:ind w:firstLine="800"/>
        <w:rPr>
          <w:b/>
          <w:i/>
          <w:sz w:val="24"/>
          <w:szCs w:val="24"/>
        </w:rPr>
      </w:pPr>
    </w:p>
    <w:p w14:paraId="0250536D" w14:textId="77777777" w:rsidR="009A4AD1" w:rsidRDefault="009A4AD1" w:rsidP="00E008A7">
      <w:pPr>
        <w:ind w:firstLine="800"/>
        <w:rPr>
          <w:b/>
          <w:i/>
          <w:sz w:val="24"/>
          <w:szCs w:val="24"/>
        </w:rPr>
      </w:pPr>
    </w:p>
    <w:p w14:paraId="5E9D2090" w14:textId="77777777" w:rsidR="009A4AD1" w:rsidRDefault="009A4AD1" w:rsidP="00E008A7">
      <w:pPr>
        <w:ind w:firstLine="800"/>
        <w:rPr>
          <w:b/>
          <w:i/>
          <w:sz w:val="24"/>
          <w:szCs w:val="24"/>
        </w:rPr>
      </w:pPr>
    </w:p>
    <w:p w14:paraId="4CF71559" w14:textId="77777777" w:rsidR="009A4AD1" w:rsidRDefault="009A4AD1" w:rsidP="00E008A7">
      <w:pPr>
        <w:ind w:firstLine="800"/>
        <w:rPr>
          <w:b/>
          <w:i/>
          <w:sz w:val="24"/>
          <w:szCs w:val="24"/>
        </w:rPr>
      </w:pPr>
    </w:p>
    <w:p w14:paraId="3DFACA6E" w14:textId="77777777" w:rsidR="009A4AD1" w:rsidRDefault="009A4AD1" w:rsidP="00E008A7">
      <w:pPr>
        <w:ind w:firstLine="800"/>
        <w:rPr>
          <w:b/>
          <w:i/>
          <w:sz w:val="24"/>
          <w:szCs w:val="24"/>
        </w:rPr>
      </w:pPr>
    </w:p>
    <w:p w14:paraId="5934A24B" w14:textId="77777777" w:rsidR="009A4AD1" w:rsidRDefault="009A4AD1" w:rsidP="00E008A7">
      <w:pPr>
        <w:ind w:firstLine="800"/>
        <w:rPr>
          <w:b/>
          <w:i/>
          <w:sz w:val="24"/>
          <w:szCs w:val="24"/>
        </w:rPr>
      </w:pPr>
    </w:p>
    <w:p w14:paraId="53430A43" w14:textId="77777777" w:rsidR="009A4AD1" w:rsidRDefault="009A4AD1" w:rsidP="00E008A7">
      <w:pPr>
        <w:ind w:firstLine="800"/>
        <w:rPr>
          <w:b/>
          <w:i/>
          <w:sz w:val="24"/>
          <w:szCs w:val="24"/>
        </w:rPr>
      </w:pPr>
    </w:p>
    <w:p w14:paraId="6AF234B8" w14:textId="77777777" w:rsidR="00744DC3" w:rsidRDefault="00744DC3" w:rsidP="00E008A7">
      <w:pPr>
        <w:ind w:firstLine="800"/>
        <w:rPr>
          <w:b/>
          <w:i/>
          <w:sz w:val="24"/>
          <w:szCs w:val="24"/>
        </w:rPr>
      </w:pPr>
    </w:p>
    <w:p w14:paraId="31940CCB" w14:textId="77777777" w:rsidR="003E1731" w:rsidRDefault="003E1731" w:rsidP="00E008A7">
      <w:pPr>
        <w:ind w:firstLine="800"/>
        <w:rPr>
          <w:b/>
          <w:i/>
          <w:sz w:val="24"/>
          <w:szCs w:val="24"/>
        </w:rPr>
      </w:pPr>
    </w:p>
    <w:p w14:paraId="17BB8AA9" w14:textId="77777777" w:rsidR="003E1731" w:rsidRDefault="003E1731" w:rsidP="00E008A7">
      <w:pPr>
        <w:ind w:firstLine="800"/>
        <w:rPr>
          <w:b/>
          <w:i/>
          <w:sz w:val="24"/>
          <w:szCs w:val="24"/>
        </w:rPr>
      </w:pPr>
    </w:p>
    <w:p w14:paraId="10C330BE" w14:textId="77777777" w:rsidR="003E1731" w:rsidRDefault="003E1731" w:rsidP="00E008A7">
      <w:pPr>
        <w:ind w:firstLine="800"/>
        <w:rPr>
          <w:b/>
          <w:i/>
          <w:sz w:val="24"/>
          <w:szCs w:val="24"/>
        </w:rPr>
      </w:pPr>
    </w:p>
    <w:p w14:paraId="2B31971B" w14:textId="77777777" w:rsidR="003E1731" w:rsidRDefault="003E1731" w:rsidP="00E008A7">
      <w:pPr>
        <w:ind w:firstLine="800"/>
        <w:rPr>
          <w:b/>
          <w:i/>
          <w:sz w:val="24"/>
          <w:szCs w:val="24"/>
        </w:rPr>
      </w:pPr>
    </w:p>
    <w:p w14:paraId="287EB57C" w14:textId="77777777" w:rsidR="003E1731" w:rsidRDefault="003E1731" w:rsidP="00E008A7">
      <w:pPr>
        <w:ind w:firstLine="800"/>
        <w:rPr>
          <w:b/>
          <w:i/>
          <w:sz w:val="24"/>
          <w:szCs w:val="24"/>
        </w:rPr>
      </w:pPr>
    </w:p>
    <w:p w14:paraId="20052540" w14:textId="77777777" w:rsidR="003E1731" w:rsidRDefault="003E1731" w:rsidP="00E008A7">
      <w:pPr>
        <w:ind w:firstLine="800"/>
        <w:rPr>
          <w:b/>
          <w:i/>
          <w:sz w:val="24"/>
          <w:szCs w:val="24"/>
        </w:rPr>
      </w:pPr>
    </w:p>
    <w:p w14:paraId="0072BB81" w14:textId="77777777" w:rsidR="003E1731" w:rsidRDefault="003E1731" w:rsidP="00E008A7">
      <w:pPr>
        <w:ind w:firstLine="800"/>
        <w:rPr>
          <w:b/>
          <w:i/>
          <w:sz w:val="24"/>
          <w:szCs w:val="24"/>
        </w:rPr>
      </w:pPr>
    </w:p>
    <w:p w14:paraId="4C9000A1" w14:textId="77777777" w:rsidR="003E1731" w:rsidRDefault="003E1731" w:rsidP="00E008A7">
      <w:pPr>
        <w:ind w:firstLine="800"/>
        <w:rPr>
          <w:b/>
          <w:i/>
          <w:sz w:val="24"/>
          <w:szCs w:val="24"/>
        </w:rPr>
      </w:pPr>
    </w:p>
    <w:p w14:paraId="4B75063E" w14:textId="77777777" w:rsidR="003E1731" w:rsidRDefault="003E1731" w:rsidP="00E008A7">
      <w:pPr>
        <w:ind w:firstLine="800"/>
        <w:rPr>
          <w:b/>
          <w:i/>
          <w:sz w:val="24"/>
          <w:szCs w:val="24"/>
        </w:rPr>
      </w:pPr>
    </w:p>
    <w:p w14:paraId="1294800A" w14:textId="77777777" w:rsidR="00744DC3" w:rsidRDefault="00744DC3" w:rsidP="00E008A7">
      <w:pPr>
        <w:ind w:firstLine="800"/>
        <w:rPr>
          <w:b/>
          <w:i/>
          <w:sz w:val="24"/>
          <w:szCs w:val="24"/>
        </w:rPr>
      </w:pPr>
    </w:p>
    <w:p w14:paraId="691BD934" w14:textId="77777777" w:rsidR="00E008A7" w:rsidRPr="000D3FC1" w:rsidRDefault="00E008A7" w:rsidP="00E008A7">
      <w:pPr>
        <w:ind w:firstLine="800"/>
        <w:rPr>
          <w:b/>
          <w:i/>
          <w:sz w:val="24"/>
          <w:szCs w:val="24"/>
        </w:rPr>
      </w:pPr>
      <w:r w:rsidRPr="000D3FC1">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6C689992" w14:textId="77777777" w:rsidR="00E008A7" w:rsidRPr="000D3FC1" w:rsidRDefault="00E008A7" w:rsidP="00E008A7">
      <w:pPr>
        <w:rPr>
          <w:sz w:val="24"/>
          <w:szCs w:val="24"/>
        </w:rPr>
      </w:pPr>
      <w:r>
        <w:rPr>
          <w:sz w:val="24"/>
          <w:szCs w:val="24"/>
        </w:rPr>
        <w:t>Nota:</w:t>
      </w:r>
      <w:r w:rsidRPr="00AB6AF3">
        <w:rPr>
          <w:color w:val="00B0F0"/>
          <w:sz w:val="28"/>
          <w:szCs w:val="28"/>
        </w:rPr>
        <w:t xml:space="preserve"> </w:t>
      </w:r>
      <w:r w:rsidRPr="00AB6AF3">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Pr>
          <w:color w:val="00B0F0"/>
          <w:sz w:val="28"/>
          <w:szCs w:val="28"/>
        </w:rPr>
        <w:t>.</w:t>
      </w:r>
    </w:p>
    <w:p w14:paraId="03D875A5" w14:textId="77777777" w:rsidR="00E008A7" w:rsidRPr="001D739C" w:rsidRDefault="00E008A7" w:rsidP="00E008A7"/>
    <w:p w14:paraId="2E052C63" w14:textId="77777777" w:rsidR="00E008A7" w:rsidRDefault="00E008A7" w:rsidP="00B73F0C">
      <w:pPr>
        <w:tabs>
          <w:tab w:val="left" w:pos="5387"/>
          <w:tab w:val="left" w:pos="5529"/>
        </w:tabs>
      </w:pPr>
    </w:p>
    <w:p w14:paraId="79901C81" w14:textId="77777777" w:rsidR="00744DC3" w:rsidRDefault="00744DC3" w:rsidP="00744DC3">
      <w:pPr>
        <w:rPr>
          <w:b/>
          <w:bCs/>
        </w:rPr>
      </w:pPr>
      <w:r w:rsidRPr="00430EAB">
        <w:rPr>
          <w:b/>
          <w:bCs/>
        </w:rPr>
        <w:t xml:space="preserve">CRITERII DE ATRIBUIRE </w:t>
      </w:r>
    </w:p>
    <w:p w14:paraId="28A28111" w14:textId="77777777" w:rsidR="00744DC3" w:rsidRDefault="00744DC3" w:rsidP="00744DC3">
      <w:pPr>
        <w:rPr>
          <w:b/>
          <w:bCs/>
        </w:rPr>
      </w:pPr>
    </w:p>
    <w:tbl>
      <w:tblPr>
        <w:tblW w:w="4889" w:type="pct"/>
        <w:jc w:val="center"/>
        <w:tblLook w:val="04A0" w:firstRow="1" w:lastRow="0" w:firstColumn="1" w:lastColumn="0" w:noHBand="0" w:noVBand="1"/>
      </w:tblPr>
      <w:tblGrid>
        <w:gridCol w:w="801"/>
        <w:gridCol w:w="4296"/>
        <w:gridCol w:w="5955"/>
        <w:gridCol w:w="3403"/>
      </w:tblGrid>
      <w:tr w:rsidR="00211637" w:rsidRPr="00EE7017" w14:paraId="10A7F38C" w14:textId="77777777" w:rsidTr="00211637">
        <w:trPr>
          <w:trHeight w:val="228"/>
          <w:jc w:val="center"/>
        </w:trPr>
        <w:tc>
          <w:tcPr>
            <w:tcW w:w="27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A1F431"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Nr Crt</w:t>
            </w:r>
          </w:p>
        </w:tc>
        <w:tc>
          <w:tcPr>
            <w:tcW w:w="1486" w:type="pct"/>
            <w:tcBorders>
              <w:top w:val="single" w:sz="4" w:space="0" w:color="auto"/>
              <w:left w:val="nil"/>
              <w:bottom w:val="single" w:sz="4" w:space="0" w:color="auto"/>
              <w:right w:val="single" w:sz="4" w:space="0" w:color="auto"/>
            </w:tcBorders>
            <w:shd w:val="clear" w:color="000000" w:fill="D9D9D9"/>
            <w:noWrap/>
            <w:vAlign w:val="center"/>
            <w:hideMark/>
          </w:tcPr>
          <w:p w14:paraId="4221D411"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Criteriu</w:t>
            </w:r>
          </w:p>
        </w:tc>
        <w:tc>
          <w:tcPr>
            <w:tcW w:w="2060" w:type="pct"/>
            <w:tcBorders>
              <w:top w:val="single" w:sz="4" w:space="0" w:color="auto"/>
              <w:left w:val="nil"/>
              <w:bottom w:val="single" w:sz="4" w:space="0" w:color="auto"/>
              <w:right w:val="single" w:sz="4" w:space="0" w:color="auto"/>
            </w:tcBorders>
            <w:shd w:val="clear" w:color="000000" w:fill="D9D9D9"/>
            <w:noWrap/>
            <w:vAlign w:val="center"/>
            <w:hideMark/>
          </w:tcPr>
          <w:p w14:paraId="26D168F8"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Elemente verificate</w:t>
            </w:r>
          </w:p>
        </w:tc>
        <w:tc>
          <w:tcPr>
            <w:tcW w:w="1177" w:type="pct"/>
            <w:tcBorders>
              <w:top w:val="single" w:sz="4" w:space="0" w:color="auto"/>
              <w:left w:val="nil"/>
              <w:bottom w:val="single" w:sz="4" w:space="0" w:color="auto"/>
              <w:right w:val="single" w:sz="4" w:space="0" w:color="auto"/>
            </w:tcBorders>
            <w:shd w:val="clear" w:color="000000" w:fill="D9D9D9"/>
            <w:noWrap/>
            <w:vAlign w:val="center"/>
            <w:hideMark/>
          </w:tcPr>
          <w:p w14:paraId="4AB4AEEF"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Punctaj</w:t>
            </w:r>
          </w:p>
        </w:tc>
      </w:tr>
      <w:tr w:rsidR="00211637" w:rsidRPr="00EE7017" w14:paraId="255B207A"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000000" w:fill="D9D9D9"/>
            <w:noWrap/>
            <w:vAlign w:val="center"/>
            <w:hideMark/>
          </w:tcPr>
          <w:p w14:paraId="16370AD8"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1</w:t>
            </w:r>
          </w:p>
        </w:tc>
        <w:tc>
          <w:tcPr>
            <w:tcW w:w="354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8A7B0CC"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PRETUL OFERTEI</w:t>
            </w:r>
          </w:p>
        </w:tc>
        <w:tc>
          <w:tcPr>
            <w:tcW w:w="1177" w:type="pct"/>
            <w:tcBorders>
              <w:top w:val="nil"/>
              <w:left w:val="nil"/>
              <w:bottom w:val="single" w:sz="4" w:space="0" w:color="auto"/>
              <w:right w:val="single" w:sz="4" w:space="0" w:color="auto"/>
            </w:tcBorders>
            <w:shd w:val="clear" w:color="000000" w:fill="D9D9D9"/>
            <w:noWrap/>
            <w:vAlign w:val="center"/>
            <w:hideMark/>
          </w:tcPr>
          <w:p w14:paraId="34366205"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40</w:t>
            </w:r>
          </w:p>
        </w:tc>
      </w:tr>
      <w:tr w:rsidR="00211637" w:rsidRPr="00EE7017" w14:paraId="4AA73F90" w14:textId="77777777" w:rsidTr="00211637">
        <w:trPr>
          <w:trHeight w:val="136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33F9A6D0"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1.1</w:t>
            </w:r>
          </w:p>
        </w:tc>
        <w:tc>
          <w:tcPr>
            <w:tcW w:w="1486" w:type="pct"/>
            <w:tcBorders>
              <w:top w:val="nil"/>
              <w:left w:val="nil"/>
              <w:bottom w:val="single" w:sz="4" w:space="0" w:color="auto"/>
              <w:right w:val="single" w:sz="4" w:space="0" w:color="auto"/>
            </w:tcBorders>
            <w:shd w:val="clear" w:color="auto" w:fill="auto"/>
            <w:noWrap/>
            <w:vAlign w:val="center"/>
            <w:hideMark/>
          </w:tcPr>
          <w:p w14:paraId="0B813FC6"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Pretul Ofertat</w:t>
            </w:r>
          </w:p>
        </w:tc>
        <w:tc>
          <w:tcPr>
            <w:tcW w:w="2060" w:type="pct"/>
            <w:tcBorders>
              <w:top w:val="nil"/>
              <w:left w:val="nil"/>
              <w:bottom w:val="single" w:sz="4" w:space="0" w:color="auto"/>
              <w:right w:val="single" w:sz="4" w:space="0" w:color="auto"/>
            </w:tcBorders>
            <w:shd w:val="clear" w:color="auto" w:fill="auto"/>
            <w:vAlign w:val="center"/>
            <w:hideMark/>
          </w:tcPr>
          <w:p w14:paraId="787849F8"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Punctaj = 40 * (Pmin/ Pn) </w:t>
            </w:r>
            <w:r w:rsidRPr="00EE7017">
              <w:rPr>
                <w:rFonts w:eastAsia="Times New Roman"/>
                <w:color w:val="000000"/>
                <w:sz w:val="20"/>
                <w:szCs w:val="20"/>
              </w:rPr>
              <w:br/>
              <w:t>unde:</w:t>
            </w:r>
            <w:r w:rsidRPr="00EE7017">
              <w:rPr>
                <w:rFonts w:eastAsia="Times New Roman"/>
                <w:color w:val="000000"/>
                <w:sz w:val="20"/>
                <w:szCs w:val="20"/>
              </w:rPr>
              <w:br/>
              <w:t>Pmin  ̶  reprezintă valoarea celei mai mici oferte financiare admisibile</w:t>
            </w:r>
            <w:r w:rsidRPr="00EE7017">
              <w:rPr>
                <w:rFonts w:eastAsia="Times New Roman"/>
                <w:color w:val="000000"/>
                <w:sz w:val="20"/>
                <w:szCs w:val="20"/>
              </w:rPr>
              <w:br/>
              <w:t>Pn   ̶   reprezintă prețul ofertei analizate</w:t>
            </w:r>
          </w:p>
        </w:tc>
        <w:tc>
          <w:tcPr>
            <w:tcW w:w="1177" w:type="pct"/>
            <w:tcBorders>
              <w:top w:val="nil"/>
              <w:left w:val="nil"/>
              <w:bottom w:val="single" w:sz="4" w:space="0" w:color="auto"/>
              <w:right w:val="single" w:sz="4" w:space="0" w:color="auto"/>
            </w:tcBorders>
            <w:shd w:val="clear" w:color="auto" w:fill="auto"/>
            <w:noWrap/>
            <w:vAlign w:val="center"/>
            <w:hideMark/>
          </w:tcPr>
          <w:p w14:paraId="39BAB464"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40</w:t>
            </w:r>
          </w:p>
        </w:tc>
      </w:tr>
      <w:tr w:rsidR="00211637" w:rsidRPr="00EE7017" w14:paraId="1B5EAB60"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000000" w:fill="D9D9D9"/>
            <w:noWrap/>
            <w:vAlign w:val="center"/>
            <w:hideMark/>
          </w:tcPr>
          <w:p w14:paraId="0D3E4BFC"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2</w:t>
            </w:r>
          </w:p>
        </w:tc>
        <w:tc>
          <w:tcPr>
            <w:tcW w:w="354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29F5BFC4"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EXPERIENȚA SIMILARĂ A PRESTATORULUI</w:t>
            </w:r>
          </w:p>
        </w:tc>
        <w:tc>
          <w:tcPr>
            <w:tcW w:w="1177" w:type="pct"/>
            <w:tcBorders>
              <w:top w:val="nil"/>
              <w:left w:val="nil"/>
              <w:bottom w:val="single" w:sz="4" w:space="0" w:color="auto"/>
              <w:right w:val="single" w:sz="4" w:space="0" w:color="auto"/>
            </w:tcBorders>
            <w:shd w:val="clear" w:color="000000" w:fill="D9D9D9"/>
            <w:noWrap/>
            <w:vAlign w:val="center"/>
            <w:hideMark/>
          </w:tcPr>
          <w:p w14:paraId="53CA850A"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20</w:t>
            </w:r>
          </w:p>
        </w:tc>
      </w:tr>
      <w:tr w:rsidR="00211637" w:rsidRPr="00EE7017" w14:paraId="3539C5E7"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19E13414"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2.1</w:t>
            </w:r>
          </w:p>
        </w:tc>
        <w:tc>
          <w:tcPr>
            <w:tcW w:w="1486" w:type="pct"/>
            <w:tcBorders>
              <w:top w:val="nil"/>
              <w:left w:val="nil"/>
              <w:bottom w:val="single" w:sz="4" w:space="0" w:color="auto"/>
              <w:right w:val="single" w:sz="4" w:space="0" w:color="auto"/>
            </w:tcBorders>
            <w:shd w:val="clear" w:color="auto" w:fill="auto"/>
            <w:noWrap/>
            <w:vAlign w:val="center"/>
            <w:hideMark/>
          </w:tcPr>
          <w:p w14:paraId="6F97B190"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experienta similara a prestatorului</w:t>
            </w:r>
          </w:p>
        </w:tc>
        <w:tc>
          <w:tcPr>
            <w:tcW w:w="2060" w:type="pct"/>
            <w:tcBorders>
              <w:top w:val="nil"/>
              <w:left w:val="nil"/>
              <w:bottom w:val="single" w:sz="4" w:space="0" w:color="auto"/>
              <w:right w:val="single" w:sz="4" w:space="0" w:color="auto"/>
            </w:tcBorders>
            <w:shd w:val="clear" w:color="auto" w:fill="auto"/>
            <w:noWrap/>
            <w:vAlign w:val="center"/>
            <w:hideMark/>
          </w:tcPr>
          <w:p w14:paraId="2983DA66"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min 2 proiecte aprobate la finantare</w:t>
            </w:r>
          </w:p>
        </w:tc>
        <w:tc>
          <w:tcPr>
            <w:tcW w:w="1177" w:type="pct"/>
            <w:tcBorders>
              <w:top w:val="nil"/>
              <w:left w:val="nil"/>
              <w:bottom w:val="single" w:sz="4" w:space="0" w:color="auto"/>
              <w:right w:val="single" w:sz="4" w:space="0" w:color="auto"/>
            </w:tcBorders>
            <w:shd w:val="clear" w:color="auto" w:fill="auto"/>
            <w:noWrap/>
            <w:vAlign w:val="center"/>
            <w:hideMark/>
          </w:tcPr>
          <w:p w14:paraId="425E42E9"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7F8B1D68"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0469FFEB"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w:t>
            </w:r>
          </w:p>
        </w:tc>
        <w:tc>
          <w:tcPr>
            <w:tcW w:w="1486" w:type="pct"/>
            <w:tcBorders>
              <w:top w:val="nil"/>
              <w:left w:val="nil"/>
              <w:bottom w:val="single" w:sz="4" w:space="0" w:color="auto"/>
              <w:right w:val="single" w:sz="4" w:space="0" w:color="auto"/>
            </w:tcBorders>
            <w:shd w:val="clear" w:color="auto" w:fill="auto"/>
            <w:noWrap/>
            <w:vAlign w:val="center"/>
            <w:hideMark/>
          </w:tcPr>
          <w:p w14:paraId="718B9B68"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w:t>
            </w:r>
          </w:p>
        </w:tc>
        <w:tc>
          <w:tcPr>
            <w:tcW w:w="2060" w:type="pct"/>
            <w:tcBorders>
              <w:top w:val="nil"/>
              <w:left w:val="nil"/>
              <w:bottom w:val="single" w:sz="4" w:space="0" w:color="auto"/>
              <w:right w:val="single" w:sz="4" w:space="0" w:color="auto"/>
            </w:tcBorders>
            <w:shd w:val="clear" w:color="auto" w:fill="auto"/>
            <w:noWrap/>
            <w:vAlign w:val="center"/>
            <w:hideMark/>
          </w:tcPr>
          <w:p w14:paraId="13D5D819"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intre 3 si 5 proiecte aprobate la finantare</w:t>
            </w:r>
          </w:p>
        </w:tc>
        <w:tc>
          <w:tcPr>
            <w:tcW w:w="1177" w:type="pct"/>
            <w:tcBorders>
              <w:top w:val="nil"/>
              <w:left w:val="nil"/>
              <w:bottom w:val="single" w:sz="4" w:space="0" w:color="auto"/>
              <w:right w:val="single" w:sz="4" w:space="0" w:color="auto"/>
            </w:tcBorders>
            <w:shd w:val="clear" w:color="auto" w:fill="auto"/>
            <w:noWrap/>
            <w:vAlign w:val="center"/>
            <w:hideMark/>
          </w:tcPr>
          <w:p w14:paraId="0DCFFF8B"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10</w:t>
            </w:r>
          </w:p>
        </w:tc>
      </w:tr>
      <w:tr w:rsidR="00211637" w:rsidRPr="00EE7017" w14:paraId="65FE9BA9"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16F41B8A"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w:t>
            </w:r>
          </w:p>
        </w:tc>
        <w:tc>
          <w:tcPr>
            <w:tcW w:w="1486" w:type="pct"/>
            <w:tcBorders>
              <w:top w:val="nil"/>
              <w:left w:val="nil"/>
              <w:bottom w:val="single" w:sz="4" w:space="0" w:color="auto"/>
              <w:right w:val="single" w:sz="4" w:space="0" w:color="auto"/>
            </w:tcBorders>
            <w:shd w:val="clear" w:color="auto" w:fill="auto"/>
            <w:noWrap/>
            <w:vAlign w:val="center"/>
            <w:hideMark/>
          </w:tcPr>
          <w:p w14:paraId="2DD1413E"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w:t>
            </w:r>
          </w:p>
        </w:tc>
        <w:tc>
          <w:tcPr>
            <w:tcW w:w="2060" w:type="pct"/>
            <w:tcBorders>
              <w:top w:val="nil"/>
              <w:left w:val="nil"/>
              <w:bottom w:val="single" w:sz="4" w:space="0" w:color="auto"/>
              <w:right w:val="single" w:sz="4" w:space="0" w:color="auto"/>
            </w:tcBorders>
            <w:shd w:val="clear" w:color="auto" w:fill="auto"/>
            <w:noWrap/>
            <w:vAlign w:val="center"/>
            <w:hideMark/>
          </w:tcPr>
          <w:p w14:paraId="4FC0C5A2"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peste 5 proiecte aprobate la finantare</w:t>
            </w:r>
          </w:p>
        </w:tc>
        <w:tc>
          <w:tcPr>
            <w:tcW w:w="1177" w:type="pct"/>
            <w:tcBorders>
              <w:top w:val="nil"/>
              <w:left w:val="nil"/>
              <w:bottom w:val="single" w:sz="4" w:space="0" w:color="auto"/>
              <w:right w:val="single" w:sz="4" w:space="0" w:color="auto"/>
            </w:tcBorders>
            <w:shd w:val="clear" w:color="auto" w:fill="auto"/>
            <w:noWrap/>
            <w:vAlign w:val="center"/>
            <w:hideMark/>
          </w:tcPr>
          <w:p w14:paraId="316AB716"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20</w:t>
            </w:r>
          </w:p>
        </w:tc>
      </w:tr>
      <w:tr w:rsidR="00211637" w:rsidRPr="00EE7017" w14:paraId="0BB14323"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000000" w:fill="D9D9D9"/>
            <w:noWrap/>
            <w:vAlign w:val="center"/>
            <w:hideMark/>
          </w:tcPr>
          <w:p w14:paraId="73A685F9"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3</w:t>
            </w:r>
          </w:p>
        </w:tc>
        <w:tc>
          <w:tcPr>
            <w:tcW w:w="354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66E8AA8"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CAPACITATEA PROFESIONALĂ A ECHIPEI DE SCRIERE PROIECT</w:t>
            </w:r>
          </w:p>
        </w:tc>
        <w:tc>
          <w:tcPr>
            <w:tcW w:w="1177" w:type="pct"/>
            <w:tcBorders>
              <w:top w:val="nil"/>
              <w:left w:val="nil"/>
              <w:bottom w:val="single" w:sz="4" w:space="0" w:color="auto"/>
              <w:right w:val="single" w:sz="4" w:space="0" w:color="auto"/>
            </w:tcBorders>
            <w:shd w:val="clear" w:color="000000" w:fill="D9D9D9"/>
            <w:noWrap/>
            <w:vAlign w:val="center"/>
            <w:hideMark/>
          </w:tcPr>
          <w:p w14:paraId="69CA29C4"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40</w:t>
            </w:r>
          </w:p>
        </w:tc>
      </w:tr>
      <w:tr w:rsidR="00211637" w:rsidRPr="00EE7017" w14:paraId="769A37E0" w14:textId="77777777" w:rsidTr="00211637">
        <w:trPr>
          <w:trHeight w:val="228"/>
          <w:jc w:val="center"/>
        </w:trPr>
        <w:tc>
          <w:tcPr>
            <w:tcW w:w="277" w:type="pct"/>
            <w:tcBorders>
              <w:top w:val="nil"/>
              <w:left w:val="single" w:sz="4" w:space="0" w:color="auto"/>
              <w:bottom w:val="single" w:sz="4" w:space="0" w:color="auto"/>
              <w:right w:val="single" w:sz="4" w:space="0" w:color="auto"/>
            </w:tcBorders>
            <w:shd w:val="clear" w:color="000000" w:fill="F2F2F2"/>
            <w:noWrap/>
            <w:vAlign w:val="center"/>
            <w:hideMark/>
          </w:tcPr>
          <w:p w14:paraId="2A693DA7"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3.1</w:t>
            </w:r>
          </w:p>
        </w:tc>
        <w:tc>
          <w:tcPr>
            <w:tcW w:w="1486" w:type="pct"/>
            <w:tcBorders>
              <w:top w:val="nil"/>
              <w:left w:val="nil"/>
              <w:bottom w:val="single" w:sz="4" w:space="0" w:color="auto"/>
              <w:right w:val="single" w:sz="4" w:space="0" w:color="auto"/>
            </w:tcBorders>
            <w:shd w:val="clear" w:color="000000" w:fill="F2F2F2"/>
            <w:noWrap/>
            <w:vAlign w:val="center"/>
            <w:hideMark/>
          </w:tcPr>
          <w:p w14:paraId="226F0264"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Profilul profesional al managerului de proiect</w:t>
            </w:r>
          </w:p>
        </w:tc>
        <w:tc>
          <w:tcPr>
            <w:tcW w:w="2060" w:type="pct"/>
            <w:tcBorders>
              <w:top w:val="nil"/>
              <w:left w:val="nil"/>
              <w:bottom w:val="single" w:sz="4" w:space="0" w:color="auto"/>
              <w:right w:val="single" w:sz="4" w:space="0" w:color="auto"/>
            </w:tcBorders>
            <w:shd w:val="clear" w:color="000000" w:fill="F2F2F2"/>
            <w:noWrap/>
            <w:vAlign w:val="center"/>
            <w:hideMark/>
          </w:tcPr>
          <w:p w14:paraId="17BB7E30"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 </w:t>
            </w:r>
          </w:p>
        </w:tc>
        <w:tc>
          <w:tcPr>
            <w:tcW w:w="1177" w:type="pct"/>
            <w:tcBorders>
              <w:top w:val="nil"/>
              <w:left w:val="nil"/>
              <w:bottom w:val="single" w:sz="4" w:space="0" w:color="auto"/>
              <w:right w:val="single" w:sz="4" w:space="0" w:color="auto"/>
            </w:tcBorders>
            <w:shd w:val="clear" w:color="000000" w:fill="F2F2F2"/>
            <w:noWrap/>
            <w:vAlign w:val="center"/>
            <w:hideMark/>
          </w:tcPr>
          <w:p w14:paraId="0EE4B256"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20</w:t>
            </w:r>
          </w:p>
        </w:tc>
      </w:tr>
      <w:tr w:rsidR="00211637" w:rsidRPr="00EE7017" w14:paraId="479E2863" w14:textId="77777777" w:rsidTr="00211637">
        <w:trPr>
          <w:trHeight w:val="228"/>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14:paraId="155E73C7"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a</w:t>
            </w:r>
          </w:p>
        </w:tc>
        <w:tc>
          <w:tcPr>
            <w:tcW w:w="1486" w:type="pct"/>
            <w:vMerge w:val="restart"/>
            <w:tcBorders>
              <w:top w:val="nil"/>
              <w:left w:val="single" w:sz="4" w:space="0" w:color="auto"/>
              <w:bottom w:val="single" w:sz="4" w:space="0" w:color="auto"/>
              <w:right w:val="single" w:sz="4" w:space="0" w:color="auto"/>
            </w:tcBorders>
            <w:shd w:val="clear" w:color="auto" w:fill="auto"/>
            <w:vAlign w:val="center"/>
            <w:hideMark/>
          </w:tcPr>
          <w:p w14:paraId="638C663E"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Experiența profesională în elaborarea/scrierea de proiecte (FSE, FSE+, FEDR sau similare)</w:t>
            </w:r>
          </w:p>
        </w:tc>
        <w:tc>
          <w:tcPr>
            <w:tcW w:w="2060" w:type="pct"/>
            <w:tcBorders>
              <w:top w:val="nil"/>
              <w:left w:val="nil"/>
              <w:bottom w:val="single" w:sz="4" w:space="0" w:color="auto"/>
              <w:right w:val="single" w:sz="4" w:space="0" w:color="auto"/>
            </w:tcBorders>
            <w:shd w:val="clear" w:color="auto" w:fill="auto"/>
            <w:vAlign w:val="center"/>
            <w:hideMark/>
          </w:tcPr>
          <w:p w14:paraId="1C3B4745"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minim 10 ani experiență</w:t>
            </w:r>
          </w:p>
        </w:tc>
        <w:tc>
          <w:tcPr>
            <w:tcW w:w="1177" w:type="pct"/>
            <w:tcBorders>
              <w:top w:val="nil"/>
              <w:left w:val="nil"/>
              <w:bottom w:val="single" w:sz="4" w:space="0" w:color="auto"/>
              <w:right w:val="single" w:sz="4" w:space="0" w:color="auto"/>
            </w:tcBorders>
            <w:shd w:val="clear" w:color="auto" w:fill="auto"/>
            <w:noWrap/>
            <w:vAlign w:val="center"/>
            <w:hideMark/>
          </w:tcPr>
          <w:p w14:paraId="2929E760"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50EB7794" w14:textId="77777777" w:rsidTr="00211637">
        <w:trPr>
          <w:trHeight w:val="228"/>
          <w:jc w:val="center"/>
        </w:trPr>
        <w:tc>
          <w:tcPr>
            <w:tcW w:w="277" w:type="pct"/>
            <w:vMerge/>
            <w:tcBorders>
              <w:top w:val="nil"/>
              <w:left w:val="single" w:sz="4" w:space="0" w:color="auto"/>
              <w:bottom w:val="single" w:sz="4" w:space="0" w:color="auto"/>
              <w:right w:val="single" w:sz="4" w:space="0" w:color="auto"/>
            </w:tcBorders>
            <w:vAlign w:val="center"/>
            <w:hideMark/>
          </w:tcPr>
          <w:p w14:paraId="198047FE"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69568F92"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hideMark/>
          </w:tcPr>
          <w:p w14:paraId="38CECC00"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experiență între 10 ani și 12 ani</w:t>
            </w:r>
          </w:p>
        </w:tc>
        <w:tc>
          <w:tcPr>
            <w:tcW w:w="1177" w:type="pct"/>
            <w:tcBorders>
              <w:top w:val="nil"/>
              <w:left w:val="nil"/>
              <w:bottom w:val="single" w:sz="4" w:space="0" w:color="auto"/>
              <w:right w:val="single" w:sz="4" w:space="0" w:color="auto"/>
            </w:tcBorders>
            <w:shd w:val="clear" w:color="auto" w:fill="auto"/>
            <w:noWrap/>
            <w:vAlign w:val="center"/>
            <w:hideMark/>
          </w:tcPr>
          <w:p w14:paraId="7074EE6B"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05D8161B" w14:textId="77777777" w:rsidTr="00211637">
        <w:trPr>
          <w:trHeight w:val="443"/>
          <w:jc w:val="center"/>
        </w:trPr>
        <w:tc>
          <w:tcPr>
            <w:tcW w:w="277" w:type="pct"/>
            <w:vMerge/>
            <w:tcBorders>
              <w:top w:val="nil"/>
              <w:left w:val="single" w:sz="4" w:space="0" w:color="auto"/>
              <w:bottom w:val="single" w:sz="4" w:space="0" w:color="auto"/>
              <w:right w:val="single" w:sz="4" w:space="0" w:color="auto"/>
            </w:tcBorders>
            <w:vAlign w:val="center"/>
            <w:hideMark/>
          </w:tcPr>
          <w:p w14:paraId="74575A94"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563ADC98"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hideMark/>
          </w:tcPr>
          <w:p w14:paraId="2B2DA4BD"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experiență între 12 ani și 15 ani</w:t>
            </w:r>
          </w:p>
        </w:tc>
        <w:tc>
          <w:tcPr>
            <w:tcW w:w="1177" w:type="pct"/>
            <w:tcBorders>
              <w:top w:val="nil"/>
              <w:left w:val="nil"/>
              <w:bottom w:val="single" w:sz="4" w:space="0" w:color="auto"/>
              <w:right w:val="single" w:sz="4" w:space="0" w:color="auto"/>
            </w:tcBorders>
            <w:shd w:val="clear" w:color="auto" w:fill="auto"/>
            <w:noWrap/>
            <w:vAlign w:val="center"/>
            <w:hideMark/>
          </w:tcPr>
          <w:p w14:paraId="1115A142"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10</w:t>
            </w:r>
          </w:p>
        </w:tc>
      </w:tr>
      <w:tr w:rsidR="00211637" w:rsidRPr="00EE7017" w14:paraId="09139415" w14:textId="77777777" w:rsidTr="00211637">
        <w:trPr>
          <w:trHeight w:val="465"/>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DD4B4F7"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b</w:t>
            </w:r>
          </w:p>
        </w:tc>
        <w:tc>
          <w:tcPr>
            <w:tcW w:w="1486" w:type="pct"/>
            <w:vMerge w:val="restart"/>
            <w:tcBorders>
              <w:top w:val="nil"/>
              <w:left w:val="single" w:sz="4" w:space="0" w:color="auto"/>
              <w:bottom w:val="single" w:sz="4" w:space="0" w:color="auto"/>
              <w:right w:val="single" w:sz="4" w:space="0" w:color="auto"/>
            </w:tcBorders>
            <w:shd w:val="clear" w:color="auto" w:fill="auto"/>
            <w:vAlign w:val="center"/>
            <w:hideMark/>
          </w:tcPr>
          <w:p w14:paraId="742F598B"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Experiența profesională în managementul de proiect (FSE, FSE+, FEDR sau similare)</w:t>
            </w:r>
          </w:p>
        </w:tc>
        <w:tc>
          <w:tcPr>
            <w:tcW w:w="2060" w:type="pct"/>
            <w:tcBorders>
              <w:top w:val="nil"/>
              <w:left w:val="nil"/>
              <w:bottom w:val="single" w:sz="4" w:space="0" w:color="auto"/>
              <w:right w:val="single" w:sz="4" w:space="0" w:color="auto"/>
            </w:tcBorders>
            <w:shd w:val="clear" w:color="auto" w:fill="auto"/>
            <w:vAlign w:val="center"/>
            <w:hideMark/>
          </w:tcPr>
          <w:p w14:paraId="578B2653" w14:textId="77777777" w:rsidR="00211637" w:rsidRPr="00EE7017" w:rsidRDefault="00211637" w:rsidP="00211637">
            <w:pPr>
              <w:rPr>
                <w:rFonts w:eastAsia="Times New Roman"/>
                <w:sz w:val="20"/>
                <w:szCs w:val="20"/>
              </w:rPr>
            </w:pPr>
            <w:r w:rsidRPr="00EE7017">
              <w:rPr>
                <w:rFonts w:eastAsia="Times New Roman"/>
                <w:sz w:val="20"/>
                <w:szCs w:val="20"/>
              </w:rPr>
              <w:t>minim 2 contracte de complexitate tehnica similara</w:t>
            </w:r>
          </w:p>
        </w:tc>
        <w:tc>
          <w:tcPr>
            <w:tcW w:w="1177" w:type="pct"/>
            <w:tcBorders>
              <w:top w:val="nil"/>
              <w:left w:val="nil"/>
              <w:bottom w:val="single" w:sz="4" w:space="0" w:color="auto"/>
              <w:right w:val="single" w:sz="4" w:space="0" w:color="auto"/>
            </w:tcBorders>
            <w:shd w:val="clear" w:color="auto" w:fill="auto"/>
            <w:noWrap/>
            <w:vAlign w:val="center"/>
            <w:hideMark/>
          </w:tcPr>
          <w:p w14:paraId="104A2FAC" w14:textId="77777777" w:rsidR="00211637" w:rsidRPr="00EE7017" w:rsidRDefault="00211637" w:rsidP="00211637">
            <w:pPr>
              <w:jc w:val="center"/>
              <w:rPr>
                <w:rFonts w:eastAsia="Times New Roman"/>
                <w:sz w:val="20"/>
                <w:szCs w:val="20"/>
              </w:rPr>
            </w:pPr>
            <w:r w:rsidRPr="00EE7017">
              <w:rPr>
                <w:rFonts w:eastAsia="Times New Roman"/>
                <w:sz w:val="20"/>
                <w:szCs w:val="20"/>
              </w:rPr>
              <w:t>0</w:t>
            </w:r>
          </w:p>
        </w:tc>
      </w:tr>
      <w:tr w:rsidR="00211637" w:rsidRPr="00EE7017" w14:paraId="4320F0DC" w14:textId="77777777" w:rsidTr="00211637">
        <w:trPr>
          <w:trHeight w:val="456"/>
          <w:jc w:val="center"/>
        </w:trPr>
        <w:tc>
          <w:tcPr>
            <w:tcW w:w="277" w:type="pct"/>
            <w:vMerge/>
            <w:tcBorders>
              <w:top w:val="nil"/>
              <w:left w:val="single" w:sz="4" w:space="0" w:color="auto"/>
              <w:bottom w:val="single" w:sz="4" w:space="0" w:color="auto"/>
              <w:right w:val="single" w:sz="4" w:space="0" w:color="auto"/>
            </w:tcBorders>
            <w:vAlign w:val="center"/>
            <w:hideMark/>
          </w:tcPr>
          <w:p w14:paraId="4F249EC1"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4AEB23A3"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hideMark/>
          </w:tcPr>
          <w:p w14:paraId="39C2EFAB"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Intre 3 contracte  si 5 contracte de complexitate tehnica similara</w:t>
            </w:r>
          </w:p>
        </w:tc>
        <w:tc>
          <w:tcPr>
            <w:tcW w:w="1177" w:type="pct"/>
            <w:tcBorders>
              <w:top w:val="nil"/>
              <w:left w:val="nil"/>
              <w:bottom w:val="single" w:sz="4" w:space="0" w:color="auto"/>
              <w:right w:val="single" w:sz="4" w:space="0" w:color="auto"/>
            </w:tcBorders>
            <w:shd w:val="clear" w:color="auto" w:fill="auto"/>
            <w:noWrap/>
            <w:vAlign w:val="center"/>
            <w:hideMark/>
          </w:tcPr>
          <w:p w14:paraId="06714998"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3</w:t>
            </w:r>
          </w:p>
        </w:tc>
      </w:tr>
      <w:tr w:rsidR="00211637" w:rsidRPr="00EE7017" w14:paraId="3C93A565" w14:textId="77777777" w:rsidTr="00211637">
        <w:trPr>
          <w:trHeight w:val="456"/>
          <w:jc w:val="center"/>
        </w:trPr>
        <w:tc>
          <w:tcPr>
            <w:tcW w:w="277" w:type="pct"/>
            <w:vMerge/>
            <w:tcBorders>
              <w:top w:val="nil"/>
              <w:left w:val="single" w:sz="4" w:space="0" w:color="auto"/>
              <w:bottom w:val="single" w:sz="4" w:space="0" w:color="auto"/>
              <w:right w:val="single" w:sz="4" w:space="0" w:color="auto"/>
            </w:tcBorders>
            <w:vAlign w:val="center"/>
            <w:hideMark/>
          </w:tcPr>
          <w:p w14:paraId="61C4FAF1"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5CDBD347"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hideMark/>
          </w:tcPr>
          <w:p w14:paraId="784541ED"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peste 5 contracte de complexitate tehnica similara</w:t>
            </w:r>
          </w:p>
        </w:tc>
        <w:tc>
          <w:tcPr>
            <w:tcW w:w="1177" w:type="pct"/>
            <w:tcBorders>
              <w:top w:val="nil"/>
              <w:left w:val="nil"/>
              <w:bottom w:val="single" w:sz="4" w:space="0" w:color="auto"/>
              <w:right w:val="single" w:sz="4" w:space="0" w:color="auto"/>
            </w:tcBorders>
            <w:shd w:val="clear" w:color="auto" w:fill="auto"/>
            <w:noWrap/>
            <w:vAlign w:val="center"/>
            <w:hideMark/>
          </w:tcPr>
          <w:p w14:paraId="13FF19F6"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3E418C89" w14:textId="77777777" w:rsidTr="00211637">
        <w:trPr>
          <w:trHeight w:val="228"/>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3CE1EC"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c</w:t>
            </w:r>
          </w:p>
        </w:tc>
        <w:tc>
          <w:tcPr>
            <w:tcW w:w="1486" w:type="pct"/>
            <w:vMerge w:val="restart"/>
            <w:tcBorders>
              <w:top w:val="nil"/>
              <w:left w:val="single" w:sz="4" w:space="0" w:color="auto"/>
              <w:bottom w:val="single" w:sz="4" w:space="0" w:color="auto"/>
              <w:right w:val="single" w:sz="4" w:space="0" w:color="auto"/>
            </w:tcBorders>
            <w:shd w:val="clear" w:color="auto" w:fill="auto"/>
            <w:vAlign w:val="center"/>
            <w:hideMark/>
          </w:tcPr>
          <w:p w14:paraId="45B3C020"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Implicarea anterioara in proiect de screening medical, care a inclus ca grup tinta personae vulnerabile – conform definitiei din cadrul apelurilor finantate prin FSE sau FSE+</w:t>
            </w:r>
          </w:p>
        </w:tc>
        <w:tc>
          <w:tcPr>
            <w:tcW w:w="2060" w:type="pct"/>
            <w:tcBorders>
              <w:top w:val="nil"/>
              <w:left w:val="nil"/>
              <w:bottom w:val="single" w:sz="4" w:space="0" w:color="auto"/>
              <w:right w:val="single" w:sz="4" w:space="0" w:color="auto"/>
            </w:tcBorders>
            <w:shd w:val="clear" w:color="auto" w:fill="auto"/>
            <w:vAlign w:val="center"/>
            <w:hideMark/>
          </w:tcPr>
          <w:p w14:paraId="1BDE579B"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minim 1 proiect </w:t>
            </w:r>
          </w:p>
        </w:tc>
        <w:tc>
          <w:tcPr>
            <w:tcW w:w="1177" w:type="pct"/>
            <w:tcBorders>
              <w:top w:val="nil"/>
              <w:left w:val="nil"/>
              <w:bottom w:val="single" w:sz="4" w:space="0" w:color="auto"/>
              <w:right w:val="single" w:sz="4" w:space="0" w:color="auto"/>
            </w:tcBorders>
            <w:shd w:val="clear" w:color="auto" w:fill="auto"/>
            <w:noWrap/>
            <w:vAlign w:val="center"/>
            <w:hideMark/>
          </w:tcPr>
          <w:p w14:paraId="3BD38FD4"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2D37162D" w14:textId="77777777" w:rsidTr="00211637">
        <w:trPr>
          <w:trHeight w:val="107"/>
          <w:jc w:val="center"/>
        </w:trPr>
        <w:tc>
          <w:tcPr>
            <w:tcW w:w="277" w:type="pct"/>
            <w:vMerge/>
            <w:tcBorders>
              <w:top w:val="nil"/>
              <w:left w:val="single" w:sz="4" w:space="0" w:color="auto"/>
              <w:bottom w:val="single" w:sz="4" w:space="0" w:color="auto"/>
              <w:right w:val="single" w:sz="4" w:space="0" w:color="auto"/>
            </w:tcBorders>
            <w:vAlign w:val="center"/>
            <w:hideMark/>
          </w:tcPr>
          <w:p w14:paraId="73B93969"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23DC6297"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noWrap/>
            <w:vAlign w:val="center"/>
            <w:hideMark/>
          </w:tcPr>
          <w:p w14:paraId="58BEEEA1"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Intre 2 proiecte  si  5 proiecte </w:t>
            </w:r>
          </w:p>
        </w:tc>
        <w:tc>
          <w:tcPr>
            <w:tcW w:w="1177" w:type="pct"/>
            <w:tcBorders>
              <w:top w:val="nil"/>
              <w:left w:val="nil"/>
              <w:bottom w:val="single" w:sz="4" w:space="0" w:color="auto"/>
              <w:right w:val="single" w:sz="4" w:space="0" w:color="auto"/>
            </w:tcBorders>
            <w:shd w:val="clear" w:color="auto" w:fill="auto"/>
            <w:noWrap/>
            <w:vAlign w:val="center"/>
            <w:hideMark/>
          </w:tcPr>
          <w:p w14:paraId="2FD58409"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3</w:t>
            </w:r>
          </w:p>
        </w:tc>
      </w:tr>
      <w:tr w:rsidR="00211637" w:rsidRPr="00EE7017" w14:paraId="00EA68E4" w14:textId="77777777" w:rsidTr="00211637">
        <w:trPr>
          <w:trHeight w:val="228"/>
          <w:jc w:val="center"/>
        </w:trPr>
        <w:tc>
          <w:tcPr>
            <w:tcW w:w="277" w:type="pct"/>
            <w:vMerge/>
            <w:tcBorders>
              <w:top w:val="nil"/>
              <w:left w:val="single" w:sz="4" w:space="0" w:color="auto"/>
              <w:bottom w:val="single" w:sz="4" w:space="0" w:color="auto"/>
              <w:right w:val="single" w:sz="4" w:space="0" w:color="auto"/>
            </w:tcBorders>
            <w:vAlign w:val="center"/>
            <w:hideMark/>
          </w:tcPr>
          <w:p w14:paraId="355A8C13"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hideMark/>
          </w:tcPr>
          <w:p w14:paraId="6DBC7291"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hideMark/>
          </w:tcPr>
          <w:p w14:paraId="71841152"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Peste 5 proiecte </w:t>
            </w:r>
          </w:p>
        </w:tc>
        <w:tc>
          <w:tcPr>
            <w:tcW w:w="1177" w:type="pct"/>
            <w:tcBorders>
              <w:top w:val="nil"/>
              <w:left w:val="nil"/>
              <w:bottom w:val="single" w:sz="4" w:space="0" w:color="auto"/>
              <w:right w:val="single" w:sz="4" w:space="0" w:color="auto"/>
            </w:tcBorders>
            <w:shd w:val="clear" w:color="auto" w:fill="auto"/>
            <w:noWrap/>
            <w:vAlign w:val="center"/>
            <w:hideMark/>
          </w:tcPr>
          <w:p w14:paraId="72995F50"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10F339CB" w14:textId="77777777" w:rsidTr="00211637">
        <w:trPr>
          <w:trHeight w:val="70"/>
          <w:jc w:val="center"/>
        </w:trPr>
        <w:tc>
          <w:tcPr>
            <w:tcW w:w="277" w:type="pct"/>
            <w:tcBorders>
              <w:top w:val="nil"/>
              <w:left w:val="single" w:sz="4" w:space="0" w:color="auto"/>
              <w:bottom w:val="single" w:sz="4" w:space="0" w:color="auto"/>
              <w:right w:val="single" w:sz="4" w:space="0" w:color="auto"/>
            </w:tcBorders>
            <w:shd w:val="clear" w:color="000000" w:fill="F2F2F2"/>
            <w:noWrap/>
            <w:vAlign w:val="center"/>
            <w:hideMark/>
          </w:tcPr>
          <w:p w14:paraId="3BC6AACD"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3.2</w:t>
            </w:r>
          </w:p>
        </w:tc>
        <w:tc>
          <w:tcPr>
            <w:tcW w:w="1486" w:type="pct"/>
            <w:tcBorders>
              <w:top w:val="nil"/>
              <w:left w:val="nil"/>
              <w:bottom w:val="single" w:sz="4" w:space="0" w:color="auto"/>
              <w:right w:val="single" w:sz="4" w:space="0" w:color="auto"/>
            </w:tcBorders>
            <w:shd w:val="clear" w:color="000000" w:fill="F2F2F2"/>
            <w:noWrap/>
            <w:vAlign w:val="center"/>
            <w:hideMark/>
          </w:tcPr>
          <w:p w14:paraId="4F934840"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Profilul profesional al responsabilului financiar</w:t>
            </w:r>
          </w:p>
        </w:tc>
        <w:tc>
          <w:tcPr>
            <w:tcW w:w="2060" w:type="pct"/>
            <w:tcBorders>
              <w:top w:val="nil"/>
              <w:left w:val="nil"/>
              <w:bottom w:val="single" w:sz="4" w:space="0" w:color="auto"/>
              <w:right w:val="single" w:sz="4" w:space="0" w:color="auto"/>
            </w:tcBorders>
            <w:shd w:val="clear" w:color="000000" w:fill="F2F2F2"/>
            <w:noWrap/>
            <w:vAlign w:val="center"/>
            <w:hideMark/>
          </w:tcPr>
          <w:p w14:paraId="60479305" w14:textId="77777777" w:rsidR="00211637" w:rsidRPr="00EE7017" w:rsidRDefault="00211637" w:rsidP="00211637">
            <w:pPr>
              <w:rPr>
                <w:rFonts w:eastAsia="Times New Roman"/>
                <w:b/>
                <w:bCs/>
                <w:color w:val="000000"/>
                <w:sz w:val="20"/>
                <w:szCs w:val="20"/>
              </w:rPr>
            </w:pPr>
            <w:r w:rsidRPr="00EE7017">
              <w:rPr>
                <w:rFonts w:eastAsia="Times New Roman"/>
                <w:b/>
                <w:bCs/>
                <w:color w:val="000000"/>
                <w:sz w:val="20"/>
                <w:szCs w:val="20"/>
              </w:rPr>
              <w:t> </w:t>
            </w:r>
          </w:p>
        </w:tc>
        <w:tc>
          <w:tcPr>
            <w:tcW w:w="1177" w:type="pct"/>
            <w:tcBorders>
              <w:top w:val="nil"/>
              <w:left w:val="nil"/>
              <w:bottom w:val="single" w:sz="4" w:space="0" w:color="auto"/>
              <w:right w:val="single" w:sz="4" w:space="0" w:color="auto"/>
            </w:tcBorders>
            <w:shd w:val="clear" w:color="000000" w:fill="F2F2F2"/>
            <w:noWrap/>
            <w:vAlign w:val="center"/>
            <w:hideMark/>
          </w:tcPr>
          <w:p w14:paraId="34E00381" w14:textId="77777777" w:rsidR="00211637" w:rsidRPr="00EE7017" w:rsidRDefault="00211637" w:rsidP="00211637">
            <w:pPr>
              <w:jc w:val="center"/>
              <w:rPr>
                <w:rFonts w:eastAsia="Times New Roman"/>
                <w:b/>
                <w:bCs/>
                <w:color w:val="000000"/>
                <w:sz w:val="20"/>
                <w:szCs w:val="20"/>
              </w:rPr>
            </w:pPr>
            <w:r w:rsidRPr="00EE7017">
              <w:rPr>
                <w:rFonts w:eastAsia="Times New Roman"/>
                <w:b/>
                <w:bCs/>
                <w:color w:val="000000"/>
                <w:sz w:val="20"/>
                <w:szCs w:val="20"/>
              </w:rPr>
              <w:t>10</w:t>
            </w:r>
          </w:p>
        </w:tc>
      </w:tr>
      <w:tr w:rsidR="00211637" w:rsidRPr="00EE7017" w14:paraId="52981E85" w14:textId="77777777" w:rsidTr="00211637">
        <w:trPr>
          <w:trHeight w:val="228"/>
          <w:jc w:val="center"/>
        </w:trPr>
        <w:tc>
          <w:tcPr>
            <w:tcW w:w="277" w:type="pct"/>
            <w:vMerge w:val="restart"/>
            <w:tcBorders>
              <w:top w:val="nil"/>
              <w:left w:val="single" w:sz="4" w:space="0" w:color="auto"/>
              <w:right w:val="single" w:sz="4" w:space="0" w:color="auto"/>
            </w:tcBorders>
            <w:shd w:val="clear" w:color="auto" w:fill="auto"/>
            <w:noWrap/>
            <w:vAlign w:val="center"/>
            <w:hideMark/>
          </w:tcPr>
          <w:p w14:paraId="5DFCD0A0"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a</w:t>
            </w:r>
          </w:p>
        </w:tc>
        <w:tc>
          <w:tcPr>
            <w:tcW w:w="1486" w:type="pct"/>
            <w:vMerge w:val="restart"/>
            <w:tcBorders>
              <w:top w:val="nil"/>
              <w:left w:val="single" w:sz="4" w:space="0" w:color="auto"/>
              <w:right w:val="single" w:sz="4" w:space="0" w:color="auto"/>
            </w:tcBorders>
            <w:shd w:val="clear" w:color="auto" w:fill="auto"/>
            <w:vAlign w:val="center"/>
            <w:hideMark/>
          </w:tcPr>
          <w:p w14:paraId="46DC6696"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Experiența profesională în elaborarea/scrierea de proiecte (FSE, FSE+, FEDR sau similare)</w:t>
            </w:r>
          </w:p>
        </w:tc>
        <w:tc>
          <w:tcPr>
            <w:tcW w:w="2060" w:type="pct"/>
            <w:tcBorders>
              <w:top w:val="nil"/>
              <w:left w:val="nil"/>
              <w:bottom w:val="single" w:sz="4" w:space="0" w:color="auto"/>
              <w:right w:val="single" w:sz="4" w:space="0" w:color="auto"/>
            </w:tcBorders>
            <w:shd w:val="clear" w:color="auto" w:fill="auto"/>
            <w:noWrap/>
            <w:vAlign w:val="center"/>
          </w:tcPr>
          <w:p w14:paraId="105867E1"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minim 5 ani experiență</w:t>
            </w:r>
          </w:p>
        </w:tc>
        <w:tc>
          <w:tcPr>
            <w:tcW w:w="1177" w:type="pct"/>
            <w:tcBorders>
              <w:top w:val="nil"/>
              <w:left w:val="nil"/>
              <w:bottom w:val="single" w:sz="4" w:space="0" w:color="auto"/>
              <w:right w:val="single" w:sz="4" w:space="0" w:color="auto"/>
            </w:tcBorders>
            <w:shd w:val="clear" w:color="auto" w:fill="auto"/>
            <w:noWrap/>
            <w:vAlign w:val="center"/>
          </w:tcPr>
          <w:p w14:paraId="2A95DEFB"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719075AF" w14:textId="77777777" w:rsidTr="00211637">
        <w:trPr>
          <w:trHeight w:val="323"/>
          <w:jc w:val="center"/>
        </w:trPr>
        <w:tc>
          <w:tcPr>
            <w:tcW w:w="277" w:type="pct"/>
            <w:vMerge/>
            <w:tcBorders>
              <w:left w:val="single" w:sz="4" w:space="0" w:color="auto"/>
              <w:right w:val="single" w:sz="4" w:space="0" w:color="auto"/>
            </w:tcBorders>
            <w:vAlign w:val="center"/>
            <w:hideMark/>
          </w:tcPr>
          <w:p w14:paraId="30D7BE44" w14:textId="77777777" w:rsidR="00211637" w:rsidRPr="00EE7017" w:rsidRDefault="00211637" w:rsidP="00211637">
            <w:pPr>
              <w:rPr>
                <w:rFonts w:eastAsia="Times New Roman"/>
                <w:color w:val="000000"/>
                <w:sz w:val="20"/>
                <w:szCs w:val="20"/>
              </w:rPr>
            </w:pPr>
          </w:p>
        </w:tc>
        <w:tc>
          <w:tcPr>
            <w:tcW w:w="1486" w:type="pct"/>
            <w:vMerge/>
            <w:tcBorders>
              <w:left w:val="single" w:sz="4" w:space="0" w:color="auto"/>
              <w:right w:val="single" w:sz="4" w:space="0" w:color="auto"/>
            </w:tcBorders>
            <w:vAlign w:val="center"/>
            <w:hideMark/>
          </w:tcPr>
          <w:p w14:paraId="5FAB0A65"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tcPr>
          <w:p w14:paraId="3FBAC0C6"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experiență între 5 ani și 10 ani</w:t>
            </w:r>
          </w:p>
        </w:tc>
        <w:tc>
          <w:tcPr>
            <w:tcW w:w="1177" w:type="pct"/>
            <w:tcBorders>
              <w:top w:val="nil"/>
              <w:left w:val="nil"/>
              <w:bottom w:val="single" w:sz="4" w:space="0" w:color="auto"/>
              <w:right w:val="single" w:sz="4" w:space="0" w:color="auto"/>
            </w:tcBorders>
            <w:shd w:val="clear" w:color="auto" w:fill="auto"/>
            <w:noWrap/>
            <w:vAlign w:val="center"/>
          </w:tcPr>
          <w:p w14:paraId="7A823DF9"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3</w:t>
            </w:r>
          </w:p>
        </w:tc>
      </w:tr>
      <w:tr w:rsidR="00211637" w:rsidRPr="00EE7017" w14:paraId="46B4D75C" w14:textId="77777777" w:rsidTr="00211637">
        <w:trPr>
          <w:trHeight w:val="395"/>
          <w:jc w:val="center"/>
        </w:trPr>
        <w:tc>
          <w:tcPr>
            <w:tcW w:w="277" w:type="pct"/>
            <w:vMerge/>
            <w:tcBorders>
              <w:left w:val="single" w:sz="4" w:space="0" w:color="auto"/>
              <w:bottom w:val="single" w:sz="4" w:space="0" w:color="auto"/>
              <w:right w:val="single" w:sz="4" w:space="0" w:color="auto"/>
            </w:tcBorders>
            <w:vAlign w:val="center"/>
          </w:tcPr>
          <w:p w14:paraId="4DFFC112" w14:textId="77777777" w:rsidR="00211637" w:rsidRPr="00EE7017" w:rsidRDefault="00211637" w:rsidP="00211637">
            <w:pPr>
              <w:rPr>
                <w:rFonts w:eastAsia="Times New Roman"/>
                <w:color w:val="000000"/>
                <w:sz w:val="20"/>
                <w:szCs w:val="20"/>
              </w:rPr>
            </w:pPr>
          </w:p>
        </w:tc>
        <w:tc>
          <w:tcPr>
            <w:tcW w:w="1486" w:type="pct"/>
            <w:vMerge/>
            <w:tcBorders>
              <w:left w:val="single" w:sz="4" w:space="0" w:color="auto"/>
              <w:bottom w:val="single" w:sz="4" w:space="0" w:color="auto"/>
              <w:right w:val="single" w:sz="4" w:space="0" w:color="auto"/>
            </w:tcBorders>
            <w:vAlign w:val="center"/>
          </w:tcPr>
          <w:p w14:paraId="679EAB2D"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tcPr>
          <w:p w14:paraId="4D19BCCE"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experiență peste 10 ani</w:t>
            </w:r>
          </w:p>
        </w:tc>
        <w:tc>
          <w:tcPr>
            <w:tcW w:w="1177" w:type="pct"/>
            <w:tcBorders>
              <w:top w:val="nil"/>
              <w:left w:val="nil"/>
              <w:bottom w:val="single" w:sz="4" w:space="0" w:color="auto"/>
              <w:right w:val="single" w:sz="4" w:space="0" w:color="auto"/>
            </w:tcBorders>
            <w:shd w:val="clear" w:color="auto" w:fill="auto"/>
            <w:noWrap/>
            <w:vAlign w:val="center"/>
          </w:tcPr>
          <w:p w14:paraId="6F6D1468"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622BAD93" w14:textId="77777777" w:rsidTr="00211637">
        <w:trPr>
          <w:trHeight w:val="458"/>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B6CEBF"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b</w:t>
            </w:r>
          </w:p>
        </w:tc>
        <w:tc>
          <w:tcPr>
            <w:tcW w:w="1486" w:type="pct"/>
            <w:vMerge w:val="restart"/>
            <w:tcBorders>
              <w:top w:val="nil"/>
              <w:left w:val="single" w:sz="4" w:space="0" w:color="auto"/>
              <w:bottom w:val="single" w:sz="4" w:space="0" w:color="auto"/>
              <w:right w:val="single" w:sz="4" w:space="0" w:color="auto"/>
            </w:tcBorders>
            <w:shd w:val="clear" w:color="auto" w:fill="auto"/>
            <w:vAlign w:val="center"/>
          </w:tcPr>
          <w:p w14:paraId="5A26458F"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Experienta relevanta in calitate de responsabil financiar/ consultant financiar( sau echivalent) in proiecte finantate din fonduri nerambursabile care sa fi inclus activitati de elaborare a bugetelor proiectelor finantate din fonduri nerambursabile, gestionare financiara, intocmirea si verificarea cererilor de plata, prefinantare si rambursare</w:t>
            </w:r>
          </w:p>
        </w:tc>
        <w:tc>
          <w:tcPr>
            <w:tcW w:w="2060" w:type="pct"/>
            <w:tcBorders>
              <w:top w:val="nil"/>
              <w:left w:val="nil"/>
              <w:bottom w:val="single" w:sz="4" w:space="0" w:color="auto"/>
              <w:right w:val="single" w:sz="4" w:space="0" w:color="auto"/>
            </w:tcBorders>
            <w:shd w:val="clear" w:color="auto" w:fill="auto"/>
            <w:vAlign w:val="center"/>
          </w:tcPr>
          <w:p w14:paraId="0947666E"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minim 1 proiect </w:t>
            </w:r>
          </w:p>
        </w:tc>
        <w:tc>
          <w:tcPr>
            <w:tcW w:w="1177" w:type="pct"/>
            <w:tcBorders>
              <w:top w:val="nil"/>
              <w:left w:val="nil"/>
              <w:bottom w:val="single" w:sz="4" w:space="0" w:color="auto"/>
              <w:right w:val="single" w:sz="4" w:space="0" w:color="auto"/>
            </w:tcBorders>
            <w:shd w:val="clear" w:color="auto" w:fill="auto"/>
            <w:noWrap/>
            <w:vAlign w:val="center"/>
          </w:tcPr>
          <w:p w14:paraId="13313785"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3D55BC0E" w14:textId="77777777" w:rsidTr="00211637">
        <w:trPr>
          <w:trHeight w:val="350"/>
          <w:jc w:val="center"/>
        </w:trPr>
        <w:tc>
          <w:tcPr>
            <w:tcW w:w="277" w:type="pct"/>
            <w:vMerge/>
            <w:tcBorders>
              <w:top w:val="nil"/>
              <w:left w:val="single" w:sz="4" w:space="0" w:color="auto"/>
              <w:bottom w:val="single" w:sz="4" w:space="0" w:color="auto"/>
              <w:right w:val="single" w:sz="4" w:space="0" w:color="auto"/>
            </w:tcBorders>
            <w:vAlign w:val="center"/>
            <w:hideMark/>
          </w:tcPr>
          <w:p w14:paraId="40AECC73"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tcPr>
          <w:p w14:paraId="0CE62EC6"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noWrap/>
            <w:vAlign w:val="center"/>
          </w:tcPr>
          <w:p w14:paraId="759D10FB"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Intre 2 proiecte  si  5 proiecte </w:t>
            </w:r>
          </w:p>
        </w:tc>
        <w:tc>
          <w:tcPr>
            <w:tcW w:w="1177" w:type="pct"/>
            <w:tcBorders>
              <w:top w:val="nil"/>
              <w:left w:val="nil"/>
              <w:bottom w:val="single" w:sz="4" w:space="0" w:color="auto"/>
              <w:right w:val="single" w:sz="4" w:space="0" w:color="auto"/>
            </w:tcBorders>
            <w:shd w:val="clear" w:color="auto" w:fill="auto"/>
            <w:noWrap/>
            <w:vAlign w:val="center"/>
          </w:tcPr>
          <w:p w14:paraId="25A17016"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3</w:t>
            </w:r>
          </w:p>
        </w:tc>
      </w:tr>
      <w:tr w:rsidR="00211637" w:rsidRPr="00EE7017" w14:paraId="51376F61" w14:textId="77777777" w:rsidTr="00211637">
        <w:trPr>
          <w:trHeight w:val="228"/>
          <w:jc w:val="center"/>
        </w:trPr>
        <w:tc>
          <w:tcPr>
            <w:tcW w:w="277" w:type="pct"/>
            <w:vMerge/>
            <w:tcBorders>
              <w:top w:val="nil"/>
              <w:left w:val="single" w:sz="4" w:space="0" w:color="auto"/>
              <w:bottom w:val="single" w:sz="4" w:space="0" w:color="auto"/>
              <w:right w:val="single" w:sz="4" w:space="0" w:color="auto"/>
            </w:tcBorders>
            <w:vAlign w:val="center"/>
            <w:hideMark/>
          </w:tcPr>
          <w:p w14:paraId="1D1C4A8B" w14:textId="77777777" w:rsidR="00211637" w:rsidRPr="00EE7017" w:rsidRDefault="00211637" w:rsidP="00211637">
            <w:pPr>
              <w:rPr>
                <w:rFonts w:eastAsia="Times New Roman"/>
                <w:color w:val="000000"/>
                <w:sz w:val="20"/>
                <w:szCs w:val="20"/>
              </w:rPr>
            </w:pPr>
          </w:p>
        </w:tc>
        <w:tc>
          <w:tcPr>
            <w:tcW w:w="1486" w:type="pct"/>
            <w:vMerge/>
            <w:tcBorders>
              <w:top w:val="nil"/>
              <w:left w:val="single" w:sz="4" w:space="0" w:color="auto"/>
              <w:bottom w:val="single" w:sz="4" w:space="0" w:color="auto"/>
              <w:right w:val="single" w:sz="4" w:space="0" w:color="auto"/>
            </w:tcBorders>
            <w:vAlign w:val="center"/>
          </w:tcPr>
          <w:p w14:paraId="616467B9" w14:textId="77777777" w:rsidR="00211637" w:rsidRPr="00EE7017" w:rsidRDefault="00211637" w:rsidP="00211637">
            <w:pPr>
              <w:rPr>
                <w:rFonts w:eastAsia="Times New Roman"/>
                <w:color w:val="000000"/>
                <w:sz w:val="20"/>
                <w:szCs w:val="20"/>
              </w:rPr>
            </w:pPr>
          </w:p>
        </w:tc>
        <w:tc>
          <w:tcPr>
            <w:tcW w:w="2060" w:type="pct"/>
            <w:tcBorders>
              <w:top w:val="nil"/>
              <w:left w:val="nil"/>
              <w:bottom w:val="single" w:sz="4" w:space="0" w:color="auto"/>
              <w:right w:val="single" w:sz="4" w:space="0" w:color="auto"/>
            </w:tcBorders>
            <w:shd w:val="clear" w:color="auto" w:fill="auto"/>
            <w:vAlign w:val="center"/>
          </w:tcPr>
          <w:p w14:paraId="63EC0B02"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Peste 5 proiecte </w:t>
            </w:r>
          </w:p>
        </w:tc>
        <w:tc>
          <w:tcPr>
            <w:tcW w:w="1177" w:type="pct"/>
            <w:tcBorders>
              <w:top w:val="nil"/>
              <w:left w:val="nil"/>
              <w:bottom w:val="single" w:sz="4" w:space="0" w:color="auto"/>
              <w:right w:val="single" w:sz="4" w:space="0" w:color="auto"/>
            </w:tcBorders>
            <w:shd w:val="clear" w:color="auto" w:fill="auto"/>
            <w:noWrap/>
            <w:vAlign w:val="center"/>
          </w:tcPr>
          <w:p w14:paraId="716F2DA8"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188B42D4" w14:textId="77777777" w:rsidTr="00211637">
        <w:trPr>
          <w:trHeight w:val="228"/>
          <w:jc w:val="center"/>
        </w:trPr>
        <w:tc>
          <w:tcPr>
            <w:tcW w:w="277" w:type="pct"/>
            <w:tcBorders>
              <w:top w:val="single" w:sz="4" w:space="0" w:color="auto"/>
              <w:left w:val="single" w:sz="4" w:space="0" w:color="auto"/>
              <w:bottom w:val="single" w:sz="4" w:space="0" w:color="auto"/>
              <w:right w:val="single" w:sz="4" w:space="0" w:color="auto"/>
            </w:tcBorders>
            <w:shd w:val="clear" w:color="auto" w:fill="D9D9D9"/>
            <w:vAlign w:val="center"/>
          </w:tcPr>
          <w:p w14:paraId="56B8C510" w14:textId="77777777" w:rsidR="00211637" w:rsidRPr="00EE7017" w:rsidRDefault="00211637" w:rsidP="00211637">
            <w:pPr>
              <w:rPr>
                <w:rFonts w:eastAsia="Times New Roman"/>
                <w:b/>
                <w:color w:val="000000"/>
                <w:sz w:val="20"/>
                <w:szCs w:val="20"/>
              </w:rPr>
            </w:pPr>
            <w:r w:rsidRPr="00EE7017">
              <w:rPr>
                <w:rFonts w:eastAsia="Times New Roman"/>
                <w:b/>
                <w:color w:val="000000"/>
                <w:sz w:val="20"/>
                <w:szCs w:val="20"/>
              </w:rPr>
              <w:t>3.3</w:t>
            </w:r>
          </w:p>
        </w:tc>
        <w:tc>
          <w:tcPr>
            <w:tcW w:w="1486" w:type="pct"/>
            <w:tcBorders>
              <w:top w:val="single" w:sz="4" w:space="0" w:color="auto"/>
              <w:left w:val="single" w:sz="4" w:space="0" w:color="auto"/>
              <w:bottom w:val="single" w:sz="4" w:space="0" w:color="auto"/>
              <w:right w:val="single" w:sz="4" w:space="0" w:color="auto"/>
            </w:tcBorders>
            <w:shd w:val="clear" w:color="auto" w:fill="D9D9D9"/>
            <w:vAlign w:val="center"/>
          </w:tcPr>
          <w:p w14:paraId="096CD513" w14:textId="77777777" w:rsidR="00211637" w:rsidRPr="00EE7017" w:rsidRDefault="00211637" w:rsidP="00211637">
            <w:pPr>
              <w:rPr>
                <w:rFonts w:eastAsia="Times New Roman"/>
                <w:color w:val="000000"/>
                <w:sz w:val="20"/>
                <w:szCs w:val="20"/>
              </w:rPr>
            </w:pPr>
            <w:r w:rsidRPr="00EE7017">
              <w:rPr>
                <w:rFonts w:eastAsia="Times New Roman"/>
                <w:b/>
                <w:bCs/>
                <w:color w:val="000000"/>
                <w:sz w:val="20"/>
                <w:szCs w:val="20"/>
              </w:rPr>
              <w:t>Profilul profesional al responsabilului tehnic</w:t>
            </w:r>
          </w:p>
        </w:tc>
        <w:tc>
          <w:tcPr>
            <w:tcW w:w="2060" w:type="pct"/>
            <w:tcBorders>
              <w:top w:val="single" w:sz="4" w:space="0" w:color="auto"/>
              <w:left w:val="nil"/>
              <w:bottom w:val="single" w:sz="4" w:space="0" w:color="auto"/>
              <w:right w:val="single" w:sz="4" w:space="0" w:color="auto"/>
            </w:tcBorders>
            <w:shd w:val="clear" w:color="auto" w:fill="D9D9D9"/>
            <w:noWrap/>
            <w:vAlign w:val="center"/>
          </w:tcPr>
          <w:p w14:paraId="2F3700B6" w14:textId="77777777" w:rsidR="00211637" w:rsidRPr="00EE7017" w:rsidRDefault="00211637" w:rsidP="00211637">
            <w:pPr>
              <w:rPr>
                <w:rFonts w:eastAsia="Times New Roman"/>
                <w:color w:val="000000"/>
                <w:sz w:val="20"/>
                <w:szCs w:val="20"/>
              </w:rPr>
            </w:pPr>
          </w:p>
        </w:tc>
        <w:tc>
          <w:tcPr>
            <w:tcW w:w="1177" w:type="pct"/>
            <w:tcBorders>
              <w:top w:val="single" w:sz="4" w:space="0" w:color="auto"/>
              <w:left w:val="nil"/>
              <w:bottom w:val="single" w:sz="4" w:space="0" w:color="auto"/>
              <w:right w:val="single" w:sz="4" w:space="0" w:color="auto"/>
            </w:tcBorders>
            <w:shd w:val="clear" w:color="auto" w:fill="D9D9D9"/>
            <w:noWrap/>
            <w:vAlign w:val="center"/>
          </w:tcPr>
          <w:p w14:paraId="6C23128B" w14:textId="77777777" w:rsidR="00211637" w:rsidRPr="00EE7017" w:rsidRDefault="00211637" w:rsidP="00211637">
            <w:pPr>
              <w:jc w:val="center"/>
              <w:rPr>
                <w:rFonts w:eastAsia="Times New Roman"/>
                <w:b/>
                <w:color w:val="000000"/>
                <w:sz w:val="20"/>
                <w:szCs w:val="20"/>
              </w:rPr>
            </w:pPr>
            <w:r w:rsidRPr="00EE7017">
              <w:rPr>
                <w:rFonts w:eastAsia="Times New Roman"/>
                <w:b/>
                <w:color w:val="000000"/>
                <w:sz w:val="20"/>
                <w:szCs w:val="20"/>
              </w:rPr>
              <w:t>10</w:t>
            </w:r>
          </w:p>
        </w:tc>
      </w:tr>
      <w:tr w:rsidR="00211637" w:rsidRPr="00EE7017" w14:paraId="129FB2E5" w14:textId="77777777" w:rsidTr="00211637">
        <w:trPr>
          <w:trHeight w:val="228"/>
          <w:jc w:val="center"/>
        </w:trPr>
        <w:tc>
          <w:tcPr>
            <w:tcW w:w="277" w:type="pct"/>
            <w:vMerge w:val="restart"/>
            <w:tcBorders>
              <w:top w:val="nil"/>
              <w:left w:val="single" w:sz="4" w:space="0" w:color="auto"/>
              <w:right w:val="single" w:sz="4" w:space="0" w:color="auto"/>
            </w:tcBorders>
            <w:shd w:val="clear" w:color="auto" w:fill="auto"/>
            <w:vAlign w:val="center"/>
          </w:tcPr>
          <w:p w14:paraId="318F7AE2" w14:textId="77777777" w:rsidR="00211637" w:rsidRPr="00EE7017" w:rsidRDefault="00211637" w:rsidP="00211637">
            <w:pPr>
              <w:rPr>
                <w:rFonts w:eastAsia="Times New Roman"/>
                <w:b/>
                <w:color w:val="000000"/>
                <w:sz w:val="20"/>
                <w:szCs w:val="20"/>
              </w:rPr>
            </w:pPr>
            <w:r w:rsidRPr="00EE7017">
              <w:rPr>
                <w:rFonts w:eastAsia="Times New Roman"/>
                <w:color w:val="000000"/>
                <w:sz w:val="20"/>
                <w:szCs w:val="20"/>
              </w:rPr>
              <w:t>a</w:t>
            </w:r>
          </w:p>
        </w:tc>
        <w:tc>
          <w:tcPr>
            <w:tcW w:w="1486" w:type="pct"/>
            <w:vMerge w:val="restart"/>
            <w:tcBorders>
              <w:top w:val="nil"/>
              <w:left w:val="single" w:sz="4" w:space="0" w:color="auto"/>
              <w:right w:val="single" w:sz="4" w:space="0" w:color="auto"/>
            </w:tcBorders>
            <w:shd w:val="clear" w:color="auto" w:fill="auto"/>
            <w:vAlign w:val="center"/>
          </w:tcPr>
          <w:p w14:paraId="686A0EF5" w14:textId="77777777" w:rsidR="00211637" w:rsidRPr="00EE7017" w:rsidRDefault="00211637" w:rsidP="00211637">
            <w:pPr>
              <w:rPr>
                <w:rFonts w:eastAsia="Times New Roman"/>
                <w:b/>
                <w:bCs/>
                <w:color w:val="000000"/>
                <w:sz w:val="20"/>
                <w:szCs w:val="20"/>
              </w:rPr>
            </w:pPr>
            <w:r w:rsidRPr="00EE7017">
              <w:rPr>
                <w:rFonts w:eastAsia="Times New Roman"/>
                <w:color w:val="000000"/>
                <w:sz w:val="20"/>
                <w:szCs w:val="20"/>
              </w:rPr>
              <w:t>Implicarea anterioara in  proiect de screening medical, care a inclus ca grup tinta personae vulnerabile – conform definitiei din cadrul apelurilor finantate prin FSE sau FSE+</w:t>
            </w:r>
          </w:p>
        </w:tc>
        <w:tc>
          <w:tcPr>
            <w:tcW w:w="2060" w:type="pct"/>
            <w:tcBorders>
              <w:top w:val="nil"/>
              <w:left w:val="nil"/>
              <w:bottom w:val="single" w:sz="4" w:space="0" w:color="auto"/>
              <w:right w:val="single" w:sz="4" w:space="0" w:color="auto"/>
            </w:tcBorders>
            <w:shd w:val="clear" w:color="auto" w:fill="auto"/>
            <w:noWrap/>
            <w:vAlign w:val="center"/>
          </w:tcPr>
          <w:p w14:paraId="47CCCB8F"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minim 1 proiect </w:t>
            </w:r>
          </w:p>
        </w:tc>
        <w:tc>
          <w:tcPr>
            <w:tcW w:w="1177" w:type="pct"/>
            <w:tcBorders>
              <w:top w:val="nil"/>
              <w:left w:val="nil"/>
              <w:bottom w:val="single" w:sz="4" w:space="0" w:color="auto"/>
              <w:right w:val="single" w:sz="4" w:space="0" w:color="auto"/>
            </w:tcBorders>
            <w:shd w:val="clear" w:color="auto" w:fill="auto"/>
            <w:noWrap/>
            <w:vAlign w:val="center"/>
          </w:tcPr>
          <w:p w14:paraId="16A9FEC6"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0</w:t>
            </w:r>
          </w:p>
        </w:tc>
      </w:tr>
      <w:tr w:rsidR="00211637" w:rsidRPr="00EE7017" w14:paraId="15378186" w14:textId="77777777" w:rsidTr="00211637">
        <w:trPr>
          <w:trHeight w:val="228"/>
          <w:jc w:val="center"/>
        </w:trPr>
        <w:tc>
          <w:tcPr>
            <w:tcW w:w="277" w:type="pct"/>
            <w:vMerge/>
            <w:tcBorders>
              <w:left w:val="single" w:sz="4" w:space="0" w:color="auto"/>
              <w:right w:val="single" w:sz="4" w:space="0" w:color="auto"/>
            </w:tcBorders>
            <w:vAlign w:val="center"/>
          </w:tcPr>
          <w:p w14:paraId="139EC12D" w14:textId="77777777" w:rsidR="00211637" w:rsidRPr="00EE7017" w:rsidRDefault="00211637" w:rsidP="00211637">
            <w:pPr>
              <w:rPr>
                <w:rFonts w:eastAsia="Times New Roman"/>
                <w:b/>
                <w:color w:val="000000"/>
                <w:sz w:val="20"/>
                <w:szCs w:val="20"/>
              </w:rPr>
            </w:pPr>
          </w:p>
        </w:tc>
        <w:tc>
          <w:tcPr>
            <w:tcW w:w="1486" w:type="pct"/>
            <w:vMerge/>
            <w:tcBorders>
              <w:left w:val="single" w:sz="4" w:space="0" w:color="auto"/>
              <w:right w:val="single" w:sz="4" w:space="0" w:color="auto"/>
            </w:tcBorders>
            <w:vAlign w:val="center"/>
          </w:tcPr>
          <w:p w14:paraId="4C65A7D9" w14:textId="77777777" w:rsidR="00211637" w:rsidRPr="00EE7017" w:rsidRDefault="00211637" w:rsidP="00211637">
            <w:pPr>
              <w:rPr>
                <w:rFonts w:eastAsia="Times New Roman"/>
                <w:b/>
                <w:bCs/>
                <w:color w:val="000000"/>
                <w:sz w:val="20"/>
                <w:szCs w:val="20"/>
              </w:rPr>
            </w:pPr>
          </w:p>
        </w:tc>
        <w:tc>
          <w:tcPr>
            <w:tcW w:w="2060" w:type="pct"/>
            <w:tcBorders>
              <w:top w:val="nil"/>
              <w:left w:val="nil"/>
              <w:bottom w:val="single" w:sz="4" w:space="0" w:color="auto"/>
              <w:right w:val="single" w:sz="4" w:space="0" w:color="auto"/>
            </w:tcBorders>
            <w:shd w:val="clear" w:color="auto" w:fill="auto"/>
            <w:noWrap/>
            <w:vAlign w:val="center"/>
          </w:tcPr>
          <w:p w14:paraId="72E51B20"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Intre 2 proiecte  si  5 proiecte </w:t>
            </w:r>
          </w:p>
        </w:tc>
        <w:tc>
          <w:tcPr>
            <w:tcW w:w="1177" w:type="pct"/>
            <w:tcBorders>
              <w:top w:val="nil"/>
              <w:left w:val="nil"/>
              <w:bottom w:val="single" w:sz="4" w:space="0" w:color="auto"/>
              <w:right w:val="single" w:sz="4" w:space="0" w:color="auto"/>
            </w:tcBorders>
            <w:shd w:val="clear" w:color="auto" w:fill="auto"/>
            <w:noWrap/>
            <w:vAlign w:val="center"/>
          </w:tcPr>
          <w:p w14:paraId="5A4E9F06"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5</w:t>
            </w:r>
          </w:p>
        </w:tc>
      </w:tr>
      <w:tr w:rsidR="00211637" w:rsidRPr="00EE7017" w14:paraId="7060B281" w14:textId="77777777" w:rsidTr="00211637">
        <w:trPr>
          <w:trHeight w:val="228"/>
          <w:jc w:val="center"/>
        </w:trPr>
        <w:tc>
          <w:tcPr>
            <w:tcW w:w="277" w:type="pct"/>
            <w:vMerge/>
            <w:tcBorders>
              <w:left w:val="single" w:sz="4" w:space="0" w:color="auto"/>
              <w:bottom w:val="single" w:sz="4" w:space="0" w:color="auto"/>
              <w:right w:val="single" w:sz="4" w:space="0" w:color="auto"/>
            </w:tcBorders>
            <w:vAlign w:val="center"/>
          </w:tcPr>
          <w:p w14:paraId="0D70AB14" w14:textId="77777777" w:rsidR="00211637" w:rsidRPr="00EE7017" w:rsidRDefault="00211637" w:rsidP="00211637">
            <w:pPr>
              <w:rPr>
                <w:rFonts w:eastAsia="Times New Roman"/>
                <w:b/>
                <w:color w:val="000000"/>
                <w:sz w:val="20"/>
                <w:szCs w:val="20"/>
              </w:rPr>
            </w:pPr>
          </w:p>
        </w:tc>
        <w:tc>
          <w:tcPr>
            <w:tcW w:w="1486" w:type="pct"/>
            <w:vMerge/>
            <w:tcBorders>
              <w:left w:val="single" w:sz="4" w:space="0" w:color="auto"/>
              <w:bottom w:val="single" w:sz="4" w:space="0" w:color="auto"/>
              <w:right w:val="single" w:sz="4" w:space="0" w:color="auto"/>
            </w:tcBorders>
            <w:vAlign w:val="center"/>
          </w:tcPr>
          <w:p w14:paraId="365FD6FD" w14:textId="77777777" w:rsidR="00211637" w:rsidRPr="00EE7017" w:rsidRDefault="00211637" w:rsidP="00211637">
            <w:pPr>
              <w:rPr>
                <w:rFonts w:eastAsia="Times New Roman"/>
                <w:b/>
                <w:bCs/>
                <w:color w:val="000000"/>
                <w:sz w:val="20"/>
                <w:szCs w:val="20"/>
              </w:rPr>
            </w:pPr>
          </w:p>
        </w:tc>
        <w:tc>
          <w:tcPr>
            <w:tcW w:w="2060" w:type="pct"/>
            <w:tcBorders>
              <w:top w:val="nil"/>
              <w:left w:val="nil"/>
              <w:bottom w:val="single" w:sz="4" w:space="0" w:color="auto"/>
              <w:right w:val="single" w:sz="4" w:space="0" w:color="auto"/>
            </w:tcBorders>
            <w:shd w:val="clear" w:color="auto" w:fill="auto"/>
            <w:noWrap/>
            <w:vAlign w:val="center"/>
          </w:tcPr>
          <w:p w14:paraId="15C76EA5" w14:textId="77777777" w:rsidR="00211637" w:rsidRPr="00EE7017" w:rsidRDefault="00211637" w:rsidP="00211637">
            <w:pPr>
              <w:rPr>
                <w:rFonts w:eastAsia="Times New Roman"/>
                <w:color w:val="000000"/>
                <w:sz w:val="20"/>
                <w:szCs w:val="20"/>
              </w:rPr>
            </w:pPr>
            <w:r w:rsidRPr="00EE7017">
              <w:rPr>
                <w:rFonts w:eastAsia="Times New Roman"/>
                <w:color w:val="000000"/>
                <w:sz w:val="20"/>
                <w:szCs w:val="20"/>
              </w:rPr>
              <w:t xml:space="preserve">Peste 5 proiecte </w:t>
            </w:r>
          </w:p>
        </w:tc>
        <w:tc>
          <w:tcPr>
            <w:tcW w:w="1177" w:type="pct"/>
            <w:tcBorders>
              <w:top w:val="nil"/>
              <w:left w:val="nil"/>
              <w:bottom w:val="single" w:sz="4" w:space="0" w:color="auto"/>
              <w:right w:val="single" w:sz="4" w:space="0" w:color="auto"/>
            </w:tcBorders>
            <w:shd w:val="clear" w:color="auto" w:fill="auto"/>
            <w:noWrap/>
            <w:vAlign w:val="center"/>
          </w:tcPr>
          <w:p w14:paraId="1EEC7567" w14:textId="77777777" w:rsidR="00211637" w:rsidRPr="00EE7017" w:rsidRDefault="00211637" w:rsidP="00211637">
            <w:pPr>
              <w:jc w:val="center"/>
              <w:rPr>
                <w:rFonts w:eastAsia="Times New Roman"/>
                <w:color w:val="000000"/>
                <w:sz w:val="20"/>
                <w:szCs w:val="20"/>
              </w:rPr>
            </w:pPr>
            <w:r w:rsidRPr="00EE7017">
              <w:rPr>
                <w:rFonts w:eastAsia="Times New Roman"/>
                <w:color w:val="000000"/>
                <w:sz w:val="20"/>
                <w:szCs w:val="20"/>
              </w:rPr>
              <w:t>10</w:t>
            </w:r>
          </w:p>
        </w:tc>
      </w:tr>
    </w:tbl>
    <w:p w14:paraId="319CABB5" w14:textId="77777777" w:rsidR="00744DC3" w:rsidRPr="00430EAB" w:rsidRDefault="00744DC3" w:rsidP="00744DC3">
      <w:pPr>
        <w:rPr>
          <w:b/>
          <w:bCs/>
        </w:rPr>
      </w:pPr>
    </w:p>
    <w:p w14:paraId="06D45D59" w14:textId="77777777" w:rsidR="00744DC3" w:rsidRDefault="00744DC3" w:rsidP="00B73F0C">
      <w:pPr>
        <w:tabs>
          <w:tab w:val="left" w:pos="5387"/>
          <w:tab w:val="left" w:pos="5529"/>
        </w:tabs>
      </w:pPr>
    </w:p>
    <w:p w14:paraId="1784A19E" w14:textId="77777777" w:rsidR="00E008A7" w:rsidRDefault="00E008A7" w:rsidP="005C06CC">
      <w:pPr>
        <w:tabs>
          <w:tab w:val="left" w:pos="5387"/>
          <w:tab w:val="left" w:pos="5529"/>
        </w:tabs>
      </w:pPr>
    </w:p>
    <w:p w14:paraId="2225FB4F" w14:textId="77777777" w:rsidR="00E008A7" w:rsidRPr="001D739C" w:rsidRDefault="00E008A7" w:rsidP="00E008A7">
      <w:pPr>
        <w:tabs>
          <w:tab w:val="left" w:pos="5387"/>
          <w:tab w:val="left" w:pos="5529"/>
        </w:tabs>
        <w:ind w:left="5387" w:firstLine="142"/>
      </w:pPr>
      <w:r w:rsidRPr="001D739C">
        <w:t xml:space="preserve">  Operator economic,</w:t>
      </w:r>
    </w:p>
    <w:p w14:paraId="2626BA4D" w14:textId="77777777" w:rsidR="00E008A7" w:rsidRPr="001D739C" w:rsidRDefault="00E008A7" w:rsidP="00E008A7">
      <w:pPr>
        <w:tabs>
          <w:tab w:val="left" w:pos="5387"/>
          <w:tab w:val="left" w:pos="5529"/>
        </w:tabs>
        <w:ind w:left="5387" w:firstLine="142"/>
      </w:pPr>
      <w:r w:rsidRPr="001D739C">
        <w:t>_________________</w:t>
      </w:r>
    </w:p>
    <w:p w14:paraId="6600B4D4" w14:textId="77777777" w:rsidR="00744DC3" w:rsidRDefault="00E008A7" w:rsidP="00B73F0C">
      <w:pPr>
        <w:rPr>
          <w:sz w:val="20"/>
          <w:szCs w:val="20"/>
        </w:rPr>
      </w:pPr>
      <w:r w:rsidRPr="001D739C">
        <w:rPr>
          <w:sz w:val="20"/>
          <w:szCs w:val="20"/>
        </w:rPr>
        <w:tab/>
      </w:r>
      <w:r w:rsidRPr="001D739C">
        <w:rPr>
          <w:sz w:val="20"/>
          <w:szCs w:val="20"/>
        </w:rPr>
        <w:tab/>
      </w:r>
    </w:p>
    <w:p w14:paraId="7230993F" w14:textId="708B6296" w:rsidR="00E008A7" w:rsidRPr="00B73F0C" w:rsidRDefault="00E008A7" w:rsidP="00B73F0C">
      <w:pPr>
        <w:rPr>
          <w:sz w:val="20"/>
          <w:szCs w:val="20"/>
        </w:rPr>
        <w:sectPr w:rsidR="00E008A7" w:rsidRPr="00B73F0C" w:rsidSect="00140103">
          <w:pgSz w:w="16838" w:h="11906" w:orient="landscape"/>
          <w:pgMar w:top="1411" w:right="907" w:bottom="1411" w:left="1138" w:header="706" w:footer="706" w:gutter="0"/>
          <w:cols w:space="708"/>
          <w:docGrid w:linePitch="360"/>
        </w:sectPr>
      </w:pPr>
      <w:r w:rsidRPr="001D739C">
        <w:rPr>
          <w:sz w:val="20"/>
          <w:szCs w:val="20"/>
        </w:rPr>
        <w:tab/>
      </w:r>
      <w:r w:rsidRPr="001D739C">
        <w:rPr>
          <w:sz w:val="20"/>
          <w:szCs w:val="20"/>
        </w:rPr>
        <w:tab/>
      </w:r>
      <w:r w:rsidR="005C06CC">
        <w:rPr>
          <w:sz w:val="20"/>
          <w:szCs w:val="20"/>
        </w:rPr>
        <w:t xml:space="preserve">                                           </w:t>
      </w:r>
      <w:r w:rsidRPr="001D739C">
        <w:rPr>
          <w:sz w:val="20"/>
          <w:szCs w:val="20"/>
        </w:rPr>
        <w:t>(</w:t>
      </w:r>
      <w:r w:rsidRPr="001D739C">
        <w:t>semnătura autorizată reprezentant legal/persoana împuternicită</w:t>
      </w:r>
      <w:r w:rsidR="00B73F0C">
        <w:rPr>
          <w:sz w:val="20"/>
          <w:szCs w:val="20"/>
        </w:rPr>
        <w:t xml:space="preserve"> )</w:t>
      </w:r>
    </w:p>
    <w:p w14:paraId="3284866F" w14:textId="625FA813" w:rsidR="004D7F76" w:rsidRDefault="004D7F76" w:rsidP="006507B3">
      <w:pPr>
        <w:tabs>
          <w:tab w:val="left" w:pos="4575"/>
        </w:tabs>
        <w:rPr>
          <w:rFonts w:eastAsia="Times New Roman"/>
          <w:sz w:val="24"/>
          <w:szCs w:val="24"/>
          <w:lang w:eastAsia="ar-SA"/>
        </w:rPr>
      </w:pPr>
      <w:r>
        <w:rPr>
          <w:rFonts w:eastAsia="Times New Roman"/>
          <w:sz w:val="24"/>
          <w:szCs w:val="24"/>
          <w:lang w:eastAsia="ar-SA"/>
        </w:rPr>
        <w:lastRenderedPageBreak/>
        <w:tab/>
      </w:r>
    </w:p>
    <w:p w14:paraId="45EDFFC6" w14:textId="77777777" w:rsidR="00350A76" w:rsidRDefault="00350A76" w:rsidP="006507B3">
      <w:pPr>
        <w:tabs>
          <w:tab w:val="left" w:pos="4575"/>
        </w:tabs>
        <w:rPr>
          <w:rFonts w:eastAsia="Times New Roman"/>
          <w:sz w:val="24"/>
          <w:szCs w:val="24"/>
          <w:lang w:eastAsia="ar-SA"/>
        </w:rPr>
      </w:pPr>
    </w:p>
    <w:p w14:paraId="6640B956" w14:textId="77777777" w:rsidR="00EB198C" w:rsidRDefault="00EB198C" w:rsidP="006507B3">
      <w:pPr>
        <w:tabs>
          <w:tab w:val="left" w:pos="4575"/>
        </w:tabs>
        <w:rPr>
          <w:rFonts w:eastAsia="Times New Roman"/>
          <w:sz w:val="24"/>
          <w:szCs w:val="24"/>
          <w:lang w:eastAsia="ar-SA"/>
        </w:rPr>
      </w:pPr>
    </w:p>
    <w:p w14:paraId="5C13051D" w14:textId="77777777" w:rsidR="00EB198C" w:rsidRDefault="00EB198C" w:rsidP="006507B3">
      <w:pPr>
        <w:tabs>
          <w:tab w:val="left" w:pos="4575"/>
        </w:tabs>
        <w:rPr>
          <w:rFonts w:eastAsia="Times New Roman"/>
          <w:sz w:val="24"/>
          <w:szCs w:val="24"/>
          <w:lang w:eastAsia="ar-SA"/>
        </w:rPr>
      </w:pP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38B5C0C8"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t xml:space="preserve">Formular nr. </w:t>
      </w:r>
      <w:r>
        <w:rPr>
          <w:rFonts w:eastAsia="Times New Roman"/>
          <w:b/>
          <w:lang w:val="it-IT"/>
        </w:rPr>
        <w:t>7</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6862"/>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65"/>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lastRenderedPageBreak/>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773978A" w:rsidR="00B86C01" w:rsidRPr="005D1089" w:rsidRDefault="00B86C01" w:rsidP="00B86C01">
      <w:pPr>
        <w:jc w:val="right"/>
        <w:rPr>
          <w:sz w:val="24"/>
          <w:lang w:eastAsia="ar-SA"/>
        </w:rPr>
      </w:pPr>
      <w:r w:rsidRPr="005D1089">
        <w:rPr>
          <w:sz w:val="24"/>
          <w:lang w:eastAsia="ar-SA"/>
        </w:rPr>
        <w:t xml:space="preserve">FORMULARUL </w:t>
      </w:r>
      <w:r w:rsidR="00602F23">
        <w:rPr>
          <w:sz w:val="24"/>
          <w:lang w:eastAsia="ar-SA"/>
        </w:rPr>
        <w:t>8</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092BBD7B" w14:textId="77777777" w:rsidR="00602F23" w:rsidRDefault="00602F23" w:rsidP="00B86C01">
      <w:pPr>
        <w:rPr>
          <w:color w:val="000000"/>
          <w:sz w:val="23"/>
          <w:szCs w:val="23"/>
        </w:rPr>
      </w:pPr>
    </w:p>
    <w:p w14:paraId="2E5205A3" w14:textId="77777777" w:rsidR="005C06CC" w:rsidRDefault="005C06CC" w:rsidP="00B86C01">
      <w:pPr>
        <w:rPr>
          <w:color w:val="000000"/>
          <w:sz w:val="23"/>
          <w:szCs w:val="23"/>
        </w:rPr>
      </w:pPr>
    </w:p>
    <w:p w14:paraId="1C383D61" w14:textId="77777777" w:rsidR="007E3AD5" w:rsidRDefault="007E3AD5" w:rsidP="00602F23">
      <w:pPr>
        <w:ind w:left="6372"/>
        <w:rPr>
          <w:b/>
          <w:color w:val="000000"/>
          <w:sz w:val="24"/>
          <w:szCs w:val="24"/>
        </w:rPr>
      </w:pPr>
    </w:p>
    <w:p w14:paraId="3497766D" w14:textId="77777777" w:rsidR="007E3AD5" w:rsidRDefault="007E3AD5" w:rsidP="00602F23">
      <w:pPr>
        <w:ind w:left="6372"/>
        <w:rPr>
          <w:b/>
          <w:color w:val="000000"/>
          <w:sz w:val="24"/>
          <w:szCs w:val="24"/>
        </w:rPr>
      </w:pPr>
    </w:p>
    <w:p w14:paraId="066035B8" w14:textId="3746FEEA" w:rsidR="00602F23" w:rsidRPr="007E12EC" w:rsidRDefault="00602F23" w:rsidP="00602F23">
      <w:pPr>
        <w:ind w:left="6372"/>
        <w:rPr>
          <w:b/>
          <w:color w:val="000000"/>
          <w:sz w:val="24"/>
          <w:szCs w:val="24"/>
        </w:rPr>
      </w:pPr>
      <w:r>
        <w:rPr>
          <w:b/>
          <w:color w:val="000000"/>
          <w:sz w:val="24"/>
          <w:szCs w:val="24"/>
        </w:rPr>
        <w:t>FORMULAR</w:t>
      </w:r>
      <w:r w:rsidRPr="007E12EC">
        <w:rPr>
          <w:b/>
          <w:color w:val="000000"/>
          <w:sz w:val="24"/>
          <w:szCs w:val="24"/>
        </w:rPr>
        <w:t xml:space="preserve"> </w:t>
      </w:r>
      <w:r>
        <w:rPr>
          <w:b/>
          <w:color w:val="000000"/>
          <w:sz w:val="24"/>
          <w:szCs w:val="24"/>
        </w:rPr>
        <w:t>9</w:t>
      </w:r>
    </w:p>
    <w:p w14:paraId="33F9969B" w14:textId="77777777" w:rsidR="00602F23" w:rsidRDefault="00602F23" w:rsidP="00602F23">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09138C15" w14:textId="77777777" w:rsidR="00602F23" w:rsidRDefault="00602F23" w:rsidP="00602F23">
      <w:pPr>
        <w:ind w:left="6372"/>
        <w:rPr>
          <w:i/>
          <w:sz w:val="24"/>
          <w:lang w:eastAsia="ro-RO"/>
        </w:rPr>
      </w:pPr>
      <w:r>
        <w:rPr>
          <w:i/>
          <w:sz w:val="24"/>
          <w:lang w:eastAsia="ro-RO"/>
        </w:rPr>
        <w:t xml:space="preserve"> ......................................................</w:t>
      </w:r>
    </w:p>
    <w:p w14:paraId="64B080F3" w14:textId="0A4A8E1B" w:rsidR="00602F23" w:rsidRDefault="00602F23" w:rsidP="005C06CC">
      <w:pPr>
        <w:ind w:left="6372"/>
        <w:rPr>
          <w:i/>
          <w:sz w:val="24"/>
        </w:rPr>
      </w:pPr>
      <w:r>
        <w:rPr>
          <w:i/>
          <w:sz w:val="24"/>
        </w:rPr>
        <w:t>(d</w:t>
      </w:r>
      <w:r w:rsidR="005C06CC">
        <w:rPr>
          <w:i/>
          <w:sz w:val="24"/>
        </w:rPr>
        <w:t>enumirea operatorului economic)</w:t>
      </w:r>
    </w:p>
    <w:p w14:paraId="624FD7E5" w14:textId="77777777" w:rsidR="00602F23" w:rsidRDefault="00602F23" w:rsidP="00B86C01">
      <w:pPr>
        <w:rPr>
          <w:i/>
          <w:sz w:val="24"/>
          <w:lang w:eastAsia="ro-RO"/>
        </w:rPr>
      </w:pPr>
    </w:p>
    <w:p w14:paraId="1ADE1BD7" w14:textId="77777777" w:rsidR="00B86C01" w:rsidRDefault="00B86C01" w:rsidP="00B86C01">
      <w:pPr>
        <w:pStyle w:val="Heading2"/>
        <w:spacing w:before="0"/>
        <w:jc w:val="center"/>
        <w:rPr>
          <w:rFonts w:ascii="Times New Roman" w:hAnsi="Times New Roman"/>
          <w:i/>
          <w:iCs/>
          <w:caps/>
          <w:color w:val="auto"/>
          <w:sz w:val="24"/>
          <w:szCs w:val="24"/>
        </w:rPr>
      </w:pPr>
      <w:r w:rsidRPr="00CC138D">
        <w:rPr>
          <w:rFonts w:ascii="Times New Roman" w:hAnsi="Times New Roman"/>
          <w:i/>
          <w:iCs/>
          <w:caps/>
          <w:color w:val="auto"/>
          <w:sz w:val="24"/>
          <w:szCs w:val="24"/>
        </w:rPr>
        <w:t>Împuternicire</w:t>
      </w:r>
    </w:p>
    <w:p w14:paraId="5060315E" w14:textId="77777777" w:rsidR="00A51027" w:rsidRDefault="00A51027" w:rsidP="00A51027"/>
    <w:p w14:paraId="1552B4E6" w14:textId="77777777" w:rsidR="00A51027" w:rsidRPr="00A51027" w:rsidRDefault="00A51027" w:rsidP="00A51027"/>
    <w:p w14:paraId="55DED315" w14:textId="77777777" w:rsidR="00B86C01" w:rsidRDefault="00B86C01" w:rsidP="00B86C01">
      <w:pPr>
        <w:ind w:firstLineChars="200" w:firstLine="480"/>
        <w:rPr>
          <w:rFonts w:eastAsia="TTE23DB998t00"/>
          <w:sz w:val="24"/>
        </w:rPr>
      </w:pPr>
      <w:r>
        <w:rPr>
          <w:rFonts w:eastAsia="TTE23DB998t00"/>
          <w:sz w:val="24"/>
        </w:rPr>
        <w:t xml:space="preserve">Subscrisa, ……………………………………………………………………………….. (nume/denumire), cu sediul în ……………………………..(adresa operatorului economic),  înmatriculata la Registrul Comerţului sub nr.……., CIF ……………., atribut fiscal ……....., reprezentată prin………………………, în calitate de ………………………………., </w:t>
      </w:r>
    </w:p>
    <w:p w14:paraId="6054AD82" w14:textId="77777777" w:rsidR="00B86C01" w:rsidRDefault="00B86C01" w:rsidP="00B86C01">
      <w:pPr>
        <w:ind w:firstLine="480"/>
        <w:rPr>
          <w:rFonts w:eastAsia="TTE23DB998t00"/>
          <w:sz w:val="24"/>
        </w:rPr>
      </w:pPr>
      <w:r>
        <w:rPr>
          <w:rFonts w:eastAsia="TTE23DB998t00"/>
          <w:sz w:val="24"/>
        </w:rPr>
        <w:t xml:space="preserve">Împuternicim prin prezenta pe Dl/Dna………………….……, domiciliat în ……………………………………………, identificat cu B.I./C.I. seria ……, nr. ………, CNP …………………………., eliberat de ……............................., la data de …………, având funcţia de ………………………………………………, să ne reprezinte la procedura de atribuire pentru atribuirea contractului având ca obiect </w:t>
      </w:r>
      <w:r>
        <w:rPr>
          <w:b/>
          <w:sz w:val="24"/>
        </w:rPr>
        <w:t xml:space="preserve">…......................... </w:t>
      </w:r>
      <w:r>
        <w:rPr>
          <w:sz w:val="24"/>
        </w:rPr>
        <w:t xml:space="preserve">(se va completa cu denumirea obiectului), </w:t>
      </w:r>
      <w:r>
        <w:rPr>
          <w:rFonts w:eastAsia="TTE23DB998t00"/>
          <w:sz w:val="24"/>
        </w:rPr>
        <w:t xml:space="preserve">organizată de </w:t>
      </w:r>
      <w:r>
        <w:rPr>
          <w:rFonts w:eastAsia="TTE23DB998t00"/>
          <w:sz w:val="24"/>
          <w:lang w:val="pt-BR"/>
        </w:rPr>
        <w:t>......................................</w:t>
      </w:r>
      <w:r>
        <w:rPr>
          <w:rFonts w:eastAsia="TTE23DB998t00"/>
          <w:sz w:val="24"/>
        </w:rPr>
        <w:t xml:space="preserve">, </w:t>
      </w:r>
      <w:r>
        <w:rPr>
          <w:sz w:val="24"/>
        </w:rPr>
        <w:t>în</w:t>
      </w:r>
      <w:r>
        <w:rPr>
          <w:rFonts w:eastAsia="TTE23DB998t00"/>
          <w:sz w:val="24"/>
        </w:rPr>
        <w:t xml:space="preserve"> scopul atribuirii contractului.</w:t>
      </w:r>
    </w:p>
    <w:p w14:paraId="2B914F1C" w14:textId="77777777" w:rsidR="00B86C01" w:rsidRDefault="00B86C01" w:rsidP="00B86C01">
      <w:pPr>
        <w:autoSpaceDE w:val="0"/>
        <w:ind w:firstLine="708"/>
        <w:rPr>
          <w:rFonts w:eastAsia="TTE23DB998t00"/>
          <w:sz w:val="24"/>
        </w:rPr>
      </w:pPr>
    </w:p>
    <w:p w14:paraId="0094BAD2" w14:textId="77777777" w:rsidR="00B86C01" w:rsidRDefault="00B86C01" w:rsidP="00B86C01">
      <w:pPr>
        <w:tabs>
          <w:tab w:val="left" w:pos="480"/>
        </w:tabs>
        <w:autoSpaceDE w:val="0"/>
        <w:rPr>
          <w:rFonts w:eastAsia="TTE23DB998t00"/>
          <w:sz w:val="24"/>
        </w:rPr>
      </w:pPr>
      <w:r>
        <w:rPr>
          <w:rFonts w:eastAsia="TTE23DB998t00"/>
          <w:sz w:val="24"/>
        </w:rPr>
        <w:t xml:space="preserve">         În îndeplinirea mandatului său, împuternicitul va avea următoarele drepturi şi obligaţii:</w:t>
      </w:r>
    </w:p>
    <w:p w14:paraId="64CFAF01" w14:textId="77777777" w:rsidR="00B86C01" w:rsidRDefault="00B86C01" w:rsidP="00B86C01">
      <w:pPr>
        <w:tabs>
          <w:tab w:val="left" w:pos="480"/>
        </w:tabs>
        <w:autoSpaceDE w:val="0"/>
        <w:rPr>
          <w:rFonts w:eastAsia="TTE23DB998t00"/>
          <w:sz w:val="24"/>
        </w:rPr>
      </w:pPr>
      <w:r>
        <w:rPr>
          <w:rFonts w:eastAsia="TTE23DB998t00"/>
          <w:sz w:val="24"/>
        </w:rPr>
        <w:tab/>
        <w:t>1. Să semneze toate actele şi documentele care emană de la subscrisa în legătură cu participarea la prezenta procedură;</w:t>
      </w:r>
    </w:p>
    <w:p w14:paraId="0E79935B" w14:textId="77777777" w:rsidR="00B86C01" w:rsidRDefault="00B86C01" w:rsidP="00B86C01">
      <w:pPr>
        <w:tabs>
          <w:tab w:val="left" w:pos="480"/>
        </w:tabs>
        <w:autoSpaceDE w:val="0"/>
        <w:rPr>
          <w:rFonts w:eastAsia="TTE23DB998t00"/>
          <w:sz w:val="24"/>
        </w:rPr>
      </w:pPr>
      <w:r>
        <w:rPr>
          <w:rFonts w:eastAsia="TTE23DB998t00"/>
          <w:sz w:val="24"/>
        </w:rPr>
        <w:tab/>
        <w:t>2. Să participe în numele subscrisei la procedură şi să semneze toate documentele rezultate pe parcursul şi/sau în urma desfăşurării procedurii;</w:t>
      </w:r>
    </w:p>
    <w:p w14:paraId="6916CEC4" w14:textId="77777777" w:rsidR="00B86C01" w:rsidRDefault="00B86C01" w:rsidP="00B86C01">
      <w:pPr>
        <w:tabs>
          <w:tab w:val="left" w:pos="480"/>
        </w:tabs>
        <w:autoSpaceDE w:val="0"/>
        <w:rPr>
          <w:rFonts w:eastAsia="TTE23DB998t00"/>
          <w:sz w:val="24"/>
        </w:rPr>
      </w:pPr>
      <w:r>
        <w:rPr>
          <w:rFonts w:eastAsia="TTE23DB998t00"/>
          <w:sz w:val="24"/>
        </w:rPr>
        <w:tab/>
        <w:t>3. Să răspundă solicitărilor de clarificare formulate de către comisia de evaluare în timpul desfăşurării procedurii;</w:t>
      </w:r>
    </w:p>
    <w:p w14:paraId="2B0724B3" w14:textId="77777777" w:rsidR="00B86C01" w:rsidRDefault="00B86C01" w:rsidP="00B86C01">
      <w:pPr>
        <w:tabs>
          <w:tab w:val="left" w:pos="480"/>
        </w:tabs>
        <w:autoSpaceDE w:val="0"/>
        <w:rPr>
          <w:rFonts w:eastAsia="TTE23DB998t00"/>
          <w:sz w:val="24"/>
        </w:rPr>
      </w:pPr>
      <w:r>
        <w:rPr>
          <w:rFonts w:eastAsia="TTE23DB998t00"/>
          <w:sz w:val="24"/>
        </w:rPr>
        <w:tab/>
        <w:t>4. Să depună în numele subscrisei contestaţiile cu privire la procedură.</w:t>
      </w:r>
    </w:p>
    <w:p w14:paraId="4C17A54B" w14:textId="77777777" w:rsidR="00B86C01" w:rsidRDefault="00B86C01" w:rsidP="00B86C01">
      <w:pPr>
        <w:autoSpaceDE w:val="0"/>
        <w:rPr>
          <w:rFonts w:eastAsia="TTE23DB998t00"/>
          <w:sz w:val="24"/>
        </w:rPr>
      </w:pPr>
    </w:p>
    <w:p w14:paraId="422D05EA" w14:textId="77777777" w:rsidR="00B86C01" w:rsidRDefault="00B86C01" w:rsidP="00B86C01">
      <w:pPr>
        <w:tabs>
          <w:tab w:val="left" w:pos="480"/>
        </w:tabs>
        <w:autoSpaceDE w:val="0"/>
        <w:rPr>
          <w:rFonts w:eastAsia="TTE23DB998t00"/>
          <w:sz w:val="24"/>
        </w:rPr>
      </w:pPr>
      <w:r>
        <w:rPr>
          <w:rFonts w:eastAsia="TTE23DB998t00"/>
          <w:sz w:val="24"/>
        </w:rPr>
        <w:tab/>
        <w:t>Prin prezenta, împuternicitul nostru este pe deplin autorizat să angajeze răspunderea subscrisei cu privire la toate actele şi faptele ce decurg din participarea la procedură.</w:t>
      </w:r>
    </w:p>
    <w:p w14:paraId="5448A96A" w14:textId="77777777" w:rsidR="00B86C01" w:rsidRDefault="00B86C01" w:rsidP="00B86C01">
      <w:pPr>
        <w:overflowPunct w:val="0"/>
        <w:autoSpaceDE w:val="0"/>
        <w:ind w:firstLine="480"/>
        <w:rPr>
          <w:sz w:val="24"/>
          <w:lang w:eastAsia="ar-SA"/>
        </w:rPr>
      </w:pPr>
      <w:r>
        <w:rPr>
          <w:sz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2982552" w14:textId="77777777" w:rsidR="00B86C01" w:rsidRDefault="00B86C01" w:rsidP="00B86C01">
      <w:pPr>
        <w:overflowPunct w:val="0"/>
        <w:autoSpaceDE w:val="0"/>
        <w:ind w:firstLine="708"/>
        <w:rPr>
          <w:sz w:val="24"/>
          <w:lang w:eastAsia="ar-SA"/>
        </w:rPr>
      </w:pPr>
    </w:p>
    <w:p w14:paraId="21DC7E27" w14:textId="77777777" w:rsidR="00B86C01" w:rsidRDefault="00B86C01" w:rsidP="00B86C01">
      <w:pPr>
        <w:rPr>
          <w:sz w:val="24"/>
        </w:rPr>
      </w:pPr>
      <w:r>
        <w:rPr>
          <w:sz w:val="24"/>
        </w:rPr>
        <w:t>Data completării: ............................</w:t>
      </w:r>
    </w:p>
    <w:p w14:paraId="22E05CF6" w14:textId="77777777" w:rsidR="00B86C01" w:rsidRDefault="00B86C01" w:rsidP="00B86C01">
      <w:pPr>
        <w:jc w:val="center"/>
        <w:rPr>
          <w:sz w:val="24"/>
          <w:lang w:eastAsia="ro-RO"/>
        </w:rPr>
      </w:pPr>
    </w:p>
    <w:p w14:paraId="145B1C17" w14:textId="77777777" w:rsidR="00B86C01" w:rsidRDefault="00B86C01" w:rsidP="00B86C01">
      <w:pPr>
        <w:jc w:val="center"/>
        <w:rPr>
          <w:rFonts w:eastAsia="MS Mincho"/>
          <w:b/>
          <w:sz w:val="24"/>
          <w:lang w:eastAsia="ro-RO"/>
        </w:rPr>
      </w:pPr>
      <w:r>
        <w:rPr>
          <w:rFonts w:eastAsia="MS Mincho"/>
          <w:b/>
          <w:sz w:val="24"/>
          <w:lang w:eastAsia="ro-RO"/>
        </w:rPr>
        <w:t>Ofertant,</w:t>
      </w:r>
    </w:p>
    <w:p w14:paraId="06516637" w14:textId="77777777" w:rsidR="00B86C01" w:rsidRDefault="00B86C01" w:rsidP="00B86C01">
      <w:pPr>
        <w:jc w:val="center"/>
        <w:rPr>
          <w:sz w:val="24"/>
          <w:lang w:eastAsia="ro-RO"/>
        </w:rPr>
      </w:pPr>
      <w:r>
        <w:rPr>
          <w:sz w:val="24"/>
          <w:lang w:eastAsia="ro-RO"/>
        </w:rPr>
        <w:t xml:space="preserve">........................................................    </w:t>
      </w:r>
    </w:p>
    <w:p w14:paraId="7BCB06DF" w14:textId="77777777" w:rsidR="00B86C01" w:rsidRDefault="00B86C01" w:rsidP="00B86C01">
      <w:pPr>
        <w:rPr>
          <w:sz w:val="24"/>
        </w:rPr>
      </w:pPr>
    </w:p>
    <w:p w14:paraId="36D39060" w14:textId="77777777" w:rsidR="00B86C01" w:rsidRDefault="00B86C01" w:rsidP="00B86C01">
      <w:pPr>
        <w:jc w:val="center"/>
        <w:rPr>
          <w:sz w:val="24"/>
          <w:lang w:eastAsia="ro-RO"/>
        </w:rPr>
      </w:pPr>
    </w:p>
    <w:p w14:paraId="6D5673FC" w14:textId="77777777" w:rsidR="00B86C01" w:rsidRDefault="00B86C01" w:rsidP="00B86C01">
      <w:pPr>
        <w:autoSpaceDE w:val="0"/>
        <w:rPr>
          <w:rFonts w:eastAsia="SimSun"/>
          <w:sz w:val="24"/>
        </w:rPr>
      </w:pPr>
      <w:r>
        <w:rPr>
          <w:rFonts w:eastAsia="TTE23DB998t00"/>
          <w:sz w:val="24"/>
        </w:rPr>
        <w:t>Reprezentată legal prin ……………………………………</w:t>
      </w:r>
      <w:r>
        <w:rPr>
          <w:rFonts w:eastAsia="SimSun"/>
          <w:sz w:val="24"/>
        </w:rPr>
        <w:t xml:space="preserve"> </w:t>
      </w:r>
      <w:r>
        <w:rPr>
          <w:sz w:val="24"/>
          <w:lang w:eastAsia="ro-RO"/>
        </w:rPr>
        <w:t>(nume si prenume)</w:t>
      </w:r>
    </w:p>
    <w:p w14:paraId="28AC84D5" w14:textId="77777777" w:rsidR="00B86C01" w:rsidRDefault="00B86C01" w:rsidP="00B86C01">
      <w:pPr>
        <w:rPr>
          <w:rFonts w:eastAsia="TTE23DB998t00"/>
          <w:sz w:val="24"/>
        </w:rPr>
      </w:pPr>
    </w:p>
    <w:p w14:paraId="7D70A3A3" w14:textId="77777777" w:rsidR="00B86C01" w:rsidRDefault="00B86C01" w:rsidP="00B86C01">
      <w:pPr>
        <w:jc w:val="center"/>
        <w:rPr>
          <w:rFonts w:eastAsia="SimSun"/>
          <w:sz w:val="24"/>
        </w:rPr>
      </w:pPr>
      <w:r>
        <w:rPr>
          <w:rFonts w:eastAsia="SimSun"/>
          <w:sz w:val="24"/>
        </w:rPr>
        <w:t>(Specimenul de semnătura  al</w:t>
      </w:r>
      <w:r>
        <w:rPr>
          <w:rFonts w:eastAsia="TTE23DB998t00"/>
          <w:sz w:val="24"/>
        </w:rPr>
        <w:t xml:space="preserve">  persoanei împuternicite)</w:t>
      </w:r>
    </w:p>
    <w:p w14:paraId="65429042" w14:textId="77777777" w:rsidR="00B86C01" w:rsidRDefault="00B86C01" w:rsidP="00B86C01">
      <w:pPr>
        <w:autoSpaceDE w:val="0"/>
        <w:jc w:val="center"/>
        <w:rPr>
          <w:rFonts w:eastAsia="TTE23DB998t00"/>
          <w:sz w:val="24"/>
        </w:rPr>
      </w:pPr>
      <w:r>
        <w:rPr>
          <w:rFonts w:eastAsia="TTE23DB998t00"/>
          <w:sz w:val="24"/>
        </w:rPr>
        <w:t>..........................................................................................</w:t>
      </w:r>
    </w:p>
    <w:p w14:paraId="45A5317B" w14:textId="77777777" w:rsidR="00B86C01" w:rsidRDefault="00B86C01" w:rsidP="00B86C01">
      <w:pPr>
        <w:autoSpaceDE w:val="0"/>
        <w:jc w:val="center"/>
        <w:rPr>
          <w:rFonts w:eastAsia="TTE23DB998t00"/>
          <w:sz w:val="24"/>
        </w:rPr>
      </w:pPr>
    </w:p>
    <w:p w14:paraId="6D681F09" w14:textId="77777777" w:rsidR="00B86C01" w:rsidRDefault="00B86C01" w:rsidP="00B86C01">
      <w:pPr>
        <w:autoSpaceDE w:val="0"/>
        <w:jc w:val="center"/>
        <w:rPr>
          <w:rFonts w:eastAsia="TTE23DB998t00"/>
          <w:sz w:val="24"/>
        </w:rPr>
      </w:pPr>
    </w:p>
    <w:p w14:paraId="4E7B96ED" w14:textId="77777777" w:rsidR="00B86C01" w:rsidRPr="00797FA5" w:rsidRDefault="00B86C01" w:rsidP="00B86C01">
      <w:pPr>
        <w:autoSpaceDE w:val="0"/>
        <w:rPr>
          <w:rFonts w:eastAsia="SimSun"/>
          <w:sz w:val="24"/>
        </w:rPr>
      </w:pPr>
      <w:r>
        <w:rPr>
          <w:rFonts w:eastAsia="SimSun"/>
          <w:bCs/>
          <w:sz w:val="24"/>
        </w:rPr>
        <w:t>Notă:</w:t>
      </w:r>
      <w:r>
        <w:rPr>
          <w:rFonts w:eastAsia="SimSun"/>
          <w:b/>
          <w:sz w:val="24"/>
        </w:rPr>
        <w:t xml:space="preserve"> </w:t>
      </w:r>
      <w:r>
        <w:rPr>
          <w:rFonts w:eastAsia="SimSun"/>
          <w:sz w:val="24"/>
        </w:rPr>
        <w:t>Împuternicirea va fi însoţită de o copie după actul de identitate al persoanei împuterncite</w:t>
      </w:r>
    </w:p>
    <w:p w14:paraId="4530989C"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1A6F250"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CAAC22C"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DE80D64"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6990D111" w14:textId="7E7EFC55" w:rsidR="007E3AD5" w:rsidRPr="005C06CC" w:rsidRDefault="007E3AD5" w:rsidP="005C06CC">
      <w:pPr>
        <w:ind w:left="6372"/>
        <w:rPr>
          <w:i/>
          <w:sz w:val="24"/>
        </w:rPr>
      </w:pPr>
      <w:r>
        <w:rPr>
          <w:i/>
          <w:sz w:val="24"/>
        </w:rPr>
        <w:t>(d</w:t>
      </w:r>
      <w:r w:rsidR="005C06CC">
        <w:rPr>
          <w:i/>
          <w:sz w:val="24"/>
        </w:rPr>
        <w:t>enumirea operatorului economic)</w:t>
      </w: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5E511083" w14:textId="77777777" w:rsidR="007E3AD5" w:rsidRDefault="007E3AD5" w:rsidP="005C06CC">
      <w:pPr>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969FFBA" w14:textId="77777777" w:rsidR="007E3AD5" w:rsidRPr="00027551" w:rsidRDefault="007E3AD5" w:rsidP="007E3AD5">
      <w:pPr>
        <w:ind w:right="-20"/>
        <w:rPr>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p>
    <w:p w14:paraId="128440D7" w14:textId="77777777" w:rsidR="007E3AD5" w:rsidRPr="00027551" w:rsidRDefault="007E3AD5" w:rsidP="007E3AD5">
      <w:pPr>
        <w:ind w:right="-20"/>
        <w:rPr>
          <w:i/>
          <w:iCs/>
          <w:color w:val="000000"/>
          <w:sz w:val="24"/>
          <w:szCs w:val="24"/>
          <w:lang w:val="ru-RU"/>
        </w:rPr>
      </w:pP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lastRenderedPageBreak/>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47D1E6A5" w14:textId="77777777" w:rsidR="007E3AD5" w:rsidRPr="00027551" w:rsidRDefault="007E3AD5" w:rsidP="007E3AD5">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5A8A2108" w14:textId="77777777" w:rsidR="007E3AD5" w:rsidRPr="00027551" w:rsidRDefault="007E3AD5" w:rsidP="007E3AD5">
      <w:pPr>
        <w:rPr>
          <w:sz w:val="24"/>
          <w:szCs w:val="24"/>
          <w:lang w:val="ru-RU"/>
        </w:rPr>
      </w:pPr>
    </w:p>
    <w:p w14:paraId="002208A0" w14:textId="77777777" w:rsidR="007E3AD5" w:rsidRPr="00027551" w:rsidRDefault="007E3AD5" w:rsidP="007E3AD5">
      <w:pPr>
        <w:rPr>
          <w:sz w:val="24"/>
          <w:szCs w:val="24"/>
          <w:lang w:val="ru-RU"/>
        </w:rPr>
      </w:pPr>
    </w:p>
    <w:p w14:paraId="34B19800" w14:textId="77777777" w:rsidR="007E3AD5" w:rsidRPr="00027551" w:rsidRDefault="007E3AD5" w:rsidP="007E3AD5">
      <w:pPr>
        <w:ind w:right="8363"/>
        <w:rPr>
          <w:i/>
          <w:iCs/>
          <w:color w:val="000000"/>
          <w:sz w:val="24"/>
          <w:szCs w:val="24"/>
          <w:lang w:val="ru-RU"/>
        </w:rPr>
      </w:pPr>
      <w:r w:rsidRPr="00027551">
        <w:rPr>
          <w:color w:val="000000"/>
          <w:sz w:val="24"/>
          <w:szCs w:val="24"/>
          <w:lang w:val="ru-RU"/>
        </w:rPr>
        <w:t>ASO</w:t>
      </w:r>
      <w:r w:rsidRPr="00027551">
        <w:rPr>
          <w:color w:val="000000"/>
          <w:spacing w:val="2"/>
          <w:sz w:val="24"/>
          <w:szCs w:val="24"/>
          <w:lang w:val="ru-RU"/>
        </w:rPr>
        <w:t>C</w:t>
      </w:r>
      <w:r w:rsidRPr="00027551">
        <w:rPr>
          <w:color w:val="000000"/>
          <w:spacing w:val="-4"/>
          <w:sz w:val="24"/>
          <w:szCs w:val="24"/>
          <w:lang w:val="ru-RU"/>
        </w:rPr>
        <w:t>I</w:t>
      </w:r>
      <w:r w:rsidRPr="00027551">
        <w:rPr>
          <w:color w:val="000000"/>
          <w:sz w:val="24"/>
          <w:szCs w:val="24"/>
          <w:lang w:val="ru-RU"/>
        </w:rPr>
        <w:t xml:space="preserve">AT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0C256545"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9E753C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363CAA2F"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0598E90"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6BEFAB7" w14:textId="77777777" w:rsidR="00E008A7" w:rsidRPr="00126C63" w:rsidRDefault="00E008A7" w:rsidP="005B3EBE">
      <w:pPr>
        <w:tabs>
          <w:tab w:val="left" w:pos="7485"/>
          <w:tab w:val="right" w:pos="13320"/>
        </w:tabs>
        <w:overflowPunct w:val="0"/>
        <w:autoSpaceDE w:val="0"/>
        <w:autoSpaceDN w:val="0"/>
        <w:adjustRightInd w:val="0"/>
        <w:jc w:val="right"/>
        <w:textAlignment w:val="baseline"/>
        <w:rPr>
          <w:sz w:val="24"/>
          <w:szCs w:val="24"/>
        </w:rPr>
      </w:pPr>
    </w:p>
    <w:p w14:paraId="696A6623" w14:textId="77777777" w:rsidR="00B73F0C" w:rsidRDefault="00B73F0C" w:rsidP="00E008A7">
      <w:pPr>
        <w:jc w:val="center"/>
        <w:rPr>
          <w:b/>
          <w:bCs/>
          <w:sz w:val="24"/>
          <w:szCs w:val="24"/>
        </w:rPr>
      </w:pPr>
    </w:p>
    <w:p w14:paraId="5394E134" w14:textId="77777777" w:rsidR="00B73F0C" w:rsidRDefault="00B73F0C" w:rsidP="005C06CC">
      <w:pPr>
        <w:rPr>
          <w:b/>
          <w:bCs/>
          <w:sz w:val="24"/>
          <w:szCs w:val="24"/>
        </w:rPr>
      </w:pPr>
    </w:p>
    <w:p w14:paraId="119059A4" w14:textId="77777777" w:rsidR="00B73F0C" w:rsidRDefault="00B73F0C" w:rsidP="00E008A7">
      <w:pPr>
        <w:jc w:val="center"/>
        <w:rPr>
          <w:b/>
          <w:bCs/>
          <w:sz w:val="24"/>
          <w:szCs w:val="24"/>
        </w:rPr>
      </w:pPr>
    </w:p>
    <w:p w14:paraId="69CBA292" w14:textId="77777777" w:rsidR="00B73F0C" w:rsidRDefault="00B73F0C" w:rsidP="00E008A7">
      <w:pPr>
        <w:jc w:val="center"/>
        <w:rPr>
          <w:b/>
          <w:bCs/>
          <w:sz w:val="24"/>
          <w:szCs w:val="24"/>
        </w:rPr>
      </w:pPr>
    </w:p>
    <w:p w14:paraId="4428AB82" w14:textId="77777777" w:rsidR="00B73F0C" w:rsidRDefault="00B73F0C" w:rsidP="00E008A7">
      <w:pPr>
        <w:jc w:val="center"/>
        <w:rPr>
          <w:b/>
          <w:bCs/>
          <w:sz w:val="24"/>
          <w:szCs w:val="24"/>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2D24C404"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w:t>
      </w:r>
      <w:r w:rsidR="005C06CC">
        <w:rPr>
          <w:sz w:val="24"/>
          <w:szCs w:val="24"/>
          <w:lang w:eastAsia="ro-RO"/>
        </w:rPr>
        <w:t xml:space="preserve"> / site</w:t>
      </w:r>
      <w:r w:rsidR="00211637">
        <w:rPr>
          <w:sz w:val="24"/>
          <w:szCs w:val="24"/>
          <w:lang w:eastAsia="ro-RO"/>
        </w:rPr>
        <w:t>-</w:t>
      </w:r>
      <w:r w:rsidR="005C06CC">
        <w:rPr>
          <w:sz w:val="24"/>
          <w:szCs w:val="24"/>
          <w:lang w:eastAsia="ro-RO"/>
        </w:rPr>
        <w:t xml:space="preserve">ul autoritatii contractante </w:t>
      </w:r>
      <w:r w:rsidR="0079269A" w:rsidRPr="00126C63">
        <w:rPr>
          <w:sz w:val="24"/>
          <w:szCs w:val="24"/>
          <w:lang w:eastAsia="ro-RO"/>
        </w:rPr>
        <w:t xml:space="preserve">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783E5EE0" w14:textId="308DE7E2" w:rsidR="00C14F4F" w:rsidRPr="00D25153" w:rsidRDefault="00E008A7" w:rsidP="00D25153">
      <w:pPr>
        <w:tabs>
          <w:tab w:val="left" w:pos="567"/>
          <w:tab w:val="left" w:pos="9720"/>
        </w:tabs>
        <w:ind w:right="-558"/>
        <w:jc w:val="center"/>
        <w:rPr>
          <w:i/>
          <w:sz w:val="24"/>
          <w:szCs w:val="24"/>
        </w:rPr>
        <w:sectPr w:rsidR="00C14F4F" w:rsidRPr="00D25153" w:rsidSect="00B73F0C">
          <w:pgSz w:w="11906" w:h="16838"/>
          <w:pgMar w:top="907" w:right="1411" w:bottom="1138" w:left="1411" w:header="709" w:footer="709" w:gutter="0"/>
          <w:cols w:space="708"/>
          <w:docGrid w:linePitch="360"/>
        </w:sectPr>
      </w:pPr>
      <w:r w:rsidRPr="00126C63">
        <w:rPr>
          <w:i/>
          <w:sz w:val="24"/>
          <w:szCs w:val="24"/>
        </w:rPr>
        <w:t>(semnă</w:t>
      </w:r>
      <w:r w:rsidR="00C14F4F" w:rsidRPr="00126C63">
        <w:rPr>
          <w:i/>
          <w:sz w:val="24"/>
          <w:szCs w:val="24"/>
        </w:rPr>
        <w:t>tura autorizată)</w:t>
      </w:r>
    </w:p>
    <w:p w14:paraId="52BBA673"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lastRenderedPageBreak/>
        <w:t>Operator Economic</w:t>
      </w:r>
    </w:p>
    <w:p w14:paraId="03ED5B14"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b/>
          <w:i/>
          <w:iCs/>
          <w:spacing w:val="-2"/>
          <w:sz w:val="20"/>
          <w:szCs w:val="20"/>
        </w:rPr>
        <w:t>..........................</w:t>
      </w:r>
    </w:p>
    <w:p w14:paraId="43CBC4D0"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t>(denumirea ofertantului)</w:t>
      </w:r>
    </w:p>
    <w:p w14:paraId="7B4A4264" w14:textId="77777777" w:rsidR="004D0A5E" w:rsidRPr="00E5487E" w:rsidRDefault="004D0A5E" w:rsidP="004D0A5E">
      <w:pPr>
        <w:jc w:val="center"/>
        <w:rPr>
          <w:rFonts w:ascii="Inter" w:hAnsi="Inter" w:cs="Arial"/>
          <w:b/>
          <w:sz w:val="20"/>
          <w:szCs w:val="20"/>
        </w:rPr>
      </w:pPr>
    </w:p>
    <w:p w14:paraId="6AE1E69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ANGAJAMENT</w:t>
      </w:r>
    </w:p>
    <w:p w14:paraId="77574CC5"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privind susținerea tehnica și profesională</w:t>
      </w:r>
    </w:p>
    <w:p w14:paraId="6B292AC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 ofertantului/ grupului de operatori economici</w:t>
      </w:r>
    </w:p>
    <w:p w14:paraId="255A44CC" w14:textId="77777777" w:rsidR="004D0A5E" w:rsidRPr="00E5487E" w:rsidRDefault="004D0A5E" w:rsidP="004D0A5E">
      <w:pPr>
        <w:pStyle w:val="PreformatatHTML1"/>
        <w:jc w:val="both"/>
        <w:rPr>
          <w:rStyle w:val="nota1"/>
          <w:rFonts w:ascii="Inter" w:hAnsi="Inter" w:cs="Arial"/>
          <w:sz w:val="20"/>
          <w:szCs w:val="20"/>
        </w:rPr>
      </w:pPr>
    </w:p>
    <w:p w14:paraId="130E0461" w14:textId="77777777" w:rsidR="004D0A5E" w:rsidRPr="00E5487E" w:rsidRDefault="004D0A5E" w:rsidP="004D0A5E">
      <w:pPr>
        <w:rPr>
          <w:rFonts w:ascii="Inter" w:hAnsi="Inter" w:cs="Arial"/>
          <w:sz w:val="20"/>
          <w:szCs w:val="20"/>
        </w:rPr>
      </w:pPr>
      <w:r w:rsidRPr="00E5487E">
        <w:rPr>
          <w:rFonts w:ascii="Inter" w:hAnsi="Inter" w:cs="Arial"/>
          <w:sz w:val="20"/>
          <w:szCs w:val="20"/>
        </w:rPr>
        <w:t>Către: ......................................................</w:t>
      </w:r>
    </w:p>
    <w:p w14:paraId="1BCAAE8B" w14:textId="77777777" w:rsidR="004D0A5E" w:rsidRPr="00E5487E" w:rsidRDefault="004D0A5E" w:rsidP="004D0A5E">
      <w:pPr>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 va completa denumirea autorității contractante și adresa completă</w:t>
      </w:r>
      <w:r w:rsidRPr="00E5487E">
        <w:rPr>
          <w:rFonts w:ascii="Inter" w:hAnsi="Inter" w:cs="Arial"/>
          <w:sz w:val="20"/>
          <w:szCs w:val="20"/>
        </w:rPr>
        <w:t>)</w:t>
      </w:r>
    </w:p>
    <w:p w14:paraId="4996D1E7" w14:textId="77777777" w:rsidR="004D0A5E" w:rsidRPr="00E5487E" w:rsidRDefault="004D0A5E" w:rsidP="004D0A5E">
      <w:pPr>
        <w:shd w:val="clear" w:color="auto" w:fill="FFFFFF"/>
        <w:tabs>
          <w:tab w:val="left" w:leader="dot" w:pos="7181"/>
        </w:tabs>
        <w:ind w:firstLine="1080"/>
        <w:rPr>
          <w:rFonts w:ascii="Inter" w:hAnsi="Inter" w:cs="Arial"/>
          <w:i/>
          <w:sz w:val="20"/>
          <w:szCs w:val="20"/>
        </w:rPr>
      </w:pPr>
    </w:p>
    <w:p w14:paraId="39FF68BB"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Cu privire la procedura pentru atribuirea contractului ................</w:t>
      </w:r>
      <w:r w:rsidRPr="00E5487E">
        <w:rPr>
          <w:rFonts w:ascii="Inter" w:hAnsi="Inter" w:cs="Arial"/>
          <w:i/>
          <w:sz w:val="20"/>
          <w:szCs w:val="20"/>
        </w:rPr>
        <w:t>...... (denumirea contractului de achiziție publică)</w:t>
      </w:r>
      <w:r w:rsidRPr="00E5487E">
        <w:rPr>
          <w:rFonts w:ascii="Inter" w:hAnsi="Inter" w:cs="Arial"/>
          <w:sz w:val="20"/>
          <w:szCs w:val="20"/>
        </w:rPr>
        <w:t xml:space="preserve">, noi ............. </w:t>
      </w:r>
      <w:r w:rsidRPr="00E5487E">
        <w:rPr>
          <w:rFonts w:ascii="Inter" w:hAnsi="Inter" w:cs="Arial"/>
          <w:i/>
          <w:sz w:val="20"/>
          <w:szCs w:val="20"/>
        </w:rPr>
        <w:t>(denumirea terțului susținător tehnic și profesional</w:t>
      </w:r>
      <w:r w:rsidRPr="00E5487E">
        <w:rPr>
          <w:rFonts w:ascii="Inter" w:hAnsi="Inter" w:cs="Arial"/>
          <w:sz w:val="20"/>
          <w:szCs w:val="20"/>
        </w:rPr>
        <w:t>), având sediul înregistrat la .......... .............</w:t>
      </w:r>
      <w:r w:rsidRPr="00E5487E">
        <w:rPr>
          <w:rFonts w:ascii="Inter" w:hAnsi="Inter" w:cs="Arial"/>
          <w:i/>
          <w:sz w:val="20"/>
          <w:szCs w:val="20"/>
        </w:rPr>
        <w:t>(adresa terțului susținător tehnic și profesional)</w:t>
      </w:r>
      <w:r w:rsidRPr="00E5487E">
        <w:rPr>
          <w:rFonts w:ascii="Inter" w:hAnsi="Inter" w:cs="Arial"/>
          <w:sz w:val="20"/>
          <w:szCs w:val="20"/>
        </w:rPr>
        <w:t>, ne obligăm, în mod ferm, necondiționat și irevocabil, să punem la dispoziția .............. (</w:t>
      </w:r>
      <w:r w:rsidRPr="00E5487E">
        <w:rPr>
          <w:rFonts w:ascii="Inter" w:hAnsi="Inter" w:cs="Arial"/>
          <w:i/>
          <w:sz w:val="20"/>
          <w:szCs w:val="20"/>
        </w:rPr>
        <w:t>denumirea ofertantului/grupului de operatori economici)</w:t>
      </w:r>
      <w:r w:rsidRPr="00E5487E">
        <w:rPr>
          <w:rFonts w:ascii="Inter" w:hAnsi="Inter" w:cs="Arial"/>
          <w:sz w:val="20"/>
          <w:szCs w:val="20"/>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1661914C"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Acordarea susținerii tehnice și profesionale nu implică alte costuri pentru achizitor, cu excepția celor care au fost incluse în propunerea financiară.</w:t>
      </w:r>
    </w:p>
    <w:p w14:paraId="380FCF66" w14:textId="77777777" w:rsidR="004D0A5E" w:rsidRPr="00E5487E" w:rsidRDefault="004D0A5E" w:rsidP="004D0A5E">
      <w:pPr>
        <w:shd w:val="clear" w:color="auto" w:fill="FFFFFF"/>
        <w:ind w:left="24"/>
        <w:rPr>
          <w:rFonts w:ascii="Inter" w:hAnsi="Inter" w:cs="Arial"/>
          <w:sz w:val="20"/>
          <w:szCs w:val="20"/>
        </w:rPr>
      </w:pPr>
      <w:r w:rsidRPr="00E5487E">
        <w:rPr>
          <w:rFonts w:ascii="Inter" w:hAnsi="Inter" w:cs="Arial"/>
          <w:sz w:val="20"/>
          <w:szCs w:val="20"/>
        </w:rPr>
        <w:t>În acest sens, ne obligăm în mod ferm, necondiționat și irevocabil, să punem la dispoziția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iCs/>
          <w:sz w:val="20"/>
          <w:szCs w:val="20"/>
        </w:rPr>
        <w:t>următoarea susținere tehnică și profesională</w:t>
      </w:r>
      <w:r w:rsidRPr="00E5487E">
        <w:rPr>
          <w:rFonts w:ascii="Inter" w:hAnsi="Inter" w:cs="Arial"/>
          <w:i/>
          <w:sz w:val="20"/>
          <w:szCs w:val="20"/>
        </w:rPr>
        <w:t xml:space="preserve"> </w:t>
      </w:r>
      <w:r w:rsidRPr="00E5487E">
        <w:rPr>
          <w:rFonts w:ascii="Inter" w:hAnsi="Inter" w:cs="Arial"/>
          <w:sz w:val="20"/>
          <w:szCs w:val="20"/>
        </w:rPr>
        <w:t>necesară pentru îndeplinirea integrală, reglementară și la termen a contractului de achiziție publică</w:t>
      </w:r>
      <w:r w:rsidRPr="00E5487E">
        <w:rPr>
          <w:rFonts w:ascii="Inter" w:hAnsi="Inter" w:cs="Arial"/>
          <w:i/>
          <w:sz w:val="20"/>
          <w:szCs w:val="20"/>
        </w:rPr>
        <w:t>:</w:t>
      </w:r>
      <w:r w:rsidRPr="00E5487E">
        <w:rPr>
          <w:rFonts w:ascii="Inter" w:hAnsi="Inter" w:cs="Arial"/>
          <w:sz w:val="20"/>
          <w:szCs w:val="20"/>
        </w:rPr>
        <w:t xml:space="preserve"> </w:t>
      </w:r>
    </w:p>
    <w:p w14:paraId="51945E23" w14:textId="77777777" w:rsidR="004D0A5E" w:rsidRPr="00E5487E" w:rsidRDefault="004D0A5E" w:rsidP="00D2241F">
      <w:pPr>
        <w:pStyle w:val="ListParagraph"/>
        <w:numPr>
          <w:ilvl w:val="0"/>
          <w:numId w:val="4"/>
        </w:numPr>
        <w:shd w:val="clear" w:color="auto" w:fill="FFFFFF"/>
        <w:rPr>
          <w:rFonts w:ascii="Inter" w:hAnsi="Inter" w:cs="Arial"/>
          <w:sz w:val="20"/>
          <w:szCs w:val="20"/>
        </w:rPr>
      </w:pPr>
      <w:r w:rsidRPr="00E5487E">
        <w:rPr>
          <w:rFonts w:ascii="Inter" w:hAnsi="Inter" w:cs="Arial"/>
          <w:sz w:val="20"/>
          <w:szCs w:val="20"/>
        </w:rPr>
        <w:t xml:space="preserve">Resursele tehnice şi/sau profesionale  ........................, (se vor prezenta într-o anexă cuprinzand resursele tehnice si/sau profesionale invocate ce vor fi puse la dispozitia ofertantului, însoţită de documentele solicitate în fişa de date a achiziţiei). </w:t>
      </w:r>
    </w:p>
    <w:p w14:paraId="43EC35A3"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disponibilizarea resurselor menționate se va realiza necondiționat, în funcție de necesitățile care apar pe parcursul îndeplinirii contractului de achiziție, în vederea îndeplinirii integrale, reglementare şi la termen a contractului de achiziție publică.</w:t>
      </w:r>
    </w:p>
    <w:p w14:paraId="57D28EA5" w14:textId="77777777" w:rsidR="004D0A5E" w:rsidRPr="00E5487E" w:rsidRDefault="004D0A5E" w:rsidP="00D2241F">
      <w:pPr>
        <w:pStyle w:val="ListParagraph"/>
        <w:numPr>
          <w:ilvl w:val="0"/>
          <w:numId w:val="4"/>
        </w:numPr>
        <w:shd w:val="clear" w:color="auto" w:fill="FFFFFF"/>
        <w:rPr>
          <w:rFonts w:ascii="Inter" w:hAnsi="Inter" w:cs="Arial"/>
          <w:sz w:val="20"/>
          <w:szCs w:val="20"/>
        </w:rPr>
      </w:pPr>
      <w:r w:rsidRPr="00E5487E">
        <w:rPr>
          <w:rFonts w:ascii="Inter" w:hAnsi="Inter" w:cs="Arial"/>
          <w:sz w:val="20"/>
          <w:szCs w:val="20"/>
        </w:rPr>
        <w:t xml:space="preserve">Experiența similara solicitata de achizitor prin documentația de atribuire, (se va preciza într-o anexă cuprinzând experienţa similară, însoţită de documentele justificative solicitate în fişa de date a achiziţiei). </w:t>
      </w:r>
    </w:p>
    <w:p w14:paraId="43B74761"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în situația în care ofertantul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sz w:val="20"/>
          <w:szCs w:val="20"/>
        </w:rPr>
        <w:t>întâmpină dificultăți pe parcursul derularii contractului, ne obligăm să asiguram îndeplinirea integrală, reglementară şi la termen a obligațiilor contractuale, prin implicarea noastră directă.</w:t>
      </w:r>
    </w:p>
    <w:p w14:paraId="693A1C3E" w14:textId="77777777" w:rsidR="004D0A5E" w:rsidRPr="00E5487E" w:rsidRDefault="004D0A5E" w:rsidP="004D0A5E">
      <w:pPr>
        <w:shd w:val="clear" w:color="auto" w:fill="FFFFFF"/>
        <w:ind w:left="24"/>
        <w:rPr>
          <w:rFonts w:ascii="Inter" w:hAnsi="Inter" w:cs="Arial"/>
          <w:sz w:val="20"/>
          <w:szCs w:val="20"/>
        </w:rPr>
      </w:pPr>
    </w:p>
    <w:p w14:paraId="755A65B7"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se va realiza efectiv susținerea acordată de terțul susținător: ....................................................................................................................................... (se va completa de către terțul susținător cu informațiile relevante)</w:t>
      </w:r>
    </w:p>
    <w:p w14:paraId="27FD0C9A"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se va materializa susținerea acordată de terțul susținător: ........................ (se va completa de către terțul susținător cu informațiile relevante)</w:t>
      </w:r>
    </w:p>
    <w:p w14:paraId="31D931CF" w14:textId="77777777" w:rsidR="004D0A5E" w:rsidRPr="00E5487E" w:rsidRDefault="004D0A5E" w:rsidP="00D2241F">
      <w:pPr>
        <w:pStyle w:val="ListParagraph"/>
        <w:numPr>
          <w:ilvl w:val="0"/>
          <w:numId w:val="5"/>
        </w:numPr>
        <w:shd w:val="clear" w:color="auto" w:fill="FFFFFF"/>
        <w:rPr>
          <w:rFonts w:ascii="Inter" w:hAnsi="Inter" w:cs="Arial"/>
          <w:sz w:val="20"/>
          <w:szCs w:val="20"/>
        </w:rPr>
      </w:pPr>
      <w:r w:rsidRPr="00E5487E">
        <w:rPr>
          <w:rFonts w:ascii="Inter" w:hAnsi="Inter" w:cs="Arial"/>
          <w:sz w:val="20"/>
          <w:szCs w:val="20"/>
        </w:rPr>
        <w:t>Modalitatea în care Ofertantul va avea acces în orice moment la susținerea acordată de terțul susținător (pentru situațiile în care terțul nu este subcontractant declarat): ........................ (se va completa de către terțul susținător cu informațiile relevante)</w:t>
      </w:r>
    </w:p>
    <w:p w14:paraId="74589F13" w14:textId="77777777" w:rsidR="004D0A5E" w:rsidRPr="00E5487E" w:rsidRDefault="004D0A5E" w:rsidP="004D0A5E">
      <w:pPr>
        <w:shd w:val="clear" w:color="auto" w:fill="FFFFFF"/>
        <w:rPr>
          <w:rFonts w:ascii="Inter" w:eastAsia="Times New Roman" w:hAnsi="Inter" w:cs="Arial"/>
          <w:sz w:val="20"/>
          <w:szCs w:val="20"/>
          <w:lang w:eastAsia="ro-RO"/>
        </w:rPr>
      </w:pPr>
    </w:p>
    <w:p w14:paraId="06DB83AF" w14:textId="77777777" w:rsidR="004D0A5E" w:rsidRPr="00E5487E" w:rsidRDefault="004D0A5E" w:rsidP="004D0A5E">
      <w:pPr>
        <w:shd w:val="clear" w:color="auto" w:fill="FFFFFF"/>
        <w:rPr>
          <w:rFonts w:ascii="Inter" w:hAnsi="Inter" w:cs="Arial"/>
          <w:sz w:val="20"/>
          <w:szCs w:val="20"/>
        </w:rPr>
      </w:pPr>
      <w:bookmarkStart w:id="4" w:name="_Hlk102747238"/>
      <w:r w:rsidRPr="00E5487E">
        <w:rPr>
          <w:rFonts w:ascii="Inter" w:hAnsi="Inter" w:cs="Arial"/>
          <w:sz w:val="20"/>
          <w:szCs w:val="20"/>
        </w:rPr>
        <w:t xml:space="preserve">Noi, ....................... </w:t>
      </w:r>
      <w:r w:rsidRPr="00E5487E">
        <w:rPr>
          <w:rFonts w:ascii="Inter" w:hAnsi="Inter" w:cs="Arial"/>
          <w:i/>
          <w:sz w:val="20"/>
          <w:szCs w:val="20"/>
        </w:rPr>
        <w:t>(denumirea terțului susținător tehnic și</w:t>
      </w:r>
      <w:r w:rsidRPr="00E5487E">
        <w:rPr>
          <w:rFonts w:ascii="Inter" w:hAnsi="Inter" w:cs="Arial"/>
          <w:sz w:val="20"/>
          <w:szCs w:val="20"/>
        </w:rPr>
        <w:t xml:space="preserve"> </w:t>
      </w:r>
      <w:r w:rsidRPr="00E5487E">
        <w:rPr>
          <w:rFonts w:ascii="Inter" w:hAnsi="Inter" w:cs="Arial"/>
          <w:i/>
          <w:sz w:val="20"/>
          <w:szCs w:val="20"/>
        </w:rPr>
        <w:t>profesional),</w:t>
      </w:r>
      <w:r w:rsidRPr="00E5487E">
        <w:rPr>
          <w:rFonts w:ascii="Inter" w:hAnsi="Inter" w:cs="Arial"/>
          <w:sz w:val="20"/>
          <w:szCs w:val="20"/>
        </w:rPr>
        <w:t xml:space="preserve"> declarăm că</w:t>
      </w:r>
      <w:bookmarkEnd w:id="4"/>
      <w:r w:rsidRPr="00E5487E">
        <w:rPr>
          <w:rFonts w:ascii="Inter" w:hAnsi="Inter" w:cs="Arial"/>
          <w:sz w:val="20"/>
          <w:szCs w:val="20"/>
        </w:rPr>
        <w:t xml:space="preserve"> înțelegem să răspundem, în mod necondiționat, față de autoritatea contractantă pentru neexecutarea oricărei obligații asumate de ....................... </w:t>
      </w:r>
      <w:r w:rsidRPr="00E5487E">
        <w:rPr>
          <w:rFonts w:ascii="Inter" w:hAnsi="Inter" w:cs="Arial"/>
          <w:i/>
          <w:sz w:val="20"/>
          <w:szCs w:val="20"/>
        </w:rPr>
        <w:t>(denumire ofertant/candidatului/grupul de operatori economici)</w:t>
      </w:r>
      <w:r w:rsidRPr="00E5487E">
        <w:rPr>
          <w:rFonts w:ascii="Inter" w:hAnsi="Inter" w:cs="Arial"/>
          <w:sz w:val="20"/>
          <w:szCs w:val="20"/>
        </w:rPr>
        <w:t xml:space="preserve">, în baza contractului de achiziție publică, și pentru care ................ </w:t>
      </w:r>
      <w:r w:rsidRPr="00E5487E">
        <w:rPr>
          <w:rFonts w:ascii="Inter" w:hAnsi="Inter" w:cs="Arial"/>
          <w:i/>
          <w:sz w:val="20"/>
          <w:szCs w:val="20"/>
        </w:rPr>
        <w:t>(denumire operatorul/candidatului/grupul de operatori economici)</w:t>
      </w:r>
      <w:r w:rsidRPr="00E5487E">
        <w:rPr>
          <w:rFonts w:ascii="Inter" w:hAnsi="Inter" w:cs="Arial"/>
          <w:sz w:val="20"/>
          <w:szCs w:val="20"/>
        </w:rPr>
        <w:t xml:space="preserve"> a primit susținerea tehnică și profesională conform prezentului angajament, renunțând în acest sens, definitiv și irevocabil, la invocarea beneficiului de diviziune sau discuțiune.</w:t>
      </w:r>
    </w:p>
    <w:p w14:paraId="2E5773B8" w14:textId="77777777" w:rsidR="004D0A5E" w:rsidRPr="00E5487E" w:rsidRDefault="004D0A5E" w:rsidP="004D0A5E">
      <w:pPr>
        <w:shd w:val="clear" w:color="auto" w:fill="FFFFFF"/>
        <w:rPr>
          <w:rFonts w:ascii="Inter" w:hAnsi="Inter" w:cs="Arial"/>
          <w:sz w:val="20"/>
          <w:szCs w:val="20"/>
        </w:rPr>
      </w:pPr>
      <w:r w:rsidRPr="00E5487E">
        <w:rPr>
          <w:rFonts w:ascii="Inter" w:hAnsi="Inter" w:cs="Arial"/>
          <w:sz w:val="20"/>
          <w:szCs w:val="20"/>
        </w:rPr>
        <w:t xml:space="preserve">Noi,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declarăm că înțelegem să renunțăm definitiv și irevocabil la dreptul de a invoca orice excepție de neexecutare, atât față de autoritatea contractantă, cât și față de ................. (</w:t>
      </w:r>
      <w:r w:rsidRPr="00E5487E">
        <w:rPr>
          <w:rFonts w:ascii="Inter" w:hAnsi="Inter" w:cs="Arial"/>
          <w:i/>
          <w:sz w:val="20"/>
          <w:szCs w:val="20"/>
        </w:rPr>
        <w:t>denumire ofertant/grupul de</w:t>
      </w:r>
      <w:r w:rsidRPr="00E5487E">
        <w:rPr>
          <w:rFonts w:ascii="Inter" w:hAnsi="Inter" w:cs="Arial"/>
          <w:sz w:val="20"/>
          <w:szCs w:val="20"/>
        </w:rPr>
        <w:t xml:space="preserve"> </w:t>
      </w:r>
      <w:r w:rsidRPr="00E5487E">
        <w:rPr>
          <w:rFonts w:ascii="Inter" w:hAnsi="Inter" w:cs="Arial"/>
          <w:i/>
          <w:sz w:val="20"/>
          <w:szCs w:val="20"/>
        </w:rPr>
        <w:t>ofertanți),</w:t>
      </w:r>
      <w:r w:rsidRPr="00E5487E">
        <w:rPr>
          <w:rFonts w:ascii="Inter" w:hAnsi="Inter" w:cs="Arial"/>
          <w:sz w:val="20"/>
          <w:szCs w:val="20"/>
        </w:rPr>
        <w:t xml:space="preserve"> care ar putea conduce la neexecutarea, parțială sau totală, sau la executarea cu întârziere sau în mod necorespunzător a obligațiilor asumate de noi prin prezentul angajament.</w:t>
      </w:r>
    </w:p>
    <w:p w14:paraId="6BFF1496" w14:textId="77777777" w:rsidR="004D0A5E" w:rsidRPr="00E5487E" w:rsidRDefault="004D0A5E" w:rsidP="004D0A5E">
      <w:pPr>
        <w:shd w:val="clear" w:color="auto" w:fill="FFFFFF"/>
        <w:rPr>
          <w:rFonts w:ascii="Inter" w:hAnsi="Inter" w:cs="Arial"/>
          <w:spacing w:val="-1"/>
          <w:sz w:val="20"/>
          <w:szCs w:val="20"/>
        </w:rPr>
      </w:pPr>
      <w:r w:rsidRPr="00E5487E">
        <w:rPr>
          <w:rFonts w:ascii="Inter" w:hAnsi="Inter" w:cs="Arial"/>
          <w:spacing w:val="-1"/>
          <w:sz w:val="20"/>
          <w:szCs w:val="20"/>
        </w:rPr>
        <w:t>Noi,..................................</w:t>
      </w:r>
      <w:r w:rsidRPr="00E5487E">
        <w:rPr>
          <w:rFonts w:ascii="Inter" w:hAnsi="Inter" w:cs="Arial"/>
          <w:i/>
          <w:sz w:val="20"/>
          <w:szCs w:val="20"/>
        </w:rPr>
        <w:t xml:space="preserve"> (denumirea terțului susținător tehnic și profesional),</w:t>
      </w:r>
      <w:r w:rsidRPr="00E5487E">
        <w:rPr>
          <w:rFonts w:ascii="Inter" w:hAnsi="Inter" w:cs="Arial"/>
          <w:sz w:val="20"/>
          <w:szCs w:val="20"/>
        </w:rPr>
        <w:t xml:space="preserve"> declarăm că înțelegem să răspundem pentru prejudiciile cauzate autorității contractante ca urmare a nerespectării obligațiilor prevăzute în angajament.</w:t>
      </w:r>
    </w:p>
    <w:p w14:paraId="33C5A7EB" w14:textId="77777777" w:rsidR="004D0A5E" w:rsidRPr="00E5487E" w:rsidRDefault="004D0A5E" w:rsidP="004D0A5E">
      <w:pPr>
        <w:shd w:val="clear" w:color="auto" w:fill="FFFFFF"/>
        <w:rPr>
          <w:rFonts w:ascii="Inter" w:hAnsi="Inter" w:cs="Arial"/>
          <w:sz w:val="20"/>
          <w:szCs w:val="20"/>
        </w:rPr>
      </w:pPr>
      <w:r w:rsidRPr="00E5487E">
        <w:rPr>
          <w:rFonts w:ascii="Inter" w:hAnsi="Inter" w:cs="Arial"/>
          <w:spacing w:val="-1"/>
          <w:sz w:val="20"/>
          <w:szCs w:val="20"/>
        </w:rPr>
        <w:lastRenderedPageBreak/>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E5487E">
        <w:rPr>
          <w:rFonts w:ascii="Inter" w:hAnsi="Inter" w:cs="Arial"/>
          <w:sz w:val="20"/>
          <w:szCs w:val="20"/>
        </w:rPr>
        <w:t xml:space="preserve">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ofertantului/candidatului/grupului de operatori economici).</w:t>
      </w:r>
    </w:p>
    <w:p w14:paraId="40C7ABBA" w14:textId="77777777" w:rsidR="004D0A5E" w:rsidRPr="00E5487E" w:rsidRDefault="004D0A5E" w:rsidP="004D0A5E">
      <w:pPr>
        <w:pStyle w:val="NoSpacing"/>
        <w:jc w:val="both"/>
        <w:rPr>
          <w:rFonts w:ascii="Inter" w:eastAsia="Times New Roman" w:hAnsi="Inter" w:cs="Arial"/>
          <w:sz w:val="20"/>
          <w:szCs w:val="20"/>
        </w:rPr>
      </w:pPr>
    </w:p>
    <w:p w14:paraId="4713D1BE"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 xml:space="preserve">În situația în care susținerea vizează resurse netransferabile, angajamentul ferm prezentat de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garantează autorității contractante îndeplinirea obligațiilor asumate prin acesta, în situația în care contractantul întâmpină dificultăți pe parcursul derulării contractului.</w:t>
      </w:r>
    </w:p>
    <w:p w14:paraId="5E623153" w14:textId="77777777" w:rsidR="004D0A5E" w:rsidRPr="00E5487E" w:rsidRDefault="004D0A5E" w:rsidP="004D0A5E">
      <w:pPr>
        <w:pStyle w:val="NoSpacing"/>
        <w:jc w:val="both"/>
        <w:rPr>
          <w:rFonts w:ascii="Inter" w:hAnsi="Inter" w:cs="Arial"/>
          <w:sz w:val="20"/>
          <w:szCs w:val="20"/>
        </w:rPr>
      </w:pPr>
    </w:p>
    <w:p w14:paraId="780B2C0B" w14:textId="77777777" w:rsidR="004D0A5E" w:rsidRPr="00E5487E" w:rsidRDefault="004D0A5E" w:rsidP="004D0A5E">
      <w:pPr>
        <w:pStyle w:val="NoSpacing"/>
        <w:jc w:val="both"/>
        <w:rPr>
          <w:rFonts w:ascii="Inter" w:hAnsi="Inter" w:cs="Arial"/>
          <w:sz w:val="20"/>
          <w:szCs w:val="20"/>
        </w:rPr>
      </w:pPr>
    </w:p>
    <w:p w14:paraId="5FA59B9A" w14:textId="77777777" w:rsidR="004D0A5E" w:rsidRPr="00E5487E" w:rsidRDefault="004D0A5E" w:rsidP="004D0A5E">
      <w:pPr>
        <w:pStyle w:val="NoSpacing"/>
        <w:jc w:val="both"/>
        <w:rPr>
          <w:rFonts w:ascii="Inter" w:hAnsi="Inter" w:cs="Arial"/>
          <w:sz w:val="20"/>
          <w:szCs w:val="20"/>
        </w:rPr>
      </w:pPr>
    </w:p>
    <w:tbl>
      <w:tblPr>
        <w:tblW w:w="0" w:type="auto"/>
        <w:jc w:val="center"/>
        <w:tblLook w:val="04A0" w:firstRow="1" w:lastRow="0" w:firstColumn="1" w:lastColumn="0" w:noHBand="0" w:noVBand="1"/>
      </w:tblPr>
      <w:tblGrid>
        <w:gridCol w:w="4530"/>
        <w:gridCol w:w="4530"/>
      </w:tblGrid>
      <w:tr w:rsidR="004D0A5E" w:rsidRPr="00E5487E" w14:paraId="3E813DC1" w14:textId="77777777" w:rsidTr="006E0AE2">
        <w:trPr>
          <w:trHeight w:val="492"/>
          <w:jc w:val="center"/>
        </w:trPr>
        <w:tc>
          <w:tcPr>
            <w:tcW w:w="4530" w:type="dxa"/>
          </w:tcPr>
          <w:p w14:paraId="6F4F5BA7"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Data completării</w:t>
            </w:r>
          </w:p>
          <w:p w14:paraId="527C0769"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p>
        </w:tc>
        <w:tc>
          <w:tcPr>
            <w:tcW w:w="4530" w:type="dxa"/>
          </w:tcPr>
          <w:p w14:paraId="7B3516CA"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Terț susținător</w:t>
            </w:r>
          </w:p>
          <w:p w14:paraId="3EB846CF"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p>
        </w:tc>
      </w:tr>
      <w:tr w:rsidR="004D0A5E" w:rsidRPr="00E5487E" w14:paraId="6951A381" w14:textId="77777777" w:rsidTr="006E0AE2">
        <w:trPr>
          <w:trHeight w:val="80"/>
          <w:jc w:val="center"/>
        </w:trPr>
        <w:tc>
          <w:tcPr>
            <w:tcW w:w="4530" w:type="dxa"/>
          </w:tcPr>
          <w:p w14:paraId="7F2AE4AF" w14:textId="77777777" w:rsidR="004D0A5E" w:rsidRPr="00E5487E" w:rsidRDefault="004D0A5E" w:rsidP="006E0AE2">
            <w:pPr>
              <w:pStyle w:val="PreformatatHTML1"/>
              <w:rPr>
                <w:rFonts w:ascii="Inter" w:hAnsi="Inter" w:cs="Arial"/>
                <w:sz w:val="20"/>
                <w:szCs w:val="20"/>
              </w:rPr>
            </w:pPr>
          </w:p>
        </w:tc>
        <w:tc>
          <w:tcPr>
            <w:tcW w:w="4530" w:type="dxa"/>
          </w:tcPr>
          <w:p w14:paraId="2B940A08" w14:textId="77777777" w:rsidR="004D0A5E" w:rsidRPr="00E5487E" w:rsidRDefault="004D0A5E" w:rsidP="006E0AE2">
            <w:pPr>
              <w:pStyle w:val="PreformatatHTML1"/>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semnătura autorizată</w:t>
            </w:r>
            <w:r w:rsidRPr="00E5487E">
              <w:rPr>
                <w:rFonts w:ascii="Inter" w:hAnsi="Inter" w:cs="Arial"/>
                <w:sz w:val="20"/>
                <w:szCs w:val="20"/>
              </w:rPr>
              <w:t>)</w:t>
            </w:r>
          </w:p>
        </w:tc>
      </w:tr>
    </w:tbl>
    <w:p w14:paraId="7BFA7A74" w14:textId="77777777" w:rsidR="004D0A5E" w:rsidRPr="00E5487E" w:rsidRDefault="004D0A5E" w:rsidP="004D0A5E">
      <w:pPr>
        <w:jc w:val="right"/>
        <w:rPr>
          <w:rFonts w:ascii="Inter" w:hAnsi="Inter" w:cs="Arial"/>
          <w:sz w:val="20"/>
          <w:szCs w:val="20"/>
        </w:rPr>
      </w:pPr>
    </w:p>
    <w:p w14:paraId="5338B83D" w14:textId="77777777" w:rsidR="004D0A5E" w:rsidRPr="00E5487E" w:rsidRDefault="004D0A5E" w:rsidP="004D0A5E">
      <w:pPr>
        <w:jc w:val="right"/>
        <w:rPr>
          <w:rFonts w:ascii="Inter" w:hAnsi="Inter" w:cs="Arial"/>
          <w:sz w:val="20"/>
          <w:szCs w:val="20"/>
        </w:rPr>
        <w:sectPr w:rsidR="004D0A5E" w:rsidRPr="00E5487E" w:rsidSect="00B73F0C">
          <w:footerReference w:type="default" r:id="rId10"/>
          <w:headerReference w:type="first" r:id="rId11"/>
          <w:pgSz w:w="11906" w:h="16838"/>
          <w:pgMar w:top="907" w:right="1411" w:bottom="1138" w:left="1411" w:header="567" w:footer="709" w:gutter="0"/>
          <w:cols w:space="708"/>
          <w:docGrid w:linePitch="360"/>
        </w:sectPr>
      </w:pPr>
    </w:p>
    <w:p w14:paraId="6B2FC7B4"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lastRenderedPageBreak/>
        <w:t>DECLARAȚIE DE DISPONIBILITATE</w:t>
      </w:r>
    </w:p>
    <w:p w14:paraId="230D3AB4" w14:textId="77777777" w:rsidR="004D0A5E" w:rsidRPr="00E5487E" w:rsidRDefault="004D0A5E" w:rsidP="004D0A5E">
      <w:pPr>
        <w:jc w:val="center"/>
        <w:rPr>
          <w:rFonts w:ascii="Inter" w:hAnsi="Inter" w:cs="Arial"/>
          <w:bCs/>
          <w:sz w:val="20"/>
          <w:szCs w:val="20"/>
        </w:rPr>
      </w:pPr>
    </w:p>
    <w:p w14:paraId="4D91DE09" w14:textId="77777777" w:rsidR="004D0A5E" w:rsidRPr="00E5487E" w:rsidRDefault="004D0A5E" w:rsidP="004D0A5E">
      <w:pPr>
        <w:jc w:val="center"/>
        <w:rPr>
          <w:rFonts w:ascii="Inter" w:hAnsi="Inter" w:cs="Arial"/>
          <w:bCs/>
          <w:sz w:val="20"/>
          <w:szCs w:val="20"/>
        </w:rPr>
      </w:pPr>
    </w:p>
    <w:p w14:paraId="6FFFE685" w14:textId="77777777" w:rsidR="004D0A5E" w:rsidRPr="00E5487E" w:rsidRDefault="004D0A5E" w:rsidP="004D0A5E">
      <w:pPr>
        <w:jc w:val="center"/>
        <w:rPr>
          <w:rFonts w:ascii="Inter" w:hAnsi="Inter" w:cs="Arial"/>
          <w:bCs/>
          <w:sz w:val="20"/>
          <w:szCs w:val="20"/>
        </w:rPr>
      </w:pPr>
    </w:p>
    <w:p w14:paraId="473B61B2"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sz w:val="20"/>
          <w:szCs w:val="20"/>
        </w:rPr>
        <w:t xml:space="preserve">Subsemnatul(a) ......................... legitimat(ă) cu cartea de identitate serie .............. nr.............., eliberată de ......................./ pașaport, serie ............... nr. .................. eliberat de , domiciliat(ă) în localitatea ........................ județ/sector.............................., adresa ............................................., telefon fix/mobil ...................................., e-mail ....................................., reprezentant desemnat al .................................... </w:t>
      </w:r>
      <w:r w:rsidRPr="00E5487E">
        <w:rPr>
          <w:rFonts w:ascii="Inter" w:hAnsi="Inter" w:cs="Arial"/>
          <w:i/>
          <w:iCs/>
          <w:sz w:val="20"/>
          <w:szCs w:val="20"/>
        </w:rPr>
        <w:t>(denumirea ofertantului)</w:t>
      </w:r>
    </w:p>
    <w:p w14:paraId="4C1FBA5D" w14:textId="77777777" w:rsidR="004D0A5E" w:rsidRPr="00E5487E" w:rsidRDefault="004D0A5E" w:rsidP="004D0A5E">
      <w:pPr>
        <w:rPr>
          <w:rFonts w:ascii="Inter" w:hAnsi="Inter" w:cs="Arial"/>
          <w:sz w:val="20"/>
          <w:szCs w:val="20"/>
        </w:rPr>
      </w:pPr>
      <w:r w:rsidRPr="00E5487E">
        <w:rPr>
          <w:rFonts w:ascii="Inter" w:hAnsi="Inter" w:cs="Arial"/>
          <w:sz w:val="20"/>
          <w:szCs w:val="20"/>
        </w:rPr>
        <w:t xml:space="preserve">, mă angajez să particip în calitate de responsabil de contract, în cadrul ofertei depuse de ofertantul .............................. la licitația deschisă pentru atribuirea contractului de </w:t>
      </w:r>
      <w:r>
        <w:rPr>
          <w:rFonts w:ascii="Inter" w:hAnsi="Inter" w:cs="Arial"/>
          <w:sz w:val="20"/>
          <w:szCs w:val="20"/>
        </w:rPr>
        <w:t>furnizare</w:t>
      </w:r>
      <w:r w:rsidRPr="00E5487E">
        <w:rPr>
          <w:rFonts w:ascii="Inter" w:hAnsi="Inter" w:cs="Arial"/>
          <w:sz w:val="20"/>
          <w:szCs w:val="20"/>
        </w:rPr>
        <w:t xml:space="preserve"> ............................................................... (</w:t>
      </w:r>
      <w:r w:rsidRPr="00E5487E">
        <w:rPr>
          <w:rFonts w:ascii="Inter" w:hAnsi="Inter" w:cs="Arial"/>
          <w:i/>
          <w:sz w:val="20"/>
          <w:szCs w:val="20"/>
        </w:rPr>
        <w:t>se va completa obiectul contractului de achiziție publică</w:t>
      </w:r>
      <w:r w:rsidRPr="00E5487E">
        <w:rPr>
          <w:rFonts w:ascii="Inter" w:hAnsi="Inter" w:cs="Arial"/>
          <w:sz w:val="20"/>
          <w:szCs w:val="20"/>
        </w:rPr>
        <w:t>).</w:t>
      </w:r>
    </w:p>
    <w:p w14:paraId="783D4D4F"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ab/>
      </w:r>
      <w:r w:rsidRPr="00E5487E">
        <w:rPr>
          <w:rFonts w:ascii="Inter" w:hAnsi="Inter" w:cs="Arial"/>
          <w:sz w:val="20"/>
          <w:szCs w:val="20"/>
        </w:rPr>
        <w:tab/>
      </w:r>
    </w:p>
    <w:p w14:paraId="62CBD37F" w14:textId="77777777" w:rsidR="004D0A5E" w:rsidRPr="00E5487E" w:rsidRDefault="004D0A5E" w:rsidP="004D0A5E">
      <w:pPr>
        <w:rPr>
          <w:rFonts w:ascii="Inter" w:hAnsi="Inter" w:cs="Arial"/>
          <w:sz w:val="20"/>
          <w:szCs w:val="20"/>
        </w:rPr>
      </w:pPr>
      <w:r w:rsidRPr="00E5487E">
        <w:rPr>
          <w:rFonts w:ascii="Inter" w:hAnsi="Inter" w:cs="Arial"/>
          <w:sz w:val="20"/>
          <w:szCs w:val="20"/>
        </w:rPr>
        <w:t>De asemenea, în cazul în care oferta companiei va fi desemnata câștigătoare, declar că sunt capabil și disponibil ca responsabil de contract pe perioada derulării contractului.</w:t>
      </w:r>
    </w:p>
    <w:p w14:paraId="407D9C75" w14:textId="77777777" w:rsidR="004D0A5E" w:rsidRPr="00E5487E" w:rsidRDefault="004D0A5E" w:rsidP="004D0A5E">
      <w:pPr>
        <w:tabs>
          <w:tab w:val="left" w:pos="1701"/>
        </w:tabs>
        <w:rPr>
          <w:rFonts w:ascii="Inter" w:hAnsi="Inter" w:cs="Arial"/>
          <w:sz w:val="20"/>
          <w:szCs w:val="20"/>
        </w:rPr>
      </w:pPr>
    </w:p>
    <w:p w14:paraId="2DE80EDE" w14:textId="77777777" w:rsidR="004D0A5E" w:rsidRPr="00E5487E" w:rsidRDefault="004D0A5E" w:rsidP="004D0A5E">
      <w:pPr>
        <w:tabs>
          <w:tab w:val="left" w:pos="1701"/>
        </w:tabs>
        <w:rPr>
          <w:rFonts w:ascii="Inter" w:hAnsi="Inter" w:cs="Arial"/>
          <w:sz w:val="20"/>
          <w:szCs w:val="20"/>
        </w:rPr>
      </w:pPr>
    </w:p>
    <w:p w14:paraId="3A8F36BC" w14:textId="77777777" w:rsidR="004D0A5E" w:rsidRPr="00E5487E" w:rsidRDefault="004D0A5E" w:rsidP="004D0A5E">
      <w:pPr>
        <w:rPr>
          <w:rFonts w:ascii="Inter" w:hAnsi="Inter" w:cs="Arial"/>
          <w:sz w:val="20"/>
          <w:szCs w:val="20"/>
        </w:rPr>
      </w:pPr>
      <w:r w:rsidRPr="00E5487E">
        <w:rPr>
          <w:rFonts w:ascii="Inter" w:hAnsi="Inter" w:cs="Arial"/>
          <w:sz w:val="20"/>
          <w:szCs w:val="20"/>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14:paraId="2333AD34" w14:textId="77777777" w:rsidR="004D0A5E" w:rsidRPr="00E5487E" w:rsidRDefault="004D0A5E" w:rsidP="004D0A5E">
      <w:pPr>
        <w:tabs>
          <w:tab w:val="left" w:pos="1701"/>
        </w:tabs>
        <w:rPr>
          <w:rFonts w:ascii="Inter" w:hAnsi="Inter" w:cs="Arial"/>
          <w:sz w:val="20"/>
          <w:szCs w:val="2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4D0A5E" w:rsidRPr="00E5487E" w14:paraId="5A55B0D1" w14:textId="77777777" w:rsidTr="006E0AE2">
        <w:tc>
          <w:tcPr>
            <w:tcW w:w="709" w:type="dxa"/>
            <w:shd w:val="clear" w:color="auto" w:fill="FFFFFF"/>
            <w:vAlign w:val="center"/>
          </w:tcPr>
          <w:p w14:paraId="108874BE" w14:textId="77777777" w:rsidR="004D0A5E" w:rsidRPr="00E5487E" w:rsidRDefault="004D0A5E" w:rsidP="006E0AE2">
            <w:pPr>
              <w:tabs>
                <w:tab w:val="left" w:pos="1701"/>
              </w:tabs>
              <w:jc w:val="center"/>
              <w:rPr>
                <w:rFonts w:ascii="Inter" w:hAnsi="Inter" w:cs="Arial"/>
                <w:b/>
                <w:sz w:val="20"/>
                <w:szCs w:val="20"/>
              </w:rPr>
            </w:pPr>
            <w:r w:rsidRPr="00E5487E">
              <w:rPr>
                <w:rFonts w:ascii="Inter" w:hAnsi="Inter" w:cs="Arial"/>
                <w:b/>
                <w:sz w:val="20"/>
                <w:szCs w:val="20"/>
              </w:rPr>
              <w:t>Nr. crt.</w:t>
            </w:r>
          </w:p>
        </w:tc>
        <w:tc>
          <w:tcPr>
            <w:tcW w:w="8470" w:type="dxa"/>
            <w:vAlign w:val="center"/>
          </w:tcPr>
          <w:p w14:paraId="5DF3501F" w14:textId="77777777" w:rsidR="004D0A5E" w:rsidRPr="00E5487E" w:rsidRDefault="004D0A5E" w:rsidP="006E0AE2">
            <w:pPr>
              <w:tabs>
                <w:tab w:val="left" w:pos="1701"/>
              </w:tabs>
              <w:jc w:val="center"/>
              <w:rPr>
                <w:rFonts w:ascii="Inter" w:hAnsi="Inter" w:cs="Arial"/>
                <w:sz w:val="20"/>
                <w:szCs w:val="20"/>
              </w:rPr>
            </w:pPr>
            <w:r w:rsidRPr="00E5487E">
              <w:rPr>
                <w:rFonts w:ascii="Inter" w:hAnsi="Inter" w:cs="Arial"/>
                <w:sz w:val="20"/>
                <w:szCs w:val="20"/>
              </w:rPr>
              <w:t>Nume și prenume – Date de contact.</w:t>
            </w:r>
          </w:p>
        </w:tc>
      </w:tr>
      <w:tr w:rsidR="004D0A5E" w:rsidRPr="00E5487E" w14:paraId="6838525A" w14:textId="77777777" w:rsidTr="006E0AE2">
        <w:tc>
          <w:tcPr>
            <w:tcW w:w="709" w:type="dxa"/>
            <w:shd w:val="clear" w:color="auto" w:fill="FFFFFF"/>
          </w:tcPr>
          <w:p w14:paraId="246D2FEC"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1.</w:t>
            </w:r>
          </w:p>
        </w:tc>
        <w:tc>
          <w:tcPr>
            <w:tcW w:w="8470" w:type="dxa"/>
          </w:tcPr>
          <w:p w14:paraId="0BD43D17"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6D6EE74A" w14:textId="77777777" w:rsidTr="006E0AE2">
        <w:tc>
          <w:tcPr>
            <w:tcW w:w="709" w:type="dxa"/>
            <w:shd w:val="clear" w:color="auto" w:fill="FFFFFF"/>
          </w:tcPr>
          <w:p w14:paraId="53BC2CF9"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2.</w:t>
            </w:r>
          </w:p>
        </w:tc>
        <w:tc>
          <w:tcPr>
            <w:tcW w:w="8470" w:type="dxa"/>
          </w:tcPr>
          <w:p w14:paraId="751623F8"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51215C11" w14:textId="77777777" w:rsidTr="006E0AE2">
        <w:tc>
          <w:tcPr>
            <w:tcW w:w="709" w:type="dxa"/>
            <w:shd w:val="clear" w:color="auto" w:fill="FFFFFF"/>
          </w:tcPr>
          <w:p w14:paraId="52ABE802" w14:textId="77777777" w:rsidR="004D0A5E" w:rsidRPr="00E5487E" w:rsidRDefault="004D0A5E" w:rsidP="006E0AE2">
            <w:pPr>
              <w:tabs>
                <w:tab w:val="left" w:pos="1701"/>
              </w:tabs>
              <w:rPr>
                <w:rFonts w:ascii="Inter" w:hAnsi="Inter" w:cs="Arial"/>
                <w:b/>
                <w:sz w:val="20"/>
                <w:szCs w:val="20"/>
              </w:rPr>
            </w:pPr>
            <w:r w:rsidRPr="00E5487E">
              <w:rPr>
                <w:rFonts w:ascii="Inter" w:hAnsi="Inter" w:cs="Arial"/>
                <w:b/>
                <w:sz w:val="20"/>
                <w:szCs w:val="20"/>
              </w:rPr>
              <w:t>...</w:t>
            </w:r>
          </w:p>
        </w:tc>
        <w:tc>
          <w:tcPr>
            <w:tcW w:w="8470" w:type="dxa"/>
          </w:tcPr>
          <w:p w14:paraId="27F084BF" w14:textId="77777777" w:rsidR="004D0A5E" w:rsidRPr="00E5487E" w:rsidRDefault="004D0A5E" w:rsidP="006E0AE2">
            <w:pPr>
              <w:tabs>
                <w:tab w:val="left" w:pos="1701"/>
              </w:tabs>
              <w:rPr>
                <w:rFonts w:ascii="Inter" w:hAnsi="Inter" w:cs="Arial"/>
                <w:sz w:val="20"/>
                <w:szCs w:val="20"/>
              </w:rPr>
            </w:pPr>
            <w:r w:rsidRPr="00E5487E">
              <w:rPr>
                <w:rFonts w:ascii="Inter" w:hAnsi="Inter" w:cs="Arial"/>
                <w:sz w:val="20"/>
                <w:szCs w:val="20"/>
              </w:rPr>
              <w:t>...</w:t>
            </w:r>
          </w:p>
        </w:tc>
      </w:tr>
    </w:tbl>
    <w:p w14:paraId="07D5D95D" w14:textId="77777777" w:rsidR="004D0A5E" w:rsidRDefault="004D0A5E" w:rsidP="004D0A5E">
      <w:pPr>
        <w:pStyle w:val="Heading4"/>
        <w:spacing w:before="0"/>
        <w:jc w:val="both"/>
        <w:rPr>
          <w:rFonts w:ascii="Inter" w:eastAsia="SimSun" w:hAnsi="Inter" w:cs="Arial"/>
          <w:sz w:val="20"/>
          <w:szCs w:val="20"/>
        </w:rPr>
      </w:pPr>
    </w:p>
    <w:p w14:paraId="32006874" w14:textId="77777777" w:rsidR="004D0A5E" w:rsidRPr="00716FBA" w:rsidRDefault="004D0A5E" w:rsidP="004D0A5E"/>
    <w:p w14:paraId="54B3EF4C" w14:textId="77777777" w:rsidR="004D0A5E" w:rsidRDefault="004D0A5E" w:rsidP="004D0A5E">
      <w:pPr>
        <w:rPr>
          <w:rFonts w:ascii="Inter" w:hAnsi="Inter" w:cs="Arial"/>
          <w:i/>
          <w:noProof/>
          <w:sz w:val="20"/>
          <w:szCs w:val="20"/>
        </w:rPr>
      </w:pPr>
      <w:r w:rsidRPr="00E5487E">
        <w:rPr>
          <w:rFonts w:ascii="Inter" w:hAnsi="Inter" w:cs="Arial"/>
          <w:i/>
          <w:noProof/>
          <w:sz w:val="20"/>
          <w:szCs w:val="20"/>
        </w:rPr>
        <w:t>Data completării ............................</w:t>
      </w:r>
    </w:p>
    <w:p w14:paraId="15F0298D" w14:textId="77777777" w:rsidR="004D0A5E" w:rsidRDefault="004D0A5E" w:rsidP="004D0A5E">
      <w:pPr>
        <w:rPr>
          <w:rFonts w:ascii="Inter" w:hAnsi="Inter" w:cs="Arial"/>
          <w:i/>
          <w:noProof/>
          <w:sz w:val="20"/>
          <w:szCs w:val="20"/>
        </w:rPr>
      </w:pPr>
    </w:p>
    <w:p w14:paraId="3976D220" w14:textId="77777777" w:rsidR="004D0A5E" w:rsidRPr="00E5487E" w:rsidRDefault="004D0A5E" w:rsidP="004D0A5E">
      <w:pPr>
        <w:rPr>
          <w:rFonts w:ascii="Inter" w:hAnsi="Inter" w:cs="Arial"/>
          <w:i/>
          <w:noProof/>
          <w:sz w:val="20"/>
          <w:szCs w:val="20"/>
        </w:rPr>
      </w:pPr>
    </w:p>
    <w:p w14:paraId="1E67EF8B" w14:textId="77777777" w:rsidR="004D0A5E" w:rsidRPr="00E5487E" w:rsidRDefault="004D0A5E" w:rsidP="004D0A5E">
      <w:pPr>
        <w:jc w:val="center"/>
        <w:rPr>
          <w:rFonts w:ascii="Inter" w:eastAsia="MS Mincho" w:hAnsi="Inter" w:cs="Arial"/>
          <w:i/>
          <w:noProof/>
          <w:sz w:val="20"/>
          <w:szCs w:val="20"/>
        </w:rPr>
      </w:pPr>
      <w:r w:rsidRPr="00E5487E">
        <w:rPr>
          <w:rFonts w:ascii="Inter" w:eastAsia="MS Mincho" w:hAnsi="Inter" w:cs="Arial"/>
          <w:i/>
          <w:noProof/>
          <w:sz w:val="20"/>
          <w:szCs w:val="20"/>
        </w:rPr>
        <w:t>Ofertant,</w:t>
      </w:r>
    </w:p>
    <w:p w14:paraId="145D59C7"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w:t>
      </w:r>
    </w:p>
    <w:p w14:paraId="5C49D632"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(denumire)</w:t>
      </w:r>
    </w:p>
    <w:p w14:paraId="17AB3121" w14:textId="77777777" w:rsidR="004D0A5E" w:rsidRPr="00E5487E" w:rsidRDefault="004D0A5E" w:rsidP="004D0A5E">
      <w:pPr>
        <w:rPr>
          <w:rFonts w:ascii="Inter" w:hAnsi="Inter" w:cs="Arial"/>
          <w:i/>
          <w:noProof/>
          <w:sz w:val="20"/>
          <w:szCs w:val="20"/>
        </w:rPr>
      </w:pPr>
    </w:p>
    <w:p w14:paraId="1D888739" w14:textId="77777777" w:rsidR="004D0A5E" w:rsidRPr="00E5487E" w:rsidRDefault="004D0A5E" w:rsidP="004D0A5E">
      <w:pPr>
        <w:widowControl w:val="0"/>
        <w:suppressAutoHyphens/>
        <w:autoSpaceDE w:val="0"/>
        <w:jc w:val="center"/>
        <w:rPr>
          <w:rFonts w:ascii="Inter" w:hAnsi="Inter" w:cs="Arial"/>
          <w:i/>
          <w:kern w:val="2"/>
          <w:sz w:val="20"/>
          <w:szCs w:val="20"/>
          <w:lang w:eastAsia="hi-IN" w:bidi="hi-IN"/>
        </w:rPr>
      </w:pPr>
      <w:r w:rsidRPr="00E5487E">
        <w:rPr>
          <w:rFonts w:ascii="Inter" w:eastAsia="TTE23DB998t00" w:hAnsi="Inter" w:cs="Arial"/>
          <w:i/>
          <w:kern w:val="2"/>
          <w:sz w:val="20"/>
          <w:szCs w:val="20"/>
          <w:lang w:eastAsia="hi-IN" w:bidi="hi-IN"/>
        </w:rPr>
        <w:t>reprezentat legal prin</w:t>
      </w:r>
      <w:r w:rsidRPr="00E5487E">
        <w:rPr>
          <w:rFonts w:ascii="Inter" w:eastAsia="TTE23E2F20t00" w:hAnsi="Inter" w:cs="Arial"/>
          <w:i/>
          <w:kern w:val="2"/>
          <w:sz w:val="20"/>
          <w:szCs w:val="20"/>
          <w:lang w:eastAsia="hi-IN" w:bidi="hi-IN"/>
        </w:rPr>
        <w:t xml:space="preserve">  </w:t>
      </w:r>
      <w:r w:rsidRPr="00E5487E">
        <w:rPr>
          <w:rFonts w:ascii="Inter" w:eastAsia="TTE23DB998t00" w:hAnsi="Inter" w:cs="Arial"/>
          <w:i/>
          <w:kern w:val="2"/>
          <w:sz w:val="20"/>
          <w:szCs w:val="20"/>
          <w:lang w:eastAsia="hi-IN" w:bidi="hi-IN"/>
        </w:rPr>
        <w:t>_____________________</w:t>
      </w:r>
    </w:p>
    <w:p w14:paraId="19B84D15"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(nume si prenume, semnătura autorizată și ștampila)</w:t>
      </w:r>
    </w:p>
    <w:p w14:paraId="4E71DB05" w14:textId="77777777" w:rsidR="004D0A5E" w:rsidRPr="00E5487E" w:rsidRDefault="004D0A5E" w:rsidP="004D0A5E">
      <w:pPr>
        <w:jc w:val="center"/>
        <w:rPr>
          <w:rFonts w:ascii="Inter" w:hAnsi="Inter" w:cs="Arial"/>
          <w:i/>
          <w:noProof/>
          <w:sz w:val="20"/>
          <w:szCs w:val="20"/>
        </w:rPr>
      </w:pPr>
    </w:p>
    <w:p w14:paraId="00EC3818" w14:textId="77777777" w:rsidR="004D0A5E" w:rsidRPr="00E5487E" w:rsidRDefault="004D0A5E" w:rsidP="004D0A5E">
      <w:pPr>
        <w:widowControl w:val="0"/>
        <w:pBdr>
          <w:bottom w:val="single" w:sz="12" w:space="1" w:color="auto"/>
        </w:pBdr>
        <w:suppressAutoHyphens/>
        <w:autoSpaceDE w:val="0"/>
        <w:rPr>
          <w:rFonts w:ascii="Inter" w:eastAsia="TTE23DB998t00" w:hAnsi="Inter" w:cs="Arial"/>
          <w:i/>
          <w:kern w:val="2"/>
          <w:sz w:val="20"/>
          <w:szCs w:val="20"/>
          <w:lang w:eastAsia="hi-IN" w:bidi="hi-IN"/>
        </w:rPr>
      </w:pPr>
    </w:p>
    <w:p w14:paraId="0130AC11" w14:textId="77777777" w:rsidR="004D0A5E" w:rsidRPr="00E5487E" w:rsidRDefault="004D0A5E" w:rsidP="004D0A5E">
      <w:pPr>
        <w:widowControl w:val="0"/>
        <w:tabs>
          <w:tab w:val="left" w:pos="3600"/>
        </w:tabs>
        <w:suppressAutoHyphens/>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ab/>
      </w:r>
    </w:p>
    <w:p w14:paraId="4345B642" w14:textId="77777777" w:rsidR="004D0A5E" w:rsidRPr="00E5487E" w:rsidRDefault="004D0A5E" w:rsidP="004D0A5E">
      <w:pPr>
        <w:widowControl w:val="0"/>
        <w:suppressAutoHyphens/>
        <w:jc w:val="center"/>
        <w:rPr>
          <w:rFonts w:ascii="Inter" w:hAnsi="Inter" w:cs="Arial"/>
          <w:i/>
          <w:kern w:val="2"/>
          <w:sz w:val="20"/>
          <w:szCs w:val="20"/>
          <w:lang w:eastAsia="hi-IN" w:bidi="hi-IN"/>
        </w:rPr>
      </w:pPr>
      <w:r w:rsidRPr="00E5487E">
        <w:rPr>
          <w:rFonts w:ascii="Inter" w:hAnsi="Inter" w:cs="Arial"/>
          <w:i/>
          <w:kern w:val="2"/>
          <w:sz w:val="20"/>
          <w:szCs w:val="20"/>
          <w:lang w:eastAsia="hi-IN" w:bidi="hi-IN"/>
        </w:rPr>
        <w:t>(Specimenul de semnătură  al</w:t>
      </w:r>
      <w:r w:rsidRPr="00E5487E">
        <w:rPr>
          <w:rFonts w:ascii="Inter" w:eastAsia="TTE23DB998t00" w:hAnsi="Inter" w:cs="Arial"/>
          <w:i/>
          <w:kern w:val="2"/>
          <w:sz w:val="20"/>
          <w:szCs w:val="20"/>
          <w:lang w:eastAsia="hi-IN" w:bidi="hi-IN"/>
        </w:rPr>
        <w:t xml:space="preserve">  persoanei împuternicite)</w:t>
      </w:r>
    </w:p>
    <w:p w14:paraId="646DDC26"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p>
    <w:p w14:paraId="65A38B0C"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w:t>
      </w:r>
    </w:p>
    <w:p w14:paraId="37A4EE23" w14:textId="77777777" w:rsidR="00E008A7" w:rsidRDefault="00E008A7" w:rsidP="00C14F4F">
      <w:pPr>
        <w:tabs>
          <w:tab w:val="left" w:pos="7485"/>
          <w:tab w:val="right" w:pos="13320"/>
        </w:tabs>
        <w:overflowPunct w:val="0"/>
        <w:autoSpaceDE w:val="0"/>
        <w:autoSpaceDN w:val="0"/>
        <w:adjustRightInd w:val="0"/>
        <w:textAlignment w:val="baseline"/>
        <w:rPr>
          <w:sz w:val="20"/>
          <w:szCs w:val="20"/>
        </w:rPr>
      </w:pPr>
    </w:p>
    <w:p w14:paraId="10CD2762"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96C93D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570BCFB"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110EB82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7CBBC19A"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9FF2070"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5B8C4D51"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307EF418"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11670421"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38161D70"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4374150C"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5291EF9"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p w14:paraId="2CC66898" w14:textId="77777777" w:rsidR="003F1F9A" w:rsidRDefault="003F1F9A" w:rsidP="003F1F9A">
      <w:pPr>
        <w:spacing w:after="120"/>
      </w:pPr>
    </w:p>
    <w:p w14:paraId="52A75640" w14:textId="77777777" w:rsidR="003F1F9A" w:rsidRDefault="003F1F9A" w:rsidP="003F1F9A">
      <w:pPr>
        <w:rPr>
          <w:rFonts w:eastAsia="Times New Roman"/>
          <w:sz w:val="24"/>
          <w:szCs w:val="24"/>
        </w:rPr>
      </w:pPr>
    </w:p>
    <w:p w14:paraId="78A4B694" w14:textId="738D9C16" w:rsidR="003F1F9A" w:rsidRPr="00DB49E2" w:rsidRDefault="003F1F9A" w:rsidP="003F1F9A">
      <w:pPr>
        <w:jc w:val="center"/>
        <w:rPr>
          <w:b/>
          <w:sz w:val="24"/>
          <w:szCs w:val="24"/>
          <w:lang w:val="en-US"/>
        </w:rPr>
      </w:pPr>
      <w:r w:rsidRPr="00175753">
        <w:rPr>
          <w:noProof/>
          <w:sz w:val="24"/>
          <w:szCs w:val="24"/>
          <w:lang w:val="en-US"/>
        </w:rPr>
        <w:lastRenderedPageBreak/>
        <w:drawing>
          <wp:inline distT="0" distB="0" distL="0" distR="0" wp14:anchorId="302F9726" wp14:editId="0D93A0D4">
            <wp:extent cx="59340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723900"/>
                    </a:xfrm>
                    <a:prstGeom prst="rect">
                      <a:avLst/>
                    </a:prstGeom>
                    <a:noFill/>
                    <a:ln>
                      <a:noFill/>
                    </a:ln>
                  </pic:spPr>
                </pic:pic>
              </a:graphicData>
            </a:graphic>
          </wp:inline>
        </w:drawing>
      </w:r>
    </w:p>
    <w:p w14:paraId="61FD4A18" w14:textId="77777777" w:rsidR="003F1F9A" w:rsidRDefault="003F1F9A" w:rsidP="003F1F9A">
      <w:pPr>
        <w:rPr>
          <w:rFonts w:eastAsia="Times New Roman"/>
          <w:b/>
          <w:highlight w:val="yellow"/>
        </w:rPr>
      </w:pPr>
    </w:p>
    <w:p w14:paraId="4D105E26" w14:textId="77777777" w:rsidR="003F1F9A" w:rsidRDefault="003F1F9A" w:rsidP="003F1F9A">
      <w:pPr>
        <w:jc w:val="center"/>
        <w:rPr>
          <w:rFonts w:eastAsia="Times New Roman"/>
          <w:b/>
          <w:highlight w:val="yellow"/>
        </w:rPr>
      </w:pPr>
    </w:p>
    <w:p w14:paraId="07F8B312" w14:textId="77777777" w:rsidR="003F1F9A" w:rsidRDefault="003F1F9A" w:rsidP="003F1F9A">
      <w:pPr>
        <w:jc w:val="center"/>
        <w:rPr>
          <w:rFonts w:eastAsia="Times New Roman"/>
          <w:b/>
          <w:highlight w:val="yellow"/>
        </w:rPr>
      </w:pPr>
    </w:p>
    <w:p w14:paraId="6AFA7627" w14:textId="77777777" w:rsidR="003F1F9A" w:rsidRPr="005936F0" w:rsidRDefault="003F1F9A" w:rsidP="003F1F9A">
      <w:pPr>
        <w:jc w:val="center"/>
        <w:rPr>
          <w:rFonts w:eastAsia="Times New Roman"/>
          <w:b/>
        </w:rPr>
      </w:pPr>
      <w:r w:rsidRPr="007F1620">
        <w:rPr>
          <w:rFonts w:eastAsia="Times New Roman"/>
          <w:b/>
          <w:highlight w:val="yellow"/>
        </w:rPr>
        <w:t xml:space="preserve">Proiect Contract </w:t>
      </w:r>
    </w:p>
    <w:p w14:paraId="2593B459" w14:textId="77777777" w:rsidR="003F1F9A" w:rsidRPr="005936F0" w:rsidRDefault="003F1F9A" w:rsidP="003F1F9A">
      <w:pPr>
        <w:jc w:val="center"/>
        <w:rPr>
          <w:rFonts w:eastAsia="Times New Roman"/>
        </w:rPr>
      </w:pPr>
    </w:p>
    <w:p w14:paraId="2E7A8FAD" w14:textId="1AA9E53E" w:rsidR="003F1F9A" w:rsidRDefault="003F1F9A" w:rsidP="003F1F9A">
      <w:pPr>
        <w:jc w:val="center"/>
        <w:rPr>
          <w:rFonts w:eastAsia="Times New Roman"/>
          <w:sz w:val="24"/>
          <w:szCs w:val="24"/>
          <w:lang w:val="en-US"/>
        </w:rPr>
      </w:pPr>
      <w:r w:rsidRPr="00EC288D">
        <w:rPr>
          <w:rFonts w:eastAsia="Times New Roman"/>
          <w:b/>
          <w:sz w:val="24"/>
          <w:szCs w:val="24"/>
          <w:u w:val="single"/>
          <w:lang w:val="en-US"/>
        </w:rPr>
        <w:t xml:space="preserve">Contract de prestari  servicii </w:t>
      </w:r>
    </w:p>
    <w:p w14:paraId="3A301742" w14:textId="77777777" w:rsidR="008254B0" w:rsidRDefault="008254B0" w:rsidP="003F1F9A">
      <w:pPr>
        <w:jc w:val="center"/>
        <w:rPr>
          <w:rFonts w:eastAsia="Times New Roman"/>
          <w:sz w:val="24"/>
          <w:szCs w:val="24"/>
          <w:lang w:val="en-US"/>
        </w:rPr>
      </w:pPr>
    </w:p>
    <w:p w14:paraId="61F908B4" w14:textId="20BD6A8E" w:rsidR="008254B0" w:rsidRDefault="008254B0" w:rsidP="003F1F9A">
      <w:pPr>
        <w:jc w:val="center"/>
        <w:rPr>
          <w:rFonts w:eastAsia="Times New Roman"/>
          <w:sz w:val="24"/>
          <w:szCs w:val="24"/>
          <w:lang w:val="en-US"/>
        </w:rPr>
      </w:pPr>
      <w:r w:rsidRPr="008254B0">
        <w:rPr>
          <w:rFonts w:eastAsia="Times New Roman"/>
          <w:sz w:val="24"/>
          <w:szCs w:val="24"/>
          <w:lang w:val="en-US"/>
        </w:rPr>
        <w:t>“</w:t>
      </w:r>
      <w:r w:rsidR="00211637" w:rsidRPr="00211637">
        <w:rPr>
          <w:rFonts w:eastAsia="Times New Roman"/>
          <w:sz w:val="24"/>
          <w:szCs w:val="24"/>
          <w:lang w:val="en-US"/>
        </w:rPr>
        <w:t xml:space="preserve">Servicii de consultantă pentru elaborare si depunere cererii de finantare în cadrul Programului Sănătate - </w:t>
      </w:r>
      <w:r w:rsidR="00211637" w:rsidRPr="00211637">
        <w:rPr>
          <w:rFonts w:eastAsia="Times New Roman"/>
          <w:bCs/>
          <w:sz w:val="24"/>
          <w:szCs w:val="24"/>
          <w:lang w:val="en-US"/>
        </w:rPr>
        <w:t xml:space="preserve">Apelul de proiecte </w:t>
      </w:r>
      <w:r w:rsidR="00211637" w:rsidRPr="00211637">
        <w:rPr>
          <w:rFonts w:eastAsia="Times New Roman"/>
          <w:bCs/>
          <w:i/>
          <w:iCs/>
          <w:sz w:val="24"/>
          <w:szCs w:val="24"/>
          <w:lang w:val="en-US"/>
        </w:rPr>
        <w:t>PS/619/PS_P1/OP4/ESO4.11/PS_P1_ESO4.11_A1 „Organizarea de programe regionale de prevenire, depistare precoce (screening), diagnostic si directionare catre tratament al pacientilor cu boli hepatice cronice – etapa a II-a”</w:t>
      </w:r>
      <w:r w:rsidR="00211637" w:rsidRPr="00211637">
        <w:rPr>
          <w:rFonts w:eastAsia="Times New Roman"/>
          <w:b/>
          <w:bCs/>
          <w:sz w:val="24"/>
          <w:szCs w:val="24"/>
          <w:lang w:val="en-US"/>
        </w:rPr>
        <w:t xml:space="preserve"> </w:t>
      </w:r>
      <w:r w:rsidR="00211637" w:rsidRPr="00211637">
        <w:rPr>
          <w:rFonts w:eastAsia="Times New Roman"/>
          <w:sz w:val="24"/>
          <w:szCs w:val="24"/>
          <w:lang w:val="en-US"/>
        </w:rPr>
        <w:t>cofinantat prin Programul Sănătate din Fondul Social European Plus (FSE+)</w:t>
      </w:r>
      <w:r w:rsidRPr="008254B0">
        <w:rPr>
          <w:rFonts w:eastAsia="Times New Roman"/>
          <w:sz w:val="24"/>
          <w:szCs w:val="24"/>
          <w:lang w:val="en-US"/>
        </w:rPr>
        <w:t>”</w:t>
      </w:r>
    </w:p>
    <w:p w14:paraId="29CFD768" w14:textId="77777777" w:rsidR="008254B0" w:rsidRDefault="008254B0" w:rsidP="003F1F9A">
      <w:pPr>
        <w:jc w:val="center"/>
        <w:rPr>
          <w:rFonts w:eastAsia="Times New Roman"/>
          <w:sz w:val="24"/>
          <w:szCs w:val="24"/>
          <w:lang w:val="en-US"/>
        </w:rPr>
      </w:pPr>
    </w:p>
    <w:p w14:paraId="63CA8DFB" w14:textId="77777777" w:rsidR="003F1F9A" w:rsidRPr="00EA1275" w:rsidRDefault="003F1F9A" w:rsidP="003F1F9A">
      <w:pPr>
        <w:jc w:val="center"/>
        <w:rPr>
          <w:rFonts w:eastAsia="Times New Roman"/>
          <w:lang w:val="en-US"/>
        </w:rPr>
      </w:pPr>
      <w:r w:rsidRPr="00EA1275">
        <w:rPr>
          <w:rFonts w:eastAsia="Times New Roman"/>
          <w:b/>
          <w:lang w:val="en-US"/>
        </w:rPr>
        <w:t>nr.</w:t>
      </w:r>
      <w:r w:rsidRPr="00EA1275">
        <w:rPr>
          <w:rFonts w:eastAsia="Times New Roman"/>
          <w:lang w:val="en-US"/>
        </w:rPr>
        <w:t xml:space="preserve"> </w:t>
      </w:r>
      <w:r w:rsidRPr="00EA1275">
        <w:rPr>
          <w:rFonts w:eastAsia="Times New Roman"/>
          <w:b/>
          <w:bCs/>
          <w:color w:val="000080"/>
          <w:lang w:val="en-US"/>
        </w:rPr>
        <w:t>…………/……………………..</w:t>
      </w:r>
    </w:p>
    <w:p w14:paraId="6CB5B44B" w14:textId="77777777" w:rsidR="003F1F9A" w:rsidRPr="00EA1275" w:rsidRDefault="003F1F9A" w:rsidP="003F1F9A">
      <w:pPr>
        <w:rPr>
          <w:rFonts w:eastAsia="Times New Roman"/>
          <w:lang w:val="en-US"/>
        </w:rPr>
      </w:pPr>
    </w:p>
    <w:p w14:paraId="11D2807C" w14:textId="77777777" w:rsidR="003F1F9A" w:rsidRPr="00EA1275" w:rsidRDefault="003F1F9A" w:rsidP="003F1F9A">
      <w:pPr>
        <w:rPr>
          <w:rFonts w:eastAsia="Times New Roman"/>
          <w:lang w:val="en-US"/>
        </w:rPr>
      </w:pPr>
    </w:p>
    <w:p w14:paraId="5397C36D" w14:textId="77777777" w:rsidR="003F1F9A" w:rsidRPr="00EA1275" w:rsidRDefault="003F1F9A" w:rsidP="003F1F9A">
      <w:pPr>
        <w:rPr>
          <w:rFonts w:eastAsia="Times New Roman"/>
          <w:b/>
          <w:bCs/>
          <w:lang w:val="en-US"/>
        </w:rPr>
      </w:pPr>
      <w:r w:rsidRPr="00EA1275">
        <w:rPr>
          <w:rFonts w:eastAsia="Times New Roman"/>
          <w:b/>
          <w:bCs/>
          <w:lang w:val="en-US"/>
        </w:rPr>
        <w:t>Art.1. PARTILE CONTRACTANTE</w:t>
      </w:r>
    </w:p>
    <w:p w14:paraId="00311726" w14:textId="77777777" w:rsidR="003F1F9A" w:rsidRPr="00EA1275" w:rsidRDefault="003F1F9A" w:rsidP="003F1F9A">
      <w:pPr>
        <w:outlineLvl w:val="0"/>
        <w:rPr>
          <w:rFonts w:eastAsia="Times New Roman"/>
          <w:b/>
          <w:lang w:val="it-IT"/>
        </w:rPr>
      </w:pPr>
    </w:p>
    <w:p w14:paraId="7651CB84" w14:textId="77777777" w:rsidR="003F1F9A" w:rsidRPr="00EA1275" w:rsidRDefault="003F1F9A" w:rsidP="003F1F9A">
      <w:pPr>
        <w:numPr>
          <w:ilvl w:val="1"/>
          <w:numId w:val="36"/>
        </w:numPr>
        <w:outlineLvl w:val="0"/>
        <w:rPr>
          <w:rFonts w:eastAsia="Times New Roman"/>
          <w:b/>
          <w:lang w:val="it-IT"/>
        </w:rPr>
      </w:pPr>
      <w:r w:rsidRPr="00EA1275">
        <w:rPr>
          <w:rFonts w:eastAsia="Times New Roman"/>
          <w:b/>
          <w:lang w:val="it-IT"/>
        </w:rPr>
        <w:t>SPITALUL CLINIC JUDETEAN DE URGENTA ”SF. APOSTOL ANDREI “</w:t>
      </w:r>
      <w:r w:rsidRPr="00EA1275">
        <w:rPr>
          <w:rFonts w:eastAsia="Times New Roman"/>
          <w:lang w:val="it-IT"/>
        </w:rPr>
        <w:t xml:space="preserve"> </w:t>
      </w:r>
      <w:r w:rsidRPr="00EA1275">
        <w:rPr>
          <w:rFonts w:eastAsia="Times New Roman"/>
          <w:b/>
          <w:lang w:val="it-IT"/>
        </w:rPr>
        <w:t xml:space="preserve">CONSTANTA </w:t>
      </w:r>
    </w:p>
    <w:p w14:paraId="3AF9886E" w14:textId="77777777" w:rsidR="003F1F9A" w:rsidRPr="00EA1275" w:rsidRDefault="003F1F9A" w:rsidP="003F1F9A">
      <w:pPr>
        <w:outlineLvl w:val="0"/>
        <w:rPr>
          <w:rFonts w:eastAsia="Times New Roman"/>
          <w:lang w:val="it-IT"/>
        </w:rPr>
      </w:pPr>
      <w:r w:rsidRPr="00EA1275">
        <w:rPr>
          <w:rFonts w:eastAsia="Times New Roman"/>
          <w:b/>
          <w:lang w:val="it-IT"/>
        </w:rPr>
        <w:t>(</w:t>
      </w:r>
      <w:r w:rsidRPr="00EA1275">
        <w:rPr>
          <w:rFonts w:eastAsia="Times New Roman"/>
          <w:b/>
          <w:i/>
          <w:lang w:val="it-IT"/>
        </w:rPr>
        <w:t>denumit in continuare ,, SCJU Constanta”)</w:t>
      </w:r>
      <w:r w:rsidRPr="00EA1275">
        <w:rPr>
          <w:rFonts w:eastAsia="Times New Roman"/>
          <w:b/>
          <w:lang w:val="it-IT"/>
        </w:rPr>
        <w:t>,</w:t>
      </w:r>
      <w:r w:rsidRPr="00EA1275">
        <w:rPr>
          <w:rFonts w:eastAsia="Times New Roman"/>
          <w:lang w:val="it-IT"/>
        </w:rPr>
        <w:t xml:space="preserve"> cu sediul în Bd. Tomis, nr. 145, telefon/fax: 0241.660.473, cod fiscal 4301103, cont IBAN  RO79TREZ2315041XXX000606, deschis la Trezoreria Constanta, reprezentat legal prin Ma</w:t>
      </w:r>
      <w:r>
        <w:rPr>
          <w:rFonts w:eastAsia="Times New Roman"/>
          <w:lang w:val="it-IT"/>
        </w:rPr>
        <w:t xml:space="preserve">nager -  JR.STEFAN RALUCA </w:t>
      </w:r>
      <w:r w:rsidRPr="00EA1275">
        <w:rPr>
          <w:rFonts w:eastAsia="Times New Roman"/>
          <w:lang w:val="it-IT"/>
        </w:rPr>
        <w:t xml:space="preserve">, în calitate de </w:t>
      </w:r>
      <w:r w:rsidRPr="00EA1275">
        <w:rPr>
          <w:rFonts w:eastAsia="Times New Roman"/>
          <w:b/>
          <w:lang w:val="it-IT"/>
        </w:rPr>
        <w:t>achizitor</w:t>
      </w:r>
      <w:r w:rsidRPr="00EA1275">
        <w:rPr>
          <w:rFonts w:eastAsia="Times New Roman"/>
          <w:lang w:val="it-IT"/>
        </w:rPr>
        <w:t>, pe de o parte,</w:t>
      </w:r>
    </w:p>
    <w:p w14:paraId="11F3C765" w14:textId="77777777" w:rsidR="003F1F9A" w:rsidRPr="00EA1275" w:rsidRDefault="003F1F9A" w:rsidP="003F1F9A">
      <w:pPr>
        <w:outlineLvl w:val="0"/>
        <w:rPr>
          <w:rFonts w:eastAsia="Times New Roman"/>
          <w:b/>
          <w:lang w:val="it-IT"/>
        </w:rPr>
      </w:pPr>
      <w:r w:rsidRPr="00EA1275">
        <w:rPr>
          <w:rFonts w:eastAsia="Times New Roman"/>
          <w:b/>
          <w:lang w:val="en-US"/>
        </w:rPr>
        <w:t xml:space="preserve">şi </w:t>
      </w:r>
    </w:p>
    <w:p w14:paraId="50352297" w14:textId="5AD1ED39" w:rsidR="003F1F9A" w:rsidRPr="00EA1275" w:rsidRDefault="003F1F9A" w:rsidP="003F1F9A">
      <w:pPr>
        <w:autoSpaceDE w:val="0"/>
        <w:autoSpaceDN w:val="0"/>
        <w:adjustRightInd w:val="0"/>
        <w:spacing w:before="120"/>
        <w:outlineLvl w:val="0"/>
        <w:rPr>
          <w:rFonts w:eastAsia="Times New Roman"/>
          <w:b/>
          <w:lang w:val="en-US"/>
        </w:rPr>
      </w:pPr>
      <w:r w:rsidRPr="00EA1275">
        <w:rPr>
          <w:rFonts w:eastAsia="Times New Roman"/>
          <w:b/>
          <w:bCs/>
          <w:lang w:val="en-US"/>
        </w:rPr>
        <w:t>1.2</w:t>
      </w:r>
      <w:r w:rsidRPr="00EA1275">
        <w:rPr>
          <w:rFonts w:eastAsia="Times New Roman"/>
          <w:bCs/>
          <w:lang w:val="en-US"/>
        </w:rPr>
        <w:t xml:space="preserve"> </w:t>
      </w:r>
      <w:r w:rsidRPr="00EA1275">
        <w:rPr>
          <w:rFonts w:eastAsia="Times New Roman"/>
          <w:b/>
          <w:lang w:val="en-US"/>
        </w:rPr>
        <w:t>____________________________________________SRL,</w:t>
      </w:r>
      <w:r w:rsidRPr="00EA1275">
        <w:rPr>
          <w:rFonts w:eastAsia="Times New Roman"/>
          <w:lang w:val="en-US"/>
        </w:rPr>
        <w:t xml:space="preserve"> cu sediul social in_____________________________, inregistrata </w:t>
      </w:r>
      <w:smartTag w:uri="urn:schemas-microsoft-com:office:smarttags" w:element="PersonName">
        <w:smartTagPr>
          <w:attr w:name="ProductID" w:val="la Oficiul Reigstrului"/>
        </w:smartTagPr>
        <w:r w:rsidRPr="00EA1275">
          <w:rPr>
            <w:rFonts w:eastAsia="Times New Roman"/>
            <w:lang w:val="en-US"/>
          </w:rPr>
          <w:t>la Oficiul Reigstrului</w:t>
        </w:r>
      </w:smartTag>
      <w:r w:rsidRPr="00EA1275">
        <w:rPr>
          <w:rFonts w:eastAsia="Times New Roman"/>
          <w:lang w:val="en-US"/>
        </w:rPr>
        <w:t xml:space="preserve"> Comertului sub nr.___________________________</w:t>
      </w:r>
      <w:r w:rsidR="00AE5A95">
        <w:rPr>
          <w:rFonts w:eastAsia="Times New Roman"/>
          <w:lang w:val="en-US"/>
        </w:rPr>
        <w:t>.</w:t>
      </w:r>
      <w:r w:rsidRPr="00EA1275">
        <w:rPr>
          <w:rFonts w:eastAsia="Times New Roman"/>
          <w:lang w:val="en-US"/>
        </w:rPr>
        <w:t>________________________________,cont trezorerie ___________________deschis la Trezoreria  ____________________________, reprezentata  prin Administrator -  ________________</w:t>
      </w:r>
      <w:bookmarkStart w:id="5" w:name="_GoBack"/>
      <w:bookmarkEnd w:id="5"/>
      <w:r w:rsidRPr="00EA1275">
        <w:rPr>
          <w:rFonts w:eastAsia="Times New Roman"/>
          <w:lang w:val="en-US"/>
        </w:rPr>
        <w:t>____________________________________________</w:t>
      </w:r>
      <w:r w:rsidRPr="00EA1275">
        <w:rPr>
          <w:rFonts w:eastAsia="Times New Roman"/>
          <w:lang w:val="it-IT"/>
        </w:rPr>
        <w:t xml:space="preserve">, în calitate de </w:t>
      </w:r>
      <w:r w:rsidRPr="00EA1275">
        <w:rPr>
          <w:rFonts w:eastAsia="Times New Roman"/>
          <w:b/>
          <w:lang w:val="it-IT"/>
        </w:rPr>
        <w:t>prestator</w:t>
      </w:r>
      <w:r w:rsidRPr="00EA1275">
        <w:rPr>
          <w:rFonts w:eastAsia="Times New Roman"/>
          <w:lang w:val="it-IT"/>
        </w:rPr>
        <w:t>, pe de alta parte</w:t>
      </w:r>
    </w:p>
    <w:p w14:paraId="217CDDD7" w14:textId="77777777" w:rsidR="003F1F9A" w:rsidRPr="00EA1275" w:rsidRDefault="003F1F9A" w:rsidP="003F1F9A">
      <w:pPr>
        <w:ind w:right="99"/>
        <w:rPr>
          <w:rFonts w:eastAsia="Times New Roman"/>
          <w:b/>
          <w:noProof/>
          <w:lang w:val="it-IT"/>
        </w:rPr>
      </w:pPr>
    </w:p>
    <w:p w14:paraId="4E57328F" w14:textId="77777777" w:rsidR="003F1F9A" w:rsidRPr="00EA1275" w:rsidRDefault="003F1F9A" w:rsidP="003F1F9A">
      <w:pPr>
        <w:ind w:right="99"/>
        <w:rPr>
          <w:rFonts w:eastAsia="Times New Roman"/>
          <w:b/>
          <w:noProof/>
          <w:lang w:val="it-IT"/>
        </w:rPr>
      </w:pPr>
      <w:r w:rsidRPr="00EA1275">
        <w:rPr>
          <w:rFonts w:eastAsia="Times New Roman"/>
          <w:b/>
          <w:noProof/>
          <w:lang w:val="it-IT"/>
        </w:rPr>
        <w:t>2. DEFINITII</w:t>
      </w:r>
    </w:p>
    <w:p w14:paraId="023B6D4C" w14:textId="77777777" w:rsidR="003F1F9A" w:rsidRPr="00EA1275" w:rsidRDefault="003F1F9A" w:rsidP="003F1F9A">
      <w:pPr>
        <w:ind w:right="99"/>
        <w:rPr>
          <w:rFonts w:eastAsia="Times New Roman"/>
          <w:noProof/>
          <w:lang w:val="it-IT"/>
        </w:rPr>
      </w:pPr>
      <w:r w:rsidRPr="00EA1275">
        <w:rPr>
          <w:rFonts w:eastAsia="Times New Roman"/>
          <w:noProof/>
          <w:lang w:val="it-IT"/>
        </w:rPr>
        <w:t>2.1 - In prezentul contract urmatorii termeni vor fi interpretati astfel:</w:t>
      </w:r>
    </w:p>
    <w:p w14:paraId="3CDCABD1" w14:textId="77777777" w:rsidR="003F1F9A" w:rsidRPr="00EA1275" w:rsidRDefault="003F1F9A" w:rsidP="003F1F9A">
      <w:pPr>
        <w:numPr>
          <w:ilvl w:val="3"/>
          <w:numId w:val="37"/>
        </w:numPr>
        <w:ind w:left="0" w:right="99" w:firstLine="0"/>
        <w:rPr>
          <w:rFonts w:eastAsia="Times New Roman"/>
          <w:noProof/>
          <w:lang w:val="it-IT"/>
        </w:rPr>
      </w:pPr>
      <w:r w:rsidRPr="00EA1275">
        <w:rPr>
          <w:rFonts w:eastAsia="Times New Roman"/>
          <w:b/>
          <w:i/>
          <w:noProof/>
          <w:lang w:val="it-IT"/>
        </w:rPr>
        <w:t>contract</w:t>
      </w:r>
      <w:r w:rsidRPr="00EA1275">
        <w:rPr>
          <w:rFonts w:eastAsia="Times New Roman"/>
          <w:b/>
          <w:noProof/>
          <w:lang w:val="it-IT"/>
        </w:rPr>
        <w:t xml:space="preserve"> </w:t>
      </w:r>
      <w:r w:rsidRPr="00EA1275">
        <w:rPr>
          <w:rFonts w:eastAsia="Times New Roman"/>
          <w:noProof/>
          <w:lang w:val="it-IT"/>
        </w:rPr>
        <w:t xml:space="preserve">– reprezinta prezentul contract  si toate Anexele sale. </w:t>
      </w:r>
    </w:p>
    <w:p w14:paraId="78B83509" w14:textId="77777777" w:rsidR="003F1F9A" w:rsidRPr="00EA1275" w:rsidRDefault="003F1F9A" w:rsidP="003F1F9A">
      <w:pPr>
        <w:numPr>
          <w:ilvl w:val="3"/>
          <w:numId w:val="37"/>
        </w:numPr>
        <w:ind w:left="0" w:right="96" w:firstLine="0"/>
        <w:rPr>
          <w:rFonts w:eastAsia="Times New Roman"/>
          <w:noProof/>
          <w:lang w:val="en-US"/>
        </w:rPr>
      </w:pPr>
      <w:r w:rsidRPr="00EA1275">
        <w:rPr>
          <w:rFonts w:eastAsia="Times New Roman"/>
          <w:b/>
          <w:i/>
          <w:noProof/>
          <w:lang w:val="en-US"/>
        </w:rPr>
        <w:t>achizitor si prestator</w:t>
      </w:r>
      <w:r w:rsidRPr="00EA1275">
        <w:rPr>
          <w:rFonts w:eastAsia="Times New Roman"/>
          <w:noProof/>
          <w:lang w:val="en-US"/>
        </w:rPr>
        <w:t xml:space="preserve"> - partile contractante, asa cum sunt acestea numite in prezentul contract;</w:t>
      </w:r>
    </w:p>
    <w:p w14:paraId="4DD78F62" w14:textId="77777777" w:rsidR="003F1F9A" w:rsidRPr="00EA1275" w:rsidRDefault="003F1F9A" w:rsidP="003F1F9A">
      <w:pPr>
        <w:numPr>
          <w:ilvl w:val="3"/>
          <w:numId w:val="37"/>
        </w:numPr>
        <w:ind w:left="0" w:right="99" w:firstLine="0"/>
        <w:rPr>
          <w:rFonts w:eastAsia="Times New Roman"/>
          <w:noProof/>
          <w:lang w:val="en-US"/>
        </w:rPr>
      </w:pPr>
      <w:r w:rsidRPr="00EA1275">
        <w:rPr>
          <w:rFonts w:eastAsia="Times New Roman"/>
          <w:b/>
          <w:i/>
          <w:noProof/>
          <w:lang w:val="en-US"/>
        </w:rPr>
        <w:t>pretul contractului</w:t>
      </w:r>
      <w:r w:rsidRPr="00EA1275">
        <w:rPr>
          <w:rFonts w:eastAsia="Times New Roman"/>
          <w:b/>
          <w:noProof/>
          <w:lang w:val="en-US"/>
        </w:rPr>
        <w:t xml:space="preserve"> </w:t>
      </w:r>
      <w:r w:rsidRPr="00EA1275">
        <w:rPr>
          <w:rFonts w:eastAsia="Times New Roman"/>
          <w:noProof/>
          <w:lang w:val="en-US"/>
        </w:rPr>
        <w:t>- pretul platibil prestatorului de catre achizitor, in baza contractului, pentru indeplinirea integrala si corespunzatoare a tuturor obligatiilor asumate prin contract;</w:t>
      </w:r>
    </w:p>
    <w:p w14:paraId="61A478D8" w14:textId="77777777" w:rsidR="003F1F9A" w:rsidRPr="00EA1275" w:rsidRDefault="003F1F9A" w:rsidP="003F1F9A">
      <w:pPr>
        <w:numPr>
          <w:ilvl w:val="3"/>
          <w:numId w:val="37"/>
        </w:numPr>
        <w:ind w:left="0" w:right="99" w:firstLine="0"/>
        <w:rPr>
          <w:rFonts w:eastAsia="Times New Roman"/>
          <w:noProof/>
          <w:lang w:val="it-IT"/>
        </w:rPr>
      </w:pPr>
      <w:r w:rsidRPr="00EA1275">
        <w:rPr>
          <w:rFonts w:eastAsia="Times New Roman"/>
          <w:b/>
          <w:i/>
          <w:noProof/>
          <w:lang w:val="it-IT"/>
        </w:rPr>
        <w:t>servicii</w:t>
      </w:r>
      <w:r w:rsidRPr="00EA1275">
        <w:rPr>
          <w:rFonts w:eastAsia="Times New Roman"/>
          <w:i/>
          <w:noProof/>
          <w:lang w:val="it-IT"/>
        </w:rPr>
        <w:t xml:space="preserve"> -</w:t>
      </w:r>
      <w:r w:rsidRPr="00EA1275">
        <w:rPr>
          <w:rFonts w:eastAsia="Times New Roman"/>
          <w:noProof/>
          <w:lang w:val="it-IT"/>
        </w:rPr>
        <w:t xml:space="preserve"> activitati a caror prestare fac obiect al contractului; </w:t>
      </w:r>
    </w:p>
    <w:p w14:paraId="7DBCD2ED" w14:textId="77777777" w:rsidR="003F1F9A" w:rsidRPr="00EA1275" w:rsidRDefault="003F1F9A" w:rsidP="003F1F9A">
      <w:pPr>
        <w:numPr>
          <w:ilvl w:val="3"/>
          <w:numId w:val="37"/>
        </w:numPr>
        <w:ind w:left="0" w:right="99" w:firstLine="0"/>
        <w:rPr>
          <w:rFonts w:eastAsia="Times New Roman"/>
          <w:noProof/>
          <w:lang w:val="it-IT"/>
        </w:rPr>
      </w:pPr>
      <w:r w:rsidRPr="00EA1275">
        <w:rPr>
          <w:rFonts w:eastAsia="Times New Roman"/>
          <w:b/>
          <w:i/>
          <w:noProof/>
          <w:lang w:val="it-IT"/>
        </w:rPr>
        <w:t>produse</w:t>
      </w:r>
      <w:r w:rsidRPr="00EA1275">
        <w:rPr>
          <w:rFonts w:eastAsia="Times New Roman"/>
          <w:noProof/>
          <w:lang w:val="it-IT"/>
        </w:rPr>
        <w:t xml:space="preserve"> -echipamentele, masinile, utilajele, piesele de schimb si orice alte bunuri cuprinse in anexa/anexele la prezentul contract si pe care prestatorul are obligatia de a le furniza aferent serviciilor prestate conform contractului;</w:t>
      </w:r>
    </w:p>
    <w:p w14:paraId="4FF4D3D8" w14:textId="77777777" w:rsidR="003F1F9A" w:rsidRPr="00EA1275" w:rsidRDefault="003F1F9A" w:rsidP="003F1F9A">
      <w:pPr>
        <w:numPr>
          <w:ilvl w:val="3"/>
          <w:numId w:val="37"/>
        </w:numPr>
        <w:ind w:left="0" w:right="99" w:firstLine="0"/>
        <w:rPr>
          <w:rFonts w:eastAsia="Times New Roman"/>
          <w:noProof/>
          <w:lang w:val="it-IT"/>
        </w:rPr>
      </w:pPr>
      <w:r w:rsidRPr="00EA1275">
        <w:rPr>
          <w:rFonts w:eastAsia="Times New Roman"/>
          <w:b/>
          <w:i/>
          <w:noProof/>
          <w:lang w:val="it-IT"/>
        </w:rPr>
        <w:t>forta majora</w:t>
      </w:r>
      <w:r w:rsidRPr="00EA1275">
        <w:rPr>
          <w:rFonts w:eastAsia="Times New Roman"/>
          <w:i/>
          <w:noProof/>
          <w:lang w:val="it-IT"/>
        </w:rPr>
        <w:t xml:space="preserve"> </w:t>
      </w:r>
      <w:r w:rsidRPr="00EA1275">
        <w:rPr>
          <w:rFonts w:eastAsia="Times New Roman"/>
          <w:noProof/>
          <w:lang w:val="it-IT"/>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7E6FE825" w14:textId="77777777" w:rsidR="003F1F9A" w:rsidRPr="00EA1275" w:rsidRDefault="003F1F9A" w:rsidP="003F1F9A">
      <w:pPr>
        <w:ind w:right="99"/>
        <w:rPr>
          <w:rFonts w:eastAsia="Times New Roman"/>
          <w:noProof/>
          <w:lang w:val="it-IT"/>
        </w:rPr>
      </w:pPr>
      <w:r w:rsidRPr="00EA1275">
        <w:rPr>
          <w:rFonts w:eastAsia="Times New Roman"/>
          <w:b/>
          <w:i/>
          <w:noProof/>
          <w:lang w:val="it-IT"/>
        </w:rPr>
        <w:t>g. zi</w:t>
      </w:r>
      <w:r w:rsidRPr="00EA1275">
        <w:rPr>
          <w:rFonts w:eastAsia="Times New Roman"/>
          <w:b/>
          <w:noProof/>
          <w:lang w:val="it-IT"/>
        </w:rPr>
        <w:t xml:space="preserve"> </w:t>
      </w:r>
      <w:r w:rsidRPr="00EA1275">
        <w:rPr>
          <w:rFonts w:eastAsia="Times New Roman"/>
          <w:noProof/>
          <w:lang w:val="it-IT"/>
        </w:rPr>
        <w:t xml:space="preserve">- zi calendaristica; </w:t>
      </w:r>
    </w:p>
    <w:p w14:paraId="2629DC1D" w14:textId="77777777" w:rsidR="003F1F9A" w:rsidRPr="00EA1275" w:rsidRDefault="003F1F9A" w:rsidP="003F1F9A">
      <w:pPr>
        <w:ind w:right="99"/>
        <w:rPr>
          <w:rFonts w:eastAsia="Times New Roman"/>
          <w:noProof/>
          <w:lang w:val="it-IT"/>
        </w:rPr>
      </w:pPr>
      <w:r w:rsidRPr="00EA1275">
        <w:rPr>
          <w:rFonts w:eastAsia="Times New Roman"/>
          <w:noProof/>
          <w:lang w:val="it-IT"/>
        </w:rPr>
        <w:t xml:space="preserve">h. </w:t>
      </w:r>
      <w:r w:rsidRPr="00EA1275">
        <w:rPr>
          <w:rFonts w:eastAsia="Times New Roman"/>
          <w:b/>
          <w:i/>
          <w:noProof/>
          <w:lang w:val="it-IT"/>
        </w:rPr>
        <w:t>an</w:t>
      </w:r>
      <w:r w:rsidRPr="00EA1275">
        <w:rPr>
          <w:rFonts w:eastAsia="Times New Roman"/>
          <w:noProof/>
          <w:lang w:val="it-IT"/>
        </w:rPr>
        <w:t xml:space="preserve"> - 365 de zile.</w:t>
      </w:r>
    </w:p>
    <w:p w14:paraId="2EEE0400" w14:textId="77777777" w:rsidR="003F1F9A" w:rsidRPr="00EA1275" w:rsidRDefault="003F1F9A" w:rsidP="003F1F9A">
      <w:pPr>
        <w:ind w:right="99"/>
        <w:rPr>
          <w:rFonts w:eastAsia="Times New Roman"/>
          <w:b/>
          <w:noProof/>
          <w:lang w:val="it-IT"/>
        </w:rPr>
      </w:pPr>
    </w:p>
    <w:p w14:paraId="7C1C4811" w14:textId="77777777" w:rsidR="003F1F9A" w:rsidRPr="00EA1275" w:rsidRDefault="003F1F9A" w:rsidP="003F1F9A">
      <w:pPr>
        <w:ind w:right="99"/>
        <w:rPr>
          <w:rFonts w:eastAsia="Times New Roman"/>
          <w:b/>
          <w:noProof/>
          <w:lang w:val="it-IT"/>
        </w:rPr>
      </w:pPr>
      <w:r w:rsidRPr="00EA1275">
        <w:rPr>
          <w:rFonts w:eastAsia="Times New Roman"/>
          <w:b/>
          <w:noProof/>
          <w:lang w:val="it-IT"/>
        </w:rPr>
        <w:t>3. INTERPRETARE</w:t>
      </w:r>
    </w:p>
    <w:p w14:paraId="6405ACBC" w14:textId="77777777" w:rsidR="003F1F9A" w:rsidRPr="00EA1275" w:rsidRDefault="003F1F9A" w:rsidP="003F1F9A">
      <w:pPr>
        <w:ind w:right="99"/>
        <w:rPr>
          <w:rFonts w:eastAsia="Times New Roman"/>
          <w:noProof/>
          <w:lang w:val="it-IT"/>
        </w:rPr>
      </w:pPr>
      <w:smartTag w:uri="urn:schemas-microsoft-com:office:smarttags" w:element="metricconverter">
        <w:smartTagPr>
          <w:attr w:name="ProductID" w:val="3.1 In"/>
        </w:smartTagPr>
        <w:r w:rsidRPr="00EA1275">
          <w:rPr>
            <w:rFonts w:eastAsia="Times New Roman"/>
            <w:noProof/>
            <w:lang w:val="it-IT"/>
          </w:rPr>
          <w:lastRenderedPageBreak/>
          <w:t>3.1</w:t>
        </w:r>
        <w:r w:rsidRPr="00EA1275">
          <w:rPr>
            <w:rFonts w:eastAsia="Times New Roman"/>
            <w:b/>
            <w:noProof/>
            <w:lang w:val="it-IT"/>
          </w:rPr>
          <w:t xml:space="preserve"> </w:t>
        </w:r>
        <w:r w:rsidRPr="00EA1275">
          <w:rPr>
            <w:rFonts w:eastAsia="Times New Roman"/>
            <w:noProof/>
            <w:lang w:val="it-IT"/>
          </w:rPr>
          <w:t>In</w:t>
        </w:r>
      </w:smartTag>
      <w:r w:rsidRPr="00EA1275">
        <w:rPr>
          <w:rFonts w:eastAsia="Times New Roman"/>
          <w:noProof/>
          <w:lang w:val="it-IT"/>
        </w:rPr>
        <w:t xml:space="preserve"> prezentul contract, cu exceptia unei prevederi contrare cuvintele la forma singular vor include forma de plural si vice versa, acolo unde acest lucru este permis de context.</w:t>
      </w:r>
    </w:p>
    <w:p w14:paraId="48C08C2D" w14:textId="77777777" w:rsidR="003F1F9A" w:rsidRPr="00EA1275" w:rsidRDefault="003F1F9A" w:rsidP="003F1F9A">
      <w:pPr>
        <w:ind w:right="99"/>
        <w:rPr>
          <w:rFonts w:eastAsia="Times New Roman"/>
          <w:b/>
          <w:i/>
          <w:noProof/>
          <w:lang w:val="it-IT"/>
        </w:rPr>
      </w:pPr>
      <w:r w:rsidRPr="00EA1275">
        <w:rPr>
          <w:rFonts w:eastAsia="Times New Roman"/>
          <w:noProof/>
          <w:lang w:val="it-IT"/>
        </w:rPr>
        <w:t>3.2</w:t>
      </w:r>
      <w:r w:rsidRPr="00EA1275">
        <w:rPr>
          <w:rFonts w:eastAsia="Times New Roman"/>
          <w:b/>
          <w:noProof/>
          <w:lang w:val="it-IT"/>
        </w:rPr>
        <w:t xml:space="preserve"> </w:t>
      </w:r>
      <w:r w:rsidRPr="00EA1275">
        <w:rPr>
          <w:rFonts w:eastAsia="Times New Roman"/>
          <w:noProof/>
          <w:lang w:val="it-IT"/>
        </w:rPr>
        <w:t>Termenul “zi”sau “zile” sau orice referire la zile reprezinta zile calendaristice daca nu se specifica in mod diferit.</w:t>
      </w:r>
    </w:p>
    <w:p w14:paraId="1DCE790F" w14:textId="77777777" w:rsidR="003F1F9A" w:rsidRPr="00EA1275" w:rsidRDefault="003F1F9A" w:rsidP="003F1F9A">
      <w:pPr>
        <w:rPr>
          <w:rFonts w:eastAsia="Times New Roman"/>
          <w:b/>
          <w:lang w:val="it-IT"/>
        </w:rPr>
      </w:pPr>
    </w:p>
    <w:p w14:paraId="1506FEB5" w14:textId="77777777" w:rsidR="003F1F9A" w:rsidRPr="00EA1275" w:rsidRDefault="003F1F9A" w:rsidP="003F1F9A">
      <w:pPr>
        <w:rPr>
          <w:rFonts w:eastAsia="Times New Roman"/>
          <w:lang w:val="it-IT"/>
        </w:rPr>
      </w:pPr>
      <w:r w:rsidRPr="00EA1275">
        <w:rPr>
          <w:rFonts w:eastAsia="Times New Roman"/>
          <w:b/>
          <w:lang w:val="it-IT"/>
        </w:rPr>
        <w:t xml:space="preserve">4.OBIECTUL PRINCIPAL AL CONTRACTULUI </w:t>
      </w:r>
    </w:p>
    <w:p w14:paraId="569D3C78" w14:textId="2735F9F8" w:rsidR="008254B0" w:rsidRDefault="003F1F9A" w:rsidP="003F1F9A">
      <w:pPr>
        <w:spacing w:before="120"/>
        <w:contextualSpacing/>
        <w:outlineLvl w:val="0"/>
        <w:rPr>
          <w:rFonts w:eastAsia="Times New Roman"/>
          <w:bCs/>
          <w:lang w:val="it-IT"/>
        </w:rPr>
      </w:pPr>
      <w:r w:rsidRPr="00EA1275">
        <w:rPr>
          <w:rFonts w:eastAsia="Times New Roman"/>
          <w:bCs/>
          <w:lang w:val="it-IT"/>
        </w:rPr>
        <w:t>4.1. Prestatorul</w:t>
      </w:r>
      <w:r w:rsidR="008254B0">
        <w:rPr>
          <w:rFonts w:eastAsia="Times New Roman"/>
          <w:bCs/>
          <w:lang w:val="it-IT"/>
        </w:rPr>
        <w:t xml:space="preserve"> se obligă să presteze serviciile</w:t>
      </w:r>
      <w:r w:rsidRPr="00EA1275">
        <w:rPr>
          <w:rFonts w:eastAsia="Times New Roman"/>
          <w:bCs/>
          <w:lang w:val="it-IT"/>
        </w:rPr>
        <w:t xml:space="preserve"> in conformitate cu prevederile </w:t>
      </w:r>
      <w:r w:rsidR="00211637">
        <w:rPr>
          <w:rFonts w:eastAsia="Times New Roman"/>
          <w:bCs/>
          <w:lang w:val="it-IT"/>
        </w:rPr>
        <w:t>Documentului cu Specificatii tehnice</w:t>
      </w:r>
      <w:r w:rsidRPr="00EA1275">
        <w:rPr>
          <w:rFonts w:eastAsia="Times New Roman"/>
          <w:bCs/>
          <w:lang w:val="it-IT"/>
        </w:rPr>
        <w:t xml:space="preserve"> intocmit de autoritatea contractant</w:t>
      </w:r>
      <w:r w:rsidR="009B1C4B">
        <w:rPr>
          <w:rFonts w:eastAsia="Times New Roman"/>
          <w:bCs/>
          <w:lang w:val="it-IT"/>
        </w:rPr>
        <w:t>a:</w:t>
      </w:r>
    </w:p>
    <w:p w14:paraId="579F2C6D" w14:textId="26EA4B78" w:rsidR="008254B0" w:rsidRPr="00E30093" w:rsidRDefault="00211637" w:rsidP="008254B0">
      <w:pPr>
        <w:spacing w:after="120" w:line="360" w:lineRule="auto"/>
        <w:rPr>
          <w:b/>
          <w:bCs/>
          <w:i/>
          <w:iCs/>
        </w:rPr>
      </w:pPr>
      <w:r w:rsidRPr="00211637">
        <w:rPr>
          <w:lang w:val="en-US"/>
        </w:rPr>
        <w:t xml:space="preserve">Servicii de consultantă pentru elaborare si depunere cererii de finantare în cadrul Programului Sănătate - </w:t>
      </w:r>
      <w:r w:rsidRPr="00211637">
        <w:rPr>
          <w:bCs/>
          <w:lang w:val="en-US"/>
        </w:rPr>
        <w:t xml:space="preserve">Apelul de proiecte </w:t>
      </w:r>
      <w:r w:rsidRPr="00211637">
        <w:rPr>
          <w:bCs/>
          <w:i/>
          <w:iCs/>
          <w:lang w:val="en-US"/>
        </w:rPr>
        <w:t>PS/619/PS_P1/OP4/ESO4.11/PS_P1_ESO4.11_A1 „Organizarea de programe regionale de prevenire, depistare precoce (screening), diagnostic si directionare catre tratament al pacientilor cu boli hepatice cronice – etapa a II-a”</w:t>
      </w:r>
      <w:r w:rsidRPr="00211637">
        <w:rPr>
          <w:b/>
          <w:bCs/>
          <w:lang w:val="en-US"/>
        </w:rPr>
        <w:t xml:space="preserve"> </w:t>
      </w:r>
      <w:r w:rsidRPr="00211637">
        <w:rPr>
          <w:lang w:val="en-US"/>
        </w:rPr>
        <w:t>cofinantat prin Programul Sănătate din Fondul Social European Plus (FSE+)</w:t>
      </w:r>
      <w:r w:rsidR="008254B0" w:rsidRPr="00F66603">
        <w:rPr>
          <w:lang w:val="en-US"/>
        </w:rPr>
        <w:t>.</w:t>
      </w:r>
    </w:p>
    <w:p w14:paraId="0207A196" w14:textId="77777777" w:rsidR="00211637" w:rsidRPr="00211637" w:rsidRDefault="00211637" w:rsidP="00211637">
      <w:pPr>
        <w:spacing w:before="120"/>
        <w:contextualSpacing/>
        <w:outlineLvl w:val="0"/>
        <w:rPr>
          <w:lang w:val="en-US"/>
        </w:rPr>
      </w:pPr>
      <w:r w:rsidRPr="00211637">
        <w:rPr>
          <w:lang w:val="en-US"/>
        </w:rPr>
        <w:t>Prestatorul are obligatia de a desfăsura următoarele activităti principale in cadrul contractului:</w:t>
      </w:r>
    </w:p>
    <w:p w14:paraId="79CEB561" w14:textId="77777777" w:rsidR="00211637" w:rsidRPr="00211637" w:rsidRDefault="00211637" w:rsidP="00211637">
      <w:pPr>
        <w:numPr>
          <w:ilvl w:val="0"/>
          <w:numId w:val="29"/>
        </w:numPr>
        <w:spacing w:before="120"/>
        <w:contextualSpacing/>
        <w:outlineLvl w:val="0"/>
        <w:rPr>
          <w:lang w:val="en-US"/>
        </w:rPr>
      </w:pPr>
      <w:r w:rsidRPr="00211637">
        <w:t xml:space="preserve">Asigurarea sprijinului pentru elaborarea cererii de finantare, în conformitate cu cerintele administrative, tehnice si financiare prevăzute în Ghidul Solicitantului, inclusiv în ceea ce priveste structura activitătilor, definirea grupului tintă, formularea obiectivelor proiectului si corelarea acestora cu actiunile sprijinite prin apel; </w:t>
      </w:r>
    </w:p>
    <w:p w14:paraId="0A114BCC" w14:textId="77777777" w:rsidR="00211637" w:rsidRPr="00211637" w:rsidRDefault="00211637" w:rsidP="00211637">
      <w:pPr>
        <w:numPr>
          <w:ilvl w:val="0"/>
          <w:numId w:val="29"/>
        </w:numPr>
        <w:spacing w:before="120"/>
        <w:contextualSpacing/>
        <w:outlineLvl w:val="0"/>
        <w:rPr>
          <w:lang w:val="en-US"/>
        </w:rPr>
      </w:pPr>
      <w:r w:rsidRPr="00211637">
        <w:t>Asigurarea respectării conditiilor de eligibilitate a activitătilor, cheltuielilor si indicatorilor, astfel cum sunt detaliate în sectiunile 5.2, 5.3 si 3.8 ale Ghidului Solicitantului;</w:t>
      </w:r>
    </w:p>
    <w:p w14:paraId="54957766" w14:textId="77777777" w:rsidR="00211637" w:rsidRPr="00211637" w:rsidRDefault="00211637" w:rsidP="00211637">
      <w:pPr>
        <w:numPr>
          <w:ilvl w:val="0"/>
          <w:numId w:val="29"/>
        </w:numPr>
        <w:spacing w:before="120"/>
        <w:contextualSpacing/>
        <w:outlineLvl w:val="0"/>
        <w:rPr>
          <w:lang w:val="en-US"/>
        </w:rPr>
      </w:pPr>
      <w:r w:rsidRPr="00211637">
        <w:rPr>
          <w:lang w:val="en-US"/>
        </w:rPr>
        <w:t>Elaborarea Analizei de Piată pentru echipamentele / serviciile achizitionate  din bugetul eligibil al proiectului;</w:t>
      </w:r>
    </w:p>
    <w:p w14:paraId="051256EE" w14:textId="77777777" w:rsidR="00211637" w:rsidRPr="00211637" w:rsidRDefault="00211637" w:rsidP="00211637">
      <w:pPr>
        <w:numPr>
          <w:ilvl w:val="0"/>
          <w:numId w:val="29"/>
        </w:numPr>
        <w:spacing w:before="120"/>
        <w:contextualSpacing/>
        <w:outlineLvl w:val="0"/>
        <w:rPr>
          <w:lang w:val="en-US"/>
        </w:rPr>
      </w:pPr>
      <w:r w:rsidRPr="00211637">
        <w:rPr>
          <w:lang w:val="en-US"/>
        </w:rPr>
        <w:t xml:space="preserve">Elaborarea Bugetului Proiectului si Cererii de Finantare în conformitate cu cerintele Ghidului Solicitantului aferent apelului de proiecte precum si cu cerintele </w:t>
      </w:r>
      <w:r w:rsidRPr="00211637">
        <w:t>procedurale ale programului Sănătate</w:t>
      </w:r>
      <w:r w:rsidRPr="00211637">
        <w:rPr>
          <w:lang w:val="en-US"/>
        </w:rPr>
        <w:t>;</w:t>
      </w:r>
    </w:p>
    <w:p w14:paraId="2B9D97E4" w14:textId="77777777" w:rsidR="00211637" w:rsidRPr="00211637" w:rsidRDefault="00211637" w:rsidP="00211637">
      <w:pPr>
        <w:numPr>
          <w:ilvl w:val="0"/>
          <w:numId w:val="29"/>
        </w:numPr>
        <w:spacing w:before="120"/>
        <w:contextualSpacing/>
        <w:outlineLvl w:val="0"/>
        <w:rPr>
          <w:lang w:val="en-US"/>
        </w:rPr>
      </w:pPr>
      <w:r w:rsidRPr="00211637">
        <w:t xml:space="preserve">Întocmirea anexelor si documentelor obligatorii pentru depunerea cererii de finantare, conform sectiunii 7.4 din Ghidul </w:t>
      </w:r>
      <w:r w:rsidRPr="00211637">
        <w:rPr>
          <w:lang w:val="en-US"/>
        </w:rPr>
        <w:t>Solicitantului</w:t>
      </w:r>
      <w:r w:rsidRPr="00211637">
        <w:t>;</w:t>
      </w:r>
    </w:p>
    <w:p w14:paraId="57D8DED8" w14:textId="77777777" w:rsidR="00211637" w:rsidRPr="00211637" w:rsidRDefault="00211637" w:rsidP="00211637">
      <w:pPr>
        <w:numPr>
          <w:ilvl w:val="0"/>
          <w:numId w:val="29"/>
        </w:numPr>
        <w:spacing w:before="120"/>
        <w:contextualSpacing/>
        <w:outlineLvl w:val="0"/>
        <w:rPr>
          <w:lang w:val="en-US"/>
        </w:rPr>
      </w:pPr>
      <w:r w:rsidRPr="00211637">
        <w:rPr>
          <w:lang w:val="en-US"/>
        </w:rPr>
        <w:t>Asigurarea respectării aspectelor de mediu (principiilor DNSH, imunizarea la schimb</w:t>
      </w:r>
      <w:r w:rsidRPr="00211637">
        <w:t>ările climatice, etc)</w:t>
      </w:r>
      <w:r w:rsidRPr="00211637">
        <w:rPr>
          <w:lang w:val="en-US"/>
        </w:rPr>
        <w:t xml:space="preserve"> </w:t>
      </w:r>
    </w:p>
    <w:p w14:paraId="35E9D637" w14:textId="77777777" w:rsidR="00211637" w:rsidRPr="00211637" w:rsidRDefault="00211637" w:rsidP="00211637">
      <w:pPr>
        <w:numPr>
          <w:ilvl w:val="0"/>
          <w:numId w:val="29"/>
        </w:numPr>
        <w:spacing w:before="120"/>
        <w:contextualSpacing/>
        <w:outlineLvl w:val="0"/>
        <w:rPr>
          <w:lang w:val="en-US"/>
        </w:rPr>
      </w:pPr>
      <w:r w:rsidRPr="00211637">
        <w:rPr>
          <w:lang w:val="en-US"/>
        </w:rPr>
        <w:t>Asigurarea respectării cerintelor specifice Programului Sănătate si apelului de proiecte (principii orizontale, teme secundare etc);</w:t>
      </w:r>
    </w:p>
    <w:p w14:paraId="66CBDC56" w14:textId="77777777" w:rsidR="00211637" w:rsidRPr="00211637" w:rsidRDefault="00211637" w:rsidP="00211637">
      <w:pPr>
        <w:numPr>
          <w:ilvl w:val="0"/>
          <w:numId w:val="29"/>
        </w:numPr>
        <w:spacing w:before="120"/>
        <w:contextualSpacing/>
        <w:outlineLvl w:val="0"/>
        <w:rPr>
          <w:lang w:val="en-US"/>
        </w:rPr>
      </w:pPr>
      <w:r w:rsidRPr="00211637">
        <w:rPr>
          <w:lang w:val="en-US"/>
        </w:rPr>
        <w:t>Încărcarea in platforma mySMIS2021 a documentelor aferente Cererii de Finantare;</w:t>
      </w:r>
    </w:p>
    <w:p w14:paraId="35D0BFB6" w14:textId="77777777" w:rsidR="00211637" w:rsidRPr="00211637" w:rsidRDefault="00211637" w:rsidP="00211637">
      <w:pPr>
        <w:numPr>
          <w:ilvl w:val="0"/>
          <w:numId w:val="29"/>
        </w:numPr>
        <w:spacing w:before="120"/>
        <w:contextualSpacing/>
        <w:outlineLvl w:val="0"/>
        <w:rPr>
          <w:lang w:val="en-US"/>
        </w:rPr>
      </w:pPr>
      <w:r w:rsidRPr="00211637">
        <w:rPr>
          <w:lang w:val="en-US"/>
        </w:rPr>
        <w:t>Redactarea răspunsurilor la solicitarile de clarificari / informatii suplimentare formulate de Autoritatea Finatatoare în procesul de evaluare;</w:t>
      </w:r>
    </w:p>
    <w:p w14:paraId="2457753F" w14:textId="77777777" w:rsidR="00211637" w:rsidRPr="00211637" w:rsidRDefault="00211637" w:rsidP="00211637">
      <w:pPr>
        <w:numPr>
          <w:ilvl w:val="0"/>
          <w:numId w:val="29"/>
        </w:numPr>
        <w:spacing w:before="120"/>
        <w:contextualSpacing/>
        <w:outlineLvl w:val="0"/>
        <w:rPr>
          <w:lang w:val="en-US"/>
        </w:rPr>
      </w:pPr>
      <w:r w:rsidRPr="00211637">
        <w:rPr>
          <w:lang w:val="en-US"/>
        </w:rPr>
        <w:t>Asisten</w:t>
      </w:r>
      <w:r w:rsidRPr="00211637">
        <w:t>tă pentru pregătirea si depunerea în termen a contestatiei (dacă va fi cazul);</w:t>
      </w:r>
    </w:p>
    <w:p w14:paraId="4A39BA58" w14:textId="77777777" w:rsidR="00211637" w:rsidRPr="00211637" w:rsidRDefault="00211637" w:rsidP="00211637">
      <w:pPr>
        <w:numPr>
          <w:ilvl w:val="0"/>
          <w:numId w:val="29"/>
        </w:numPr>
        <w:spacing w:before="120"/>
        <w:contextualSpacing/>
        <w:outlineLvl w:val="0"/>
        <w:rPr>
          <w:lang w:val="en-US"/>
        </w:rPr>
      </w:pPr>
      <w:r w:rsidRPr="00211637">
        <w:t xml:space="preserve">Asistentă pe intreaga durată a procesului de contractare. </w:t>
      </w:r>
    </w:p>
    <w:p w14:paraId="1186DA09" w14:textId="77777777" w:rsidR="008254B0" w:rsidRPr="00EA1275" w:rsidRDefault="008254B0" w:rsidP="003F1F9A">
      <w:pPr>
        <w:spacing w:before="120"/>
        <w:contextualSpacing/>
        <w:outlineLvl w:val="0"/>
        <w:rPr>
          <w:rFonts w:eastAsia="Times New Roman"/>
          <w:bCs/>
          <w:lang w:val="it-IT"/>
        </w:rPr>
      </w:pPr>
    </w:p>
    <w:p w14:paraId="0FEB5DB9" w14:textId="77777777" w:rsidR="003F1F9A" w:rsidRPr="00EA1275" w:rsidRDefault="003F1F9A" w:rsidP="003F1F9A">
      <w:pPr>
        <w:rPr>
          <w:rFonts w:eastAsia="Times New Roman"/>
          <w:lang w:val="it-IT"/>
        </w:rPr>
      </w:pPr>
      <w:r w:rsidRPr="00EA1275">
        <w:rPr>
          <w:rFonts w:eastAsia="Times New Roman"/>
          <w:lang w:val="it-IT"/>
        </w:rPr>
        <w:t>4.2. Achizitorul se obligă să plătească prețul convenit ȋn prezentul contract pentru serviciile prestate.</w:t>
      </w:r>
    </w:p>
    <w:p w14:paraId="5CC37256" w14:textId="77777777" w:rsidR="009B1C4B" w:rsidRDefault="009B1C4B" w:rsidP="009B1C4B">
      <w:pPr>
        <w:spacing w:before="120"/>
        <w:contextualSpacing/>
        <w:outlineLvl w:val="0"/>
        <w:rPr>
          <w:rFonts w:eastAsia="Times New Roman"/>
          <w:b/>
          <w:bCs/>
          <w:u w:val="single"/>
          <w:lang w:val="it-IT"/>
        </w:rPr>
      </w:pPr>
    </w:p>
    <w:p w14:paraId="510645E0" w14:textId="1B32D996" w:rsidR="009B1C4B" w:rsidRPr="009B1C4B" w:rsidRDefault="009B1C4B" w:rsidP="009B1C4B">
      <w:pPr>
        <w:spacing w:before="120"/>
        <w:outlineLvl w:val="0"/>
        <w:rPr>
          <w:rFonts w:eastAsia="Times New Roman"/>
          <w:b/>
          <w:bCs/>
          <w:lang w:val="it-IT"/>
        </w:rPr>
      </w:pPr>
      <w:r w:rsidRPr="009B1C4B">
        <w:rPr>
          <w:rFonts w:eastAsia="Times New Roman"/>
          <w:b/>
          <w:bCs/>
          <w:lang w:val="it-IT"/>
        </w:rPr>
        <w:t xml:space="preserve">5. </w:t>
      </w:r>
      <w:r w:rsidRPr="009B1C4B">
        <w:rPr>
          <w:rFonts w:eastAsia="Times New Roman"/>
          <w:b/>
          <w:bCs/>
          <w:lang w:val="it-IT"/>
        </w:rPr>
        <w:t>LOCUL PRESTĂRII SERVICIILOR</w:t>
      </w:r>
    </w:p>
    <w:p w14:paraId="78B38D25" w14:textId="08D2072B" w:rsidR="009B1C4B" w:rsidRPr="00211637" w:rsidRDefault="009B1C4B" w:rsidP="009B1C4B">
      <w:pPr>
        <w:spacing w:before="120"/>
        <w:contextualSpacing/>
        <w:outlineLvl w:val="0"/>
        <w:rPr>
          <w:rFonts w:eastAsia="Times New Roman"/>
          <w:bCs/>
        </w:rPr>
      </w:pPr>
      <w:r>
        <w:rPr>
          <w:rFonts w:eastAsia="Times New Roman"/>
          <w:bCs/>
        </w:rPr>
        <w:t xml:space="preserve">5.1 </w:t>
      </w:r>
      <w:r w:rsidRPr="00211637">
        <w:rPr>
          <w:rFonts w:eastAsia="Times New Roman"/>
          <w:bCs/>
        </w:rPr>
        <w:t xml:space="preserve">Sediul </w:t>
      </w:r>
      <w:r w:rsidRPr="00211637">
        <w:rPr>
          <w:rFonts w:eastAsia="Times New Roman"/>
          <w:bCs/>
          <w:lang w:val="en-US"/>
        </w:rPr>
        <w:t>Spitalulului Clinic Judetean de Urgenta “Sf Apostol Andrei” Constanta</w:t>
      </w:r>
      <w:r w:rsidRPr="00211637">
        <w:rPr>
          <w:rFonts w:eastAsia="Times New Roman"/>
          <w:bCs/>
        </w:rPr>
        <w:t>, la distanță și /sau sediul prestatorului, în funcție de necesitățile proiectului.</w:t>
      </w:r>
    </w:p>
    <w:p w14:paraId="537728DF" w14:textId="77777777" w:rsidR="003F1F9A" w:rsidRPr="00EA1275" w:rsidRDefault="003F1F9A" w:rsidP="003F1F9A">
      <w:pPr>
        <w:rPr>
          <w:rFonts w:eastAsia="Times New Roman"/>
          <w:b/>
          <w:lang w:val="it-IT"/>
        </w:rPr>
      </w:pPr>
    </w:p>
    <w:p w14:paraId="1D67C25D" w14:textId="7D592377" w:rsidR="003F1F9A" w:rsidRPr="00EA1275" w:rsidRDefault="009B1C4B" w:rsidP="003F1F9A">
      <w:pPr>
        <w:rPr>
          <w:rFonts w:eastAsia="Times New Roman"/>
          <w:lang w:val="it-IT"/>
        </w:rPr>
      </w:pPr>
      <w:r>
        <w:rPr>
          <w:rFonts w:eastAsia="Times New Roman"/>
          <w:b/>
          <w:lang w:val="it-IT"/>
        </w:rPr>
        <w:t>6</w:t>
      </w:r>
      <w:r w:rsidR="003F1F9A" w:rsidRPr="00EA1275">
        <w:rPr>
          <w:rFonts w:eastAsia="Times New Roman"/>
          <w:b/>
          <w:lang w:val="it-IT"/>
        </w:rPr>
        <w:t xml:space="preserve">.PRETUL CONTRACTULUI </w:t>
      </w:r>
    </w:p>
    <w:p w14:paraId="30982AF9" w14:textId="612C7FC6" w:rsidR="003F1F9A" w:rsidRDefault="009B1C4B" w:rsidP="003F1F9A">
      <w:pPr>
        <w:rPr>
          <w:rFonts w:eastAsia="Times New Roman"/>
          <w:lang w:val="en"/>
        </w:rPr>
      </w:pPr>
      <w:r>
        <w:rPr>
          <w:rFonts w:eastAsia="Times New Roman"/>
          <w:lang w:val="en"/>
        </w:rPr>
        <w:t>6</w:t>
      </w:r>
      <w:r w:rsidR="00211637">
        <w:rPr>
          <w:rFonts w:eastAsia="Times New Roman"/>
          <w:lang w:val="en"/>
        </w:rPr>
        <w:t xml:space="preserve">.1 </w:t>
      </w:r>
      <w:r w:rsidR="003F1F9A">
        <w:rPr>
          <w:rFonts w:eastAsia="Times New Roman"/>
          <w:lang w:val="en"/>
        </w:rPr>
        <w:t> Pretul total</w:t>
      </w:r>
      <w:r w:rsidR="003F1F9A" w:rsidRPr="00EA1275">
        <w:rPr>
          <w:rFonts w:eastAsia="Times New Roman"/>
          <w:lang w:val="en"/>
        </w:rPr>
        <w:t xml:space="preserve"> este cel declarat de prestator in propunerea financiara, respectiv de ........... lei fără TVA.</w:t>
      </w:r>
      <w:r w:rsidR="003F1F9A" w:rsidRPr="00EA1275">
        <w:rPr>
          <w:rFonts w:eastAsia="Times New Roman"/>
          <w:lang w:val="en"/>
        </w:rPr>
        <w:br/>
        <w:t xml:space="preserve">  </w:t>
      </w:r>
      <w:r w:rsidR="003F1F9A">
        <w:rPr>
          <w:rFonts w:eastAsia="Times New Roman"/>
          <w:lang w:val="en"/>
        </w:rPr>
        <w:t>Valoarea totala a contractului</w:t>
      </w:r>
      <w:r w:rsidR="003F1F9A" w:rsidRPr="00EA1275">
        <w:rPr>
          <w:rFonts w:eastAsia="Times New Roman"/>
          <w:lang w:val="en"/>
        </w:rPr>
        <w:t xml:space="preserve"> este de ..................... lei, la care se adauga TVA ..................lei.</w:t>
      </w:r>
    </w:p>
    <w:p w14:paraId="0F76825C" w14:textId="33B39535" w:rsidR="003F1F9A" w:rsidRDefault="00211637" w:rsidP="00211637">
      <w:pPr>
        <w:ind w:left="-142"/>
        <w:rPr>
          <w:rFonts w:eastAsia="Times New Roman"/>
          <w:lang w:val="en"/>
        </w:rPr>
      </w:pPr>
      <w:r>
        <w:rPr>
          <w:rFonts w:eastAsia="Times New Roman"/>
          <w:lang w:val="en"/>
        </w:rPr>
        <w:br/>
        <w:t>  </w:t>
      </w:r>
      <w:r w:rsidR="009B1C4B">
        <w:rPr>
          <w:rFonts w:eastAsia="Times New Roman"/>
          <w:lang w:val="en"/>
        </w:rPr>
        <w:t>6</w:t>
      </w:r>
      <w:r>
        <w:rPr>
          <w:rFonts w:eastAsia="Times New Roman"/>
          <w:lang w:val="en"/>
        </w:rPr>
        <w:t xml:space="preserve">.2 </w:t>
      </w:r>
      <w:r w:rsidR="003F1F9A" w:rsidRPr="00EA1275">
        <w:rPr>
          <w:rFonts w:eastAsia="Times New Roman"/>
          <w:lang w:val="en"/>
        </w:rPr>
        <w:t>Actualizarea pretului unitar  se poate  face in cazul in care au loc modificari  legislative  sau au fost emise de catre autoritatile  locale acte administrative care au  ca obiect   instituirea    modificarea  sau  renuntarea   la anurnite  taxe/impozite   locale al   caror   efect   se   reflecta  in   cresterea/diminuarea     costurilor   pe   baza   carora    s-a fundamentat   pretul contractului.</w:t>
      </w:r>
    </w:p>
    <w:p w14:paraId="5073B7DF" w14:textId="77777777" w:rsidR="003F1F9A" w:rsidRDefault="003F1F9A" w:rsidP="003F1F9A">
      <w:pPr>
        <w:rPr>
          <w:rFonts w:eastAsia="Times New Roman"/>
          <w:lang w:val="en"/>
        </w:rPr>
      </w:pPr>
      <w:r w:rsidRPr="00EA1275">
        <w:rPr>
          <w:rFonts w:eastAsia="Times New Roman"/>
          <w:lang w:val="en"/>
        </w:rPr>
        <w:t>        </w:t>
      </w:r>
    </w:p>
    <w:p w14:paraId="0261C58D" w14:textId="60315859" w:rsidR="003F1F9A" w:rsidRDefault="009B1C4B" w:rsidP="003F1F9A">
      <w:pPr>
        <w:rPr>
          <w:rFonts w:eastAsia="Times New Roman"/>
          <w:lang w:val="en"/>
        </w:rPr>
      </w:pPr>
      <w:r>
        <w:rPr>
          <w:rFonts w:eastAsia="Times New Roman"/>
          <w:lang w:val="en"/>
        </w:rPr>
        <w:lastRenderedPageBreak/>
        <w:t>6</w:t>
      </w:r>
      <w:r w:rsidR="00211637">
        <w:rPr>
          <w:rFonts w:eastAsia="Times New Roman"/>
          <w:lang w:val="en"/>
        </w:rPr>
        <w:t xml:space="preserve">.3 </w:t>
      </w:r>
      <w:r w:rsidR="003F1F9A" w:rsidRPr="00EA1275">
        <w:rPr>
          <w:rFonts w:eastAsia="Times New Roman"/>
          <w:lang w:val="en"/>
        </w:rPr>
        <w:t xml:space="preserve">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  fundamentat   pretul    contractului,   se  vor  aplica   valorile   si/sau formulele de calcul stabilite prin aceste acte normative.</w:t>
      </w:r>
    </w:p>
    <w:p w14:paraId="7BE45609" w14:textId="77777777" w:rsidR="003F1F9A" w:rsidRPr="00EA1275" w:rsidRDefault="003F1F9A" w:rsidP="003F1F9A">
      <w:pPr>
        <w:rPr>
          <w:rFonts w:eastAsia="Times New Roman"/>
          <w:b/>
          <w:lang w:val="it-IT"/>
        </w:rPr>
      </w:pPr>
    </w:p>
    <w:p w14:paraId="01C590BC" w14:textId="76A8CC68" w:rsidR="003F1F9A" w:rsidRPr="00EA1275" w:rsidRDefault="009B1C4B" w:rsidP="003F1F9A">
      <w:pPr>
        <w:rPr>
          <w:rFonts w:eastAsia="Times New Roman"/>
          <w:lang w:val="it-IT"/>
        </w:rPr>
      </w:pPr>
      <w:r>
        <w:rPr>
          <w:rFonts w:eastAsia="Times New Roman"/>
          <w:b/>
          <w:lang w:val="it-IT"/>
        </w:rPr>
        <w:t>7</w:t>
      </w:r>
      <w:r w:rsidR="003F1F9A" w:rsidRPr="00EA1275">
        <w:rPr>
          <w:rFonts w:eastAsia="Times New Roman"/>
          <w:b/>
          <w:lang w:val="it-IT"/>
        </w:rPr>
        <w:t xml:space="preserve">.DURATA CONTRACTULUI </w:t>
      </w:r>
    </w:p>
    <w:p w14:paraId="7F4BE3D4" w14:textId="30219EEF" w:rsidR="00FD492E" w:rsidRPr="00FD492E" w:rsidRDefault="009B1C4B" w:rsidP="00FD492E">
      <w:pPr>
        <w:rPr>
          <w:rFonts w:eastAsia="Times New Roman"/>
          <w:bCs/>
          <w:noProof/>
          <w:lang w:val="en-US"/>
        </w:rPr>
      </w:pPr>
      <w:r>
        <w:rPr>
          <w:rFonts w:eastAsia="Tahoma"/>
          <w:bCs/>
          <w:noProof/>
          <w:lang w:val="en-US"/>
        </w:rPr>
        <w:t>7</w:t>
      </w:r>
      <w:r w:rsidR="003F1F9A" w:rsidRPr="00EA1275">
        <w:rPr>
          <w:rFonts w:eastAsia="Tahoma"/>
          <w:bCs/>
          <w:noProof/>
          <w:lang w:val="en-US"/>
        </w:rPr>
        <w:t>.1</w:t>
      </w:r>
      <w:r w:rsidR="003F1F9A" w:rsidRPr="00EA1275">
        <w:rPr>
          <w:rFonts w:eastAsia="Times New Roman"/>
          <w:noProof/>
          <w:lang w:val="en-US"/>
        </w:rPr>
        <w:t xml:space="preserve"> </w:t>
      </w:r>
      <w:r w:rsidR="00FD492E" w:rsidRPr="00FD492E">
        <w:rPr>
          <w:rFonts w:eastAsia="Times New Roman"/>
          <w:bCs/>
          <w:noProof/>
          <w:lang w:val="en-US"/>
        </w:rPr>
        <w:t>De la data semnarii contractului de prestari servicii, de catre ambele parti, pana la publicarea listei finale privind proiectele selectate spre finantare / semnarea contractului de finantare (dupa caz).</w:t>
      </w:r>
    </w:p>
    <w:p w14:paraId="134E3146" w14:textId="3ED4A85E" w:rsidR="003F1F9A" w:rsidRPr="00EA1275" w:rsidRDefault="003F1F9A" w:rsidP="003F1F9A">
      <w:pPr>
        <w:rPr>
          <w:rFonts w:eastAsia="Times New Roman"/>
          <w:b/>
          <w:noProof/>
          <w:color w:val="FF0000"/>
          <w:lang w:val="en-US"/>
        </w:rPr>
      </w:pPr>
    </w:p>
    <w:p w14:paraId="57B79A26" w14:textId="2F8624B0" w:rsidR="003F1F9A" w:rsidRPr="00EA1275" w:rsidRDefault="009B1C4B" w:rsidP="00FD492E">
      <w:pPr>
        <w:rPr>
          <w:rFonts w:eastAsia="Times New Roman"/>
          <w:noProof/>
          <w:lang w:val="en-US"/>
        </w:rPr>
      </w:pPr>
      <w:r>
        <w:rPr>
          <w:rFonts w:eastAsia="Times New Roman"/>
          <w:noProof/>
          <w:lang w:val="en-US"/>
        </w:rPr>
        <w:t>7</w:t>
      </w:r>
      <w:r w:rsidR="003F1F9A" w:rsidRPr="00EA1275">
        <w:rPr>
          <w:rFonts w:eastAsia="Times New Roman"/>
          <w:noProof/>
          <w:lang w:val="en-US"/>
        </w:rPr>
        <w:t xml:space="preserve">.2. Prezentul contract intra in vigoare </w:t>
      </w:r>
      <w:r w:rsidR="00FD492E">
        <w:rPr>
          <w:rFonts w:eastAsia="Times New Roman"/>
          <w:noProof/>
          <w:lang w:val="en-US"/>
        </w:rPr>
        <w:t>la data semnarii contractului de catre ambele parti.</w:t>
      </w:r>
    </w:p>
    <w:p w14:paraId="39A196D2" w14:textId="7B7F6E3C" w:rsidR="003F1F9A" w:rsidRPr="00EA1275" w:rsidRDefault="009B1C4B" w:rsidP="003F1F9A">
      <w:pPr>
        <w:rPr>
          <w:rFonts w:eastAsia="Times New Roman"/>
          <w:noProof/>
          <w:lang w:val="en-US"/>
        </w:rPr>
      </w:pPr>
      <w:r>
        <w:rPr>
          <w:rFonts w:eastAsia="Times New Roman"/>
          <w:noProof/>
          <w:lang w:val="en-US"/>
        </w:rPr>
        <w:t>7</w:t>
      </w:r>
      <w:r w:rsidR="003F1F9A">
        <w:rPr>
          <w:rFonts w:eastAsia="Times New Roman"/>
          <w:noProof/>
          <w:lang w:val="en-US"/>
        </w:rPr>
        <w:t xml:space="preserve">.3 </w:t>
      </w:r>
      <w:r w:rsidR="003F1F9A" w:rsidRPr="00786E16">
        <w:rPr>
          <w:rFonts w:eastAsia="Times New Roman"/>
          <w:noProof/>
          <w:lang w:val="en-US"/>
        </w:rPr>
        <w:t>Achizitorul isi rezerva dreptul de a renunta oricand la contract, printr-o notificare scrisa adresata prestatorului, fara nici o compensatie, in situatia in care pe parcursul derularii contractului se epuizeaza sau nu sunt aprobate resurse financiare alocate cu această destinație.In acest caz, prestatorul are dreptul de a pretinde numai plata corespunzatoare pentru partea din contract îndeplinita pâna la data denuntarii unilaterale a contractului.</w:t>
      </w:r>
    </w:p>
    <w:p w14:paraId="0723C92A" w14:textId="77777777" w:rsidR="003F1F9A" w:rsidRPr="00EA1275" w:rsidRDefault="003F1F9A" w:rsidP="003F1F9A">
      <w:pPr>
        <w:rPr>
          <w:rFonts w:eastAsia="Times New Roman"/>
          <w:lang w:val="pt-BR"/>
        </w:rPr>
      </w:pPr>
    </w:p>
    <w:p w14:paraId="02E8FFB1" w14:textId="5285DB3B" w:rsidR="003F1F9A" w:rsidRDefault="009B1C4B" w:rsidP="003F1F9A">
      <w:pPr>
        <w:rPr>
          <w:rFonts w:eastAsia="Times New Roman"/>
          <w:b/>
          <w:lang w:val="pt-BR"/>
        </w:rPr>
      </w:pPr>
      <w:r>
        <w:rPr>
          <w:rFonts w:eastAsia="Times New Roman"/>
          <w:lang w:val="pt-BR"/>
        </w:rPr>
        <w:t>8</w:t>
      </w:r>
      <w:r w:rsidR="003F1F9A" w:rsidRPr="00EA1275">
        <w:rPr>
          <w:rFonts w:eastAsia="Times New Roman"/>
          <w:b/>
          <w:lang w:val="pt-BR"/>
        </w:rPr>
        <w:t xml:space="preserve">.DOCUMENTELE CONTRACTULUI </w:t>
      </w:r>
    </w:p>
    <w:p w14:paraId="3FA5DBF4" w14:textId="308486E2" w:rsidR="003F1F9A" w:rsidRPr="00180879" w:rsidRDefault="009B1C4B" w:rsidP="003F1F9A">
      <w:pPr>
        <w:spacing w:before="100" w:beforeAutospacing="1" w:after="100" w:afterAutospacing="1"/>
        <w:rPr>
          <w:rFonts w:eastAsia="Times New Roman"/>
          <w:sz w:val="20"/>
          <w:szCs w:val="20"/>
          <w:lang w:val="en-US"/>
        </w:rPr>
      </w:pPr>
      <w:r>
        <w:rPr>
          <w:rFonts w:eastAsia="Times New Roman"/>
          <w:b/>
          <w:bCs/>
          <w:sz w:val="20"/>
          <w:szCs w:val="20"/>
        </w:rPr>
        <w:t>8</w:t>
      </w:r>
      <w:r w:rsidR="003F1F9A" w:rsidRPr="00180879">
        <w:rPr>
          <w:rFonts w:eastAsia="Times New Roman"/>
          <w:b/>
          <w:bCs/>
          <w:sz w:val="20"/>
          <w:szCs w:val="20"/>
        </w:rPr>
        <w:t>.1 Ordinea de precedență a documentelor contractuale</w:t>
      </w:r>
    </w:p>
    <w:p w14:paraId="58F3F163" w14:textId="77777777" w:rsidR="003F1F9A" w:rsidRPr="00180879" w:rsidRDefault="003F1F9A" w:rsidP="003F1F9A">
      <w:pPr>
        <w:rPr>
          <w:rFonts w:eastAsia="Times New Roman"/>
          <w:lang w:val="en-US"/>
        </w:rPr>
      </w:pPr>
      <w:r w:rsidRPr="00180879">
        <w:rPr>
          <w:rFonts w:eastAsia="Times New Roman"/>
        </w:rPr>
        <w:t>Documentele care alcătuiesc Contractul vor fi considerate ca documente care se explicitează reciproc. În scopul interpretării, ordinea de precedență a documentelor va fi următoarea:</w:t>
      </w:r>
    </w:p>
    <w:p w14:paraId="21805A54" w14:textId="77777777" w:rsidR="003F1F9A" w:rsidRPr="00180879" w:rsidRDefault="003F1F9A" w:rsidP="003F1F9A">
      <w:pPr>
        <w:rPr>
          <w:rFonts w:eastAsia="Times New Roman"/>
          <w:lang w:val="en-US"/>
        </w:rPr>
      </w:pPr>
      <w:r w:rsidRPr="00180879">
        <w:rPr>
          <w:rFonts w:eastAsia="Times New Roman"/>
          <w:lang w:val="it-IT"/>
        </w:rPr>
        <w:t xml:space="preserve">a) </w:t>
      </w:r>
      <w:r w:rsidRPr="00180879">
        <w:rPr>
          <w:rFonts w:eastAsia="Times New Roman"/>
        </w:rPr>
        <w:t>caietul de sarcini, inclusiv clarificările şi/sau măsuri</w:t>
      </w:r>
      <w:r w:rsidRPr="00180879">
        <w:rPr>
          <w:rFonts w:eastAsia="Times New Roman"/>
          <w:lang w:val="it-IT"/>
        </w:rPr>
        <w:t xml:space="preserve">le de remediere aduse până la depunerea ofertelor ce privesc aspectele tehnice şi financiare; </w:t>
      </w:r>
    </w:p>
    <w:p w14:paraId="5416098D" w14:textId="77777777" w:rsidR="003F1F9A" w:rsidRPr="00180879" w:rsidRDefault="003F1F9A" w:rsidP="003F1F9A">
      <w:pPr>
        <w:rPr>
          <w:rFonts w:eastAsia="Times New Roman"/>
          <w:lang w:val="en-US"/>
        </w:rPr>
      </w:pPr>
      <w:r w:rsidRPr="00180879">
        <w:rPr>
          <w:rFonts w:eastAsia="Times New Roman"/>
        </w:rPr>
        <w:t xml:space="preserve">b) </w:t>
      </w:r>
      <w:r w:rsidRPr="00180879">
        <w:rPr>
          <w:rFonts w:eastAsia="Times New Roman"/>
          <w:lang w:val="it-IT"/>
        </w:rPr>
        <w:t xml:space="preserve">propunerea tehnică, inclusiv clarificările din perioada de evaluare; </w:t>
      </w:r>
    </w:p>
    <w:p w14:paraId="6C795989" w14:textId="77777777" w:rsidR="003F1F9A" w:rsidRPr="00180879" w:rsidRDefault="003F1F9A" w:rsidP="003F1F9A">
      <w:pPr>
        <w:rPr>
          <w:rFonts w:eastAsia="Times New Roman"/>
          <w:lang w:val="en-US"/>
        </w:rPr>
      </w:pPr>
      <w:r w:rsidRPr="00180879">
        <w:rPr>
          <w:rFonts w:eastAsia="Times New Roman"/>
          <w:lang w:val="it-IT"/>
        </w:rPr>
        <w:t xml:space="preserve">c) propunerea financiară, inclusiv clarificările/corecțiile artimetice din perioada de evaluare; </w:t>
      </w:r>
    </w:p>
    <w:p w14:paraId="066CCB84" w14:textId="77777777" w:rsidR="003F1F9A" w:rsidRPr="00180879" w:rsidRDefault="003F1F9A" w:rsidP="003F1F9A">
      <w:pPr>
        <w:rPr>
          <w:rFonts w:eastAsia="Times New Roman"/>
          <w:lang w:val="en-US"/>
        </w:rPr>
      </w:pPr>
      <w:r w:rsidRPr="00180879">
        <w:rPr>
          <w:rFonts w:eastAsia="Times New Roman"/>
          <w:lang w:val="it-IT"/>
        </w:rPr>
        <w:t xml:space="preserve">d) </w:t>
      </w:r>
      <w:r w:rsidRPr="00180879">
        <w:rPr>
          <w:rFonts w:eastAsia="Times New Roman"/>
        </w:rPr>
        <w:t xml:space="preserve">angajamentul de susținere, dacă este cazul; </w:t>
      </w:r>
    </w:p>
    <w:p w14:paraId="16C84C6A" w14:textId="77777777" w:rsidR="003F1F9A" w:rsidRPr="00180879" w:rsidRDefault="003F1F9A" w:rsidP="003F1F9A">
      <w:pPr>
        <w:rPr>
          <w:rFonts w:eastAsia="Times New Roman"/>
          <w:lang w:val="en-US"/>
        </w:rPr>
      </w:pPr>
      <w:r w:rsidRPr="00180879">
        <w:rPr>
          <w:rFonts w:eastAsia="Times New Roman"/>
        </w:rPr>
        <w:t>e) acordul de asociere, dacă este cazul;</w:t>
      </w:r>
    </w:p>
    <w:p w14:paraId="1D284099" w14:textId="77777777" w:rsidR="003F1F9A" w:rsidRPr="00180879" w:rsidRDefault="003F1F9A" w:rsidP="003F1F9A">
      <w:pPr>
        <w:rPr>
          <w:rFonts w:eastAsia="Times New Roman"/>
          <w:lang w:val="en-US"/>
        </w:rPr>
      </w:pPr>
      <w:r w:rsidRPr="00180879">
        <w:rPr>
          <w:rFonts w:eastAsia="Times New Roman"/>
        </w:rPr>
        <w:t>f) subcontractul încheiat cu fiecare subcontractant, dacă este cazul;</w:t>
      </w:r>
    </w:p>
    <w:p w14:paraId="2C42E900" w14:textId="77777777" w:rsidR="003F1F9A" w:rsidRPr="00180879" w:rsidRDefault="003F1F9A" w:rsidP="003F1F9A">
      <w:pPr>
        <w:rPr>
          <w:rFonts w:eastAsia="Times New Roman"/>
          <w:lang w:val="en-US"/>
        </w:rPr>
      </w:pPr>
      <w:r>
        <w:rPr>
          <w:rFonts w:eastAsia="Times New Roman"/>
        </w:rPr>
        <w:t>g</w:t>
      </w:r>
      <w:r w:rsidRPr="00180879">
        <w:rPr>
          <w:rFonts w:eastAsia="Times New Roman"/>
        </w:rPr>
        <w:t>) alte documente (</w:t>
      </w:r>
      <w:r w:rsidRPr="00180879">
        <w:rPr>
          <w:rFonts w:eastAsia="Times New Roman"/>
          <w:i/>
        </w:rPr>
        <w:t xml:space="preserve">spre exemplu: grafic </w:t>
      </w:r>
      <w:r w:rsidRPr="00180879">
        <w:rPr>
          <w:rFonts w:eastAsia="Times New Roman"/>
        </w:rPr>
        <w:t xml:space="preserve">) acte adiționale sau orice alte Notificări și anexe, daca există, pe măsura constituirii lor, în legătură cu prezentul contract, cu respectarea actelor normative aplicabile, în vigoare la momentul constituirii lor. </w:t>
      </w:r>
    </w:p>
    <w:p w14:paraId="1DF1806A" w14:textId="77777777" w:rsidR="003F1F9A" w:rsidRDefault="003F1F9A" w:rsidP="003F1F9A">
      <w:pPr>
        <w:spacing w:after="100" w:afterAutospacing="1"/>
        <w:rPr>
          <w:rFonts w:eastAsia="Times New Roman"/>
        </w:rPr>
      </w:pPr>
      <w:r w:rsidRPr="00180879">
        <w:rPr>
          <w:rFonts w:eastAsia="Times New Roman"/>
        </w:rPr>
        <w:t xml:space="preserve">Modificările și actele adiționale (dacă există) vor avea prioritatea documentelor pe care le modifică. </w:t>
      </w:r>
    </w:p>
    <w:p w14:paraId="54D82D0F" w14:textId="50E77BE6" w:rsidR="003F1F9A" w:rsidRPr="00FD6DC9" w:rsidRDefault="009B1C4B" w:rsidP="003F1F9A">
      <w:pPr>
        <w:spacing w:after="100" w:afterAutospacing="1"/>
        <w:rPr>
          <w:rFonts w:eastAsia="Times New Roman"/>
          <w:lang w:val="en-US"/>
        </w:rPr>
      </w:pPr>
      <w:r>
        <w:rPr>
          <w:rFonts w:eastAsia="Times New Roman"/>
          <w:b/>
        </w:rPr>
        <w:t>8</w:t>
      </w:r>
      <w:r w:rsidR="003F1F9A" w:rsidRPr="00FD6DC9">
        <w:rPr>
          <w:rFonts w:eastAsia="Times New Roman"/>
          <w:b/>
        </w:rPr>
        <w:t>.2</w:t>
      </w:r>
      <w:r w:rsidR="003F1F9A" w:rsidRPr="00FD6DC9">
        <w:rPr>
          <w:rFonts w:eastAsia="Times New Roman"/>
        </w:rPr>
        <w:t xml:space="preserve"> </w:t>
      </w:r>
      <w:r w:rsidR="003F1F9A" w:rsidRPr="00180879">
        <w:rPr>
          <w:rFonts w:eastAsia="Times New Roman"/>
        </w:rPr>
        <w:t>Ordinea de precedență reprezintă ordinea de prioritate a documentelor. În caz de discrepanțe între documente, prevederile documentului prioritar vor prevala.</w:t>
      </w:r>
    </w:p>
    <w:p w14:paraId="04458E64" w14:textId="31BE75EB" w:rsidR="003F1F9A" w:rsidRDefault="009B1C4B" w:rsidP="003F1F9A">
      <w:pPr>
        <w:rPr>
          <w:rFonts w:eastAsia="Times New Roman"/>
          <w:b/>
          <w:lang w:val="pt-BR"/>
        </w:rPr>
      </w:pPr>
      <w:r>
        <w:rPr>
          <w:rFonts w:eastAsia="Times New Roman"/>
          <w:b/>
          <w:lang w:val="pt-BR"/>
        </w:rPr>
        <w:t>9</w:t>
      </w:r>
      <w:r w:rsidR="003F1F9A" w:rsidRPr="00EA1275">
        <w:rPr>
          <w:rFonts w:eastAsia="Times New Roman"/>
          <w:b/>
          <w:lang w:val="pt-BR"/>
        </w:rPr>
        <w:t xml:space="preserve">.OBLIGATIILE PRINCIPALE ALE PRESTATORULUI </w:t>
      </w:r>
    </w:p>
    <w:p w14:paraId="7B74420E" w14:textId="77777777" w:rsidR="003F1F9A" w:rsidRPr="00EA1275" w:rsidRDefault="003F1F9A" w:rsidP="003F1F9A">
      <w:pPr>
        <w:rPr>
          <w:rFonts w:eastAsia="Times New Roman"/>
          <w:lang w:val="pt-BR"/>
        </w:rPr>
      </w:pPr>
    </w:p>
    <w:p w14:paraId="361707FA" w14:textId="0FD46325" w:rsidR="003F1F9A" w:rsidRPr="00EA1275" w:rsidRDefault="009B1C4B" w:rsidP="003F1F9A">
      <w:pPr>
        <w:rPr>
          <w:rFonts w:eastAsia="Times New Roman"/>
          <w:lang w:val="it-IT"/>
        </w:rPr>
      </w:pPr>
      <w:r>
        <w:rPr>
          <w:rFonts w:eastAsia="Times New Roman"/>
          <w:lang w:val="it-IT"/>
        </w:rPr>
        <w:t>9</w:t>
      </w:r>
      <w:r w:rsidR="003F1F9A" w:rsidRPr="00EA1275">
        <w:rPr>
          <w:rFonts w:eastAsia="Times New Roman"/>
          <w:lang w:val="it-IT"/>
        </w:rPr>
        <w:t>.1. Prestatorul are obligația de a executa serviciile prevăzute ȋn contract cu profesionalismul și promptitudinea cuvenite angajamentului asumat și ȋn conformitate cu</w:t>
      </w:r>
      <w:r w:rsidR="003F1F9A">
        <w:rPr>
          <w:rFonts w:eastAsia="Times New Roman"/>
          <w:lang w:val="it-IT"/>
        </w:rPr>
        <w:t xml:space="preserve"> normativele tehnice in vigoare si in conf</w:t>
      </w:r>
      <w:r w:rsidR="00625A6B">
        <w:rPr>
          <w:rFonts w:eastAsia="Times New Roman"/>
          <w:lang w:val="it-IT"/>
        </w:rPr>
        <w:t xml:space="preserve">ormitate cu </w:t>
      </w:r>
      <w:r w:rsidR="00FD492E">
        <w:rPr>
          <w:rFonts w:eastAsia="Times New Roman"/>
          <w:lang w:val="it-IT"/>
        </w:rPr>
        <w:t>Documentul Specificatii Tehnice</w:t>
      </w:r>
      <w:r w:rsidR="00625A6B">
        <w:rPr>
          <w:rFonts w:eastAsia="Times New Roman"/>
          <w:lang w:val="it-IT"/>
        </w:rPr>
        <w:t xml:space="preserve"> si sunt descrise la art.</w:t>
      </w:r>
      <w:r w:rsidR="00625A6B" w:rsidRPr="00625A6B">
        <w:t xml:space="preserve"> </w:t>
      </w:r>
      <w:r w:rsidR="00625A6B" w:rsidRPr="00625A6B">
        <w:rPr>
          <w:rFonts w:eastAsia="Times New Roman"/>
          <w:lang w:val="it-IT"/>
        </w:rPr>
        <w:t xml:space="preserve">4.OBIECTUL PRINCIPAL AL CONTRACTULUI </w:t>
      </w:r>
      <w:r w:rsidR="00625A6B">
        <w:rPr>
          <w:rFonts w:eastAsia="Times New Roman"/>
          <w:lang w:val="it-IT"/>
        </w:rPr>
        <w:t xml:space="preserve"> </w:t>
      </w:r>
      <w:r w:rsidR="003F1F9A" w:rsidRPr="00E61801">
        <w:rPr>
          <w:rFonts w:eastAsia="Times New Roman"/>
          <w:lang w:val="it-IT"/>
        </w:rPr>
        <w:t>.</w:t>
      </w:r>
    </w:p>
    <w:p w14:paraId="2C99C316" w14:textId="3C565BA2" w:rsidR="003F1F9A" w:rsidRPr="00EA1275" w:rsidRDefault="009B1C4B" w:rsidP="003F1F9A">
      <w:pPr>
        <w:rPr>
          <w:rFonts w:eastAsia="Times New Roman"/>
          <w:lang w:val="it-IT"/>
        </w:rPr>
      </w:pPr>
      <w:r>
        <w:rPr>
          <w:rFonts w:eastAsia="Times New Roman"/>
          <w:lang w:val="it-IT"/>
        </w:rPr>
        <w:t>9</w:t>
      </w:r>
      <w:r w:rsidR="003F1F9A" w:rsidRPr="00EA1275">
        <w:rPr>
          <w:rFonts w:eastAsia="Times New Roman"/>
          <w:lang w:val="it-IT"/>
        </w:rPr>
        <w:t xml:space="preserve">.2.Prestatorul se obligă să presteze serviciile ȋn </w:t>
      </w:r>
      <w:r w:rsidR="003F1F9A">
        <w:rPr>
          <w:rFonts w:eastAsia="Times New Roman"/>
          <w:lang w:val="it-IT"/>
        </w:rPr>
        <w:t xml:space="preserve">termenul solicitat de achizitor conform </w:t>
      </w:r>
      <w:r w:rsidR="00FD492E" w:rsidRPr="00FD492E">
        <w:rPr>
          <w:rFonts w:eastAsia="Times New Roman"/>
          <w:lang w:val="it-IT"/>
        </w:rPr>
        <w:t>Documentul Specificatii Tehnice</w:t>
      </w:r>
      <w:r w:rsidR="003F1F9A">
        <w:rPr>
          <w:rFonts w:eastAsia="Times New Roman"/>
          <w:lang w:val="it-IT"/>
        </w:rPr>
        <w:t>.</w:t>
      </w:r>
    </w:p>
    <w:p w14:paraId="21DDDE7D" w14:textId="7E10459C" w:rsidR="003F1F9A" w:rsidRPr="00EA1275" w:rsidRDefault="009B1C4B" w:rsidP="003F1F9A">
      <w:pPr>
        <w:ind w:right="6"/>
        <w:rPr>
          <w:rFonts w:eastAsia="Times New Roman"/>
          <w:noProof/>
          <w:lang w:val="it-IT"/>
        </w:rPr>
      </w:pPr>
      <w:r>
        <w:rPr>
          <w:rFonts w:eastAsia="Times New Roman"/>
          <w:noProof/>
          <w:lang w:val="it-IT"/>
        </w:rPr>
        <w:t>9</w:t>
      </w:r>
      <w:r w:rsidR="003F1F9A" w:rsidRPr="00EA1275">
        <w:rPr>
          <w:rFonts w:eastAsia="Times New Roman"/>
          <w:noProof/>
          <w:lang w:val="it-IT"/>
        </w:rPr>
        <w:t>.3</w:t>
      </w:r>
      <w:r w:rsidR="003F1F9A" w:rsidRPr="00EA1275">
        <w:rPr>
          <w:rFonts w:eastAsia="Times New Roman"/>
          <w:b/>
          <w:noProof/>
          <w:lang w:val="it-IT"/>
        </w:rPr>
        <w:t xml:space="preserve"> </w:t>
      </w:r>
      <w:r w:rsidR="003F1F9A" w:rsidRPr="00EA1275">
        <w:rPr>
          <w:rFonts w:eastAsia="Times New Roman"/>
          <w:noProof/>
          <w:lang w:val="it-IT"/>
        </w:rPr>
        <w:t xml:space="preserve">(1) Prestatorul este pe deplin responsabil pentru prestarea serviciilor, in conformitate cu obligatiile contractuale, pe toata perioada de derulare a contractului. Totodata, este raspunzator atat de siguranta tuturor operatiunilor si metodelor de prestare utilizate cat si de calificarea personalului folosit in derularea contractului. </w:t>
      </w:r>
    </w:p>
    <w:p w14:paraId="57AD1D6D" w14:textId="77777777" w:rsidR="003F1F9A" w:rsidRPr="00EA1275" w:rsidRDefault="003F1F9A" w:rsidP="003F1F9A">
      <w:pPr>
        <w:ind w:right="6" w:firstLine="630"/>
        <w:rPr>
          <w:rFonts w:eastAsia="Times New Roman"/>
          <w:noProof/>
          <w:lang w:val="it-IT"/>
        </w:rPr>
      </w:pPr>
      <w:r w:rsidRPr="00EA1275">
        <w:rPr>
          <w:rFonts w:eastAsia="Times New Roman"/>
          <w:noProof/>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274ECB65" w14:textId="5708E85C" w:rsidR="003F1F9A" w:rsidRPr="00EA1275" w:rsidRDefault="009B1C4B" w:rsidP="003F1F9A">
      <w:pPr>
        <w:rPr>
          <w:rFonts w:eastAsia="Times New Roman"/>
          <w:noProof/>
          <w:lang w:val="en-US"/>
        </w:rPr>
      </w:pPr>
      <w:r>
        <w:rPr>
          <w:rFonts w:eastAsia="Times New Roman"/>
          <w:noProof/>
          <w:lang w:val="it-IT"/>
        </w:rPr>
        <w:t>9</w:t>
      </w:r>
      <w:r w:rsidR="003F1F9A" w:rsidRPr="00EA1275">
        <w:rPr>
          <w:rFonts w:eastAsia="Times New Roman"/>
          <w:noProof/>
          <w:lang w:val="it-IT"/>
        </w:rPr>
        <w:t>.4</w:t>
      </w:r>
      <w:r w:rsidR="003F1F9A" w:rsidRPr="00EA1275">
        <w:rPr>
          <w:rFonts w:eastAsia="Times New Roman"/>
          <w:noProof/>
          <w:lang w:val="en-US"/>
        </w:rPr>
        <w:t xml:space="preserve"> In</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eventualitatea</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in</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care</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organele</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abilitate</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de</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control</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constata</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incasarea</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unor</w:t>
      </w:r>
      <w:r w:rsidR="003F1F9A" w:rsidRPr="00EA1275">
        <w:rPr>
          <w:rFonts w:eastAsia="Times New Roman"/>
          <w:noProof/>
          <w:color w:val="000000"/>
          <w:lang w:val="en-US"/>
        </w:rPr>
        <w:t xml:space="preserve"> </w:t>
      </w:r>
      <w:r w:rsidR="003F1F9A" w:rsidRPr="00EA1275">
        <w:rPr>
          <w:rFonts w:eastAsia="Times New Roman"/>
          <w:noProof/>
          <w:lang w:val="en-US"/>
        </w:rPr>
        <w:t xml:space="preserve"> </w:t>
      </w:r>
      <w:r w:rsidR="003F1F9A" w:rsidRPr="00EA1275">
        <w:rPr>
          <w:rFonts w:eastAsia="Times New Roman"/>
          <w:noProof/>
          <w:color w:val="000000"/>
          <w:lang w:val="en-US"/>
        </w:rPr>
        <w:t xml:space="preserve"> </w:t>
      </w:r>
      <w:r w:rsidR="003F1F9A" w:rsidRPr="00EA1275">
        <w:rPr>
          <w:rFonts w:eastAsia="Times New Roman"/>
          <w:noProof/>
          <w:lang w:val="en-US"/>
        </w:rPr>
        <w:t>sume</w:t>
      </w:r>
      <w:r w:rsidR="003F1F9A" w:rsidRPr="00EA1275">
        <w:rPr>
          <w:rFonts w:eastAsia="Times New Roman"/>
          <w:noProof/>
          <w:color w:val="000000"/>
          <w:lang w:val="en-US"/>
        </w:rPr>
        <w:t xml:space="preserve"> </w:t>
      </w:r>
      <w:r w:rsidR="003F1F9A" w:rsidRPr="00EA1275">
        <w:rPr>
          <w:rFonts w:eastAsia="Times New Roman"/>
          <w:noProof/>
          <w:lang w:val="en-US"/>
        </w:rPr>
        <w:t>necuvenite, contractantul se obliga sa returneze achizitorului sumele incasate necuvenit, precum si penalitatile si foloasele necuvenite constatate.</w:t>
      </w:r>
    </w:p>
    <w:p w14:paraId="14DDB1A5" w14:textId="6D66AB08" w:rsidR="003F1F9A" w:rsidRPr="00EA1275" w:rsidRDefault="009B1C4B" w:rsidP="003F1F9A">
      <w:pPr>
        <w:contextualSpacing/>
        <w:outlineLvl w:val="0"/>
        <w:rPr>
          <w:rFonts w:eastAsia="Times New Roman"/>
          <w:bCs/>
          <w:lang w:val="pt-BR"/>
        </w:rPr>
      </w:pPr>
      <w:r>
        <w:rPr>
          <w:rFonts w:eastAsia="Times New Roman"/>
          <w:bCs/>
          <w:lang w:val="pt-BR"/>
        </w:rPr>
        <w:lastRenderedPageBreak/>
        <w:t>9</w:t>
      </w:r>
      <w:r w:rsidR="003F1F9A" w:rsidRPr="00EA1275">
        <w:rPr>
          <w:rFonts w:eastAsia="Times New Roman"/>
          <w:bCs/>
          <w:lang w:val="pt-BR"/>
        </w:rPr>
        <w:t>.5. Să respecte secretul profesional, să nu divulge nici terţilor, nici colaboratorilor, informaţii, date şi/sau documente interne şi/sau externe spe</w:t>
      </w:r>
      <w:r w:rsidR="003F1F9A">
        <w:rPr>
          <w:rFonts w:eastAsia="Times New Roman"/>
          <w:bCs/>
          <w:lang w:val="pt-BR"/>
        </w:rPr>
        <w:t>cifice şi proprii achizitorului</w:t>
      </w:r>
      <w:r w:rsidR="003F1F9A" w:rsidRPr="00EA1275">
        <w:rPr>
          <w:rFonts w:eastAsia="Times New Roman"/>
          <w:bCs/>
          <w:lang w:val="pt-BR"/>
        </w:rPr>
        <w:t xml:space="preserve"> (metode comerciale, administrative şi/sau tehnice, planuri de proiecte de cercetare, proiectare sau execuţie etc.), la care ar putea avea acces, sau pe care le va executa în perioada derulării prezentului contract.</w:t>
      </w:r>
    </w:p>
    <w:p w14:paraId="17F4B327" w14:textId="4CAD6722" w:rsidR="003F1F9A" w:rsidRPr="00EA1275" w:rsidRDefault="009B1C4B" w:rsidP="003F1F9A">
      <w:pPr>
        <w:rPr>
          <w:rFonts w:eastAsia="Times New Roman"/>
          <w:lang w:val="it-IT"/>
        </w:rPr>
      </w:pPr>
      <w:r>
        <w:rPr>
          <w:rFonts w:eastAsia="Times New Roman"/>
          <w:lang w:val="it-IT"/>
        </w:rPr>
        <w:t>9</w:t>
      </w:r>
      <w:r w:rsidR="003F1F9A" w:rsidRPr="00EA1275">
        <w:rPr>
          <w:rFonts w:eastAsia="Times New Roman"/>
          <w:lang w:val="it-IT"/>
        </w:rPr>
        <w:t>.6.Prestatorul se</w:t>
      </w:r>
      <w:r w:rsidR="003F1F9A">
        <w:rPr>
          <w:rFonts w:eastAsia="Times New Roman"/>
          <w:lang w:val="it-IT"/>
        </w:rPr>
        <w:t xml:space="preserve"> obligă să despăgubească achizitorul</w:t>
      </w:r>
      <w:r w:rsidR="003F1F9A" w:rsidRPr="00EA1275">
        <w:rPr>
          <w:rFonts w:eastAsia="Times New Roman"/>
          <w:lang w:val="it-IT"/>
        </w:rPr>
        <w:t xml:space="preserve"> ȋmpotriva oricăror: </w:t>
      </w:r>
    </w:p>
    <w:p w14:paraId="21899917" w14:textId="77777777" w:rsidR="003F1F9A" w:rsidRPr="00EA1275" w:rsidRDefault="003F1F9A" w:rsidP="003F1F9A">
      <w:pPr>
        <w:rPr>
          <w:rFonts w:eastAsia="Times New Roman"/>
          <w:lang w:val="it-IT"/>
        </w:rPr>
      </w:pPr>
      <w:r w:rsidRPr="00EA1275">
        <w:rPr>
          <w:rFonts w:eastAsia="Times New Roman"/>
          <w:lang w:val="it-IT"/>
        </w:rPr>
        <w:t>i)reclamatii și acțiuni ȋn justiție, ce rezultă din ȋncălcarea unor drepturi de proprietate intelectuală (brevete, nume, mărci ȋnregistrate, etc.) legate de echipamentele, materialele, instalațiile sau utilajele folosite pentru sau ȋn legătură cu produsele achiziționate; și</w:t>
      </w:r>
    </w:p>
    <w:p w14:paraId="36C2CA7E" w14:textId="77777777" w:rsidR="003F1F9A" w:rsidRPr="00EA1275" w:rsidRDefault="003F1F9A" w:rsidP="003F1F9A">
      <w:pPr>
        <w:rPr>
          <w:rFonts w:eastAsia="Times New Roman"/>
          <w:lang w:val="it-IT"/>
        </w:rPr>
      </w:pPr>
      <w:r w:rsidRPr="00EA1275">
        <w:rPr>
          <w:rFonts w:eastAsia="Times New Roman"/>
          <w:lang w:val="it-IT"/>
        </w:rPr>
        <w:t>ii)daune- interese, costuri, taxe și cheltuieli de orice natură, aferente, cu excepția situației ȋn care o astfel de ȋncălcare rezultă din respectarea caietului de sarci</w:t>
      </w:r>
      <w:r>
        <w:rPr>
          <w:rFonts w:eastAsia="Times New Roman"/>
          <w:lang w:val="it-IT"/>
        </w:rPr>
        <w:t>ni ȋntocmit de către achizitor.</w:t>
      </w:r>
    </w:p>
    <w:p w14:paraId="69DF1405" w14:textId="77777777" w:rsidR="003F1F9A" w:rsidRPr="00EA1275" w:rsidRDefault="003F1F9A" w:rsidP="003F1F9A">
      <w:pPr>
        <w:rPr>
          <w:rFonts w:eastAsia="Times New Roman"/>
          <w:b/>
          <w:lang w:val="it-IT"/>
        </w:rPr>
      </w:pPr>
    </w:p>
    <w:p w14:paraId="2E0FF243" w14:textId="6E47EB17" w:rsidR="003F1F9A" w:rsidRPr="00EA1275" w:rsidRDefault="009B1C4B" w:rsidP="003F1F9A">
      <w:pPr>
        <w:rPr>
          <w:rFonts w:eastAsia="Times New Roman"/>
          <w:lang w:val="it-IT"/>
        </w:rPr>
      </w:pPr>
      <w:r>
        <w:rPr>
          <w:rFonts w:eastAsia="Times New Roman"/>
          <w:b/>
          <w:lang w:val="it-IT"/>
        </w:rPr>
        <w:t>10</w:t>
      </w:r>
      <w:r w:rsidR="003F1F9A" w:rsidRPr="00EA1275">
        <w:rPr>
          <w:rFonts w:eastAsia="Times New Roman"/>
          <w:b/>
          <w:lang w:val="it-IT"/>
        </w:rPr>
        <w:t>.OBLIGATII</w:t>
      </w:r>
      <w:r w:rsidR="003F1F9A">
        <w:rPr>
          <w:rFonts w:eastAsia="Times New Roman"/>
          <w:b/>
          <w:lang w:val="it-IT"/>
        </w:rPr>
        <w:t>LE PRINCIPALE ALE ACHIZITORULUI</w:t>
      </w:r>
    </w:p>
    <w:p w14:paraId="34CDC424" w14:textId="5502C97C" w:rsidR="003F1F9A" w:rsidRDefault="009B1C4B" w:rsidP="003F1F9A">
      <w:pPr>
        <w:rPr>
          <w:rFonts w:eastAsia="Times New Roman"/>
          <w:lang w:val="it-IT"/>
        </w:rPr>
      </w:pPr>
      <w:r>
        <w:rPr>
          <w:rFonts w:eastAsia="Times New Roman"/>
          <w:lang w:val="it-IT"/>
        </w:rPr>
        <w:t>10</w:t>
      </w:r>
      <w:r w:rsidR="003F1F9A" w:rsidRPr="00EA1275">
        <w:rPr>
          <w:rFonts w:eastAsia="Times New Roman"/>
          <w:lang w:val="it-IT"/>
        </w:rPr>
        <w:t>.1. Achizitorul se obligă să recepționeze serviciile prestate ȋn termenul convenit.</w:t>
      </w:r>
    </w:p>
    <w:p w14:paraId="54EA5DB6" w14:textId="40633AA5" w:rsidR="003F1F9A" w:rsidRPr="00EA1275" w:rsidRDefault="009B1C4B" w:rsidP="003F1F9A">
      <w:pPr>
        <w:rPr>
          <w:rFonts w:eastAsia="Times New Roman"/>
          <w:lang w:val="it-IT"/>
        </w:rPr>
      </w:pPr>
      <w:r>
        <w:rPr>
          <w:rFonts w:eastAsia="Times New Roman"/>
          <w:lang w:val="it-IT"/>
        </w:rPr>
        <w:t>10</w:t>
      </w:r>
      <w:r w:rsidR="003F1F9A">
        <w:rPr>
          <w:rFonts w:eastAsia="Times New Roman"/>
          <w:lang w:val="it-IT"/>
        </w:rPr>
        <w:t xml:space="preserve">.2. </w:t>
      </w:r>
      <w:r w:rsidR="003F1F9A" w:rsidRPr="00E61801">
        <w:rPr>
          <w:rFonts w:eastAsia="Times New Roman"/>
          <w:lang w:val="it-IT"/>
        </w:rPr>
        <w:t xml:space="preserve">Achizitorul se obliga sa asigure accesul prestatorului la informatiile </w:t>
      </w:r>
      <w:r w:rsidR="00E9285F">
        <w:rPr>
          <w:rFonts w:eastAsia="Times New Roman"/>
          <w:lang w:val="it-IT"/>
        </w:rPr>
        <w:t>necesare conform specificului proiectului</w:t>
      </w:r>
    </w:p>
    <w:p w14:paraId="3E19F7A5" w14:textId="7E6F3183" w:rsidR="003F1F9A" w:rsidRPr="00EA1275" w:rsidRDefault="009B1C4B" w:rsidP="003F1F9A">
      <w:pPr>
        <w:contextualSpacing/>
        <w:outlineLvl w:val="0"/>
        <w:rPr>
          <w:rFonts w:eastAsia="Times New Roman"/>
          <w:bCs/>
          <w:lang w:val="it-IT"/>
        </w:rPr>
      </w:pPr>
      <w:r>
        <w:rPr>
          <w:rFonts w:eastAsia="Times New Roman"/>
          <w:bCs/>
          <w:lang w:val="it-IT"/>
        </w:rPr>
        <w:t>10</w:t>
      </w:r>
      <w:r w:rsidR="003F1F9A">
        <w:rPr>
          <w:rFonts w:eastAsia="Times New Roman"/>
          <w:bCs/>
          <w:lang w:val="it-IT"/>
        </w:rPr>
        <w:t>.3</w:t>
      </w:r>
      <w:r w:rsidR="003F1F9A" w:rsidRPr="00EA1275">
        <w:rPr>
          <w:rFonts w:eastAsia="Times New Roman"/>
          <w:bCs/>
          <w:lang w:val="it-IT"/>
        </w:rPr>
        <w:t xml:space="preserve">. </w:t>
      </w:r>
      <w:r w:rsidR="00625A6B" w:rsidRPr="00625A6B">
        <w:rPr>
          <w:rFonts w:eastAsia="Times New Roman"/>
          <w:bCs/>
          <w:lang w:val="it-IT"/>
        </w:rPr>
        <w:t xml:space="preserve">Modalitate de plata a serviciilor :  </w:t>
      </w:r>
      <w:r w:rsidR="00C83710" w:rsidRPr="00C83710">
        <w:rPr>
          <w:rFonts w:eastAsia="Times New Roman"/>
          <w:bCs/>
        </w:rPr>
        <w:t>Pe bază facturii emise de prestator, în termen de 60 zile de la data notificării de aprobare la finanțare a proiectului</w:t>
      </w:r>
      <w:r w:rsidR="00E9285F">
        <w:rPr>
          <w:rFonts w:eastAsia="Times New Roman"/>
          <w:bCs/>
          <w:lang w:val="it-IT"/>
        </w:rPr>
        <w:t>.</w:t>
      </w:r>
    </w:p>
    <w:p w14:paraId="053E3755" w14:textId="20D24922" w:rsidR="003F1F9A" w:rsidRPr="00EA1275" w:rsidRDefault="009B1C4B" w:rsidP="003F1F9A">
      <w:pPr>
        <w:ind w:right="6"/>
        <w:rPr>
          <w:rFonts w:eastAsia="Times New Roman"/>
          <w:noProof/>
          <w:lang w:val="it-IT"/>
        </w:rPr>
      </w:pPr>
      <w:r>
        <w:rPr>
          <w:rFonts w:eastAsia="Times New Roman"/>
          <w:noProof/>
          <w:lang w:val="nl-NL"/>
        </w:rPr>
        <w:t>10</w:t>
      </w:r>
      <w:r w:rsidR="003F1F9A">
        <w:rPr>
          <w:rFonts w:eastAsia="Times New Roman"/>
          <w:noProof/>
          <w:lang w:val="nl-NL"/>
        </w:rPr>
        <w:t>.4</w:t>
      </w:r>
      <w:r w:rsidR="003F1F9A" w:rsidRPr="00EA1275">
        <w:rPr>
          <w:rFonts w:eastAsia="Times New Roman"/>
          <w:noProof/>
          <w:lang w:val="nl-NL"/>
        </w:rPr>
        <w:t xml:space="preserve">. </w:t>
      </w:r>
      <w:r w:rsidR="003F1F9A" w:rsidRPr="00EA1275">
        <w:rPr>
          <w:rFonts w:eastAsia="Times New Roman"/>
          <w:noProof/>
          <w:lang w:val="it-IT"/>
        </w:rPr>
        <w:t>Achizitorul se obliga sa puna la dispozitia prestatorului orice facilitati si/sau informatii pe care acesta le considera necesare indeplinirii contractului.</w:t>
      </w:r>
    </w:p>
    <w:p w14:paraId="3EDD68CF" w14:textId="77777777" w:rsidR="003F1F9A" w:rsidRPr="00EA1275" w:rsidRDefault="003F1F9A" w:rsidP="003F1F9A">
      <w:pPr>
        <w:ind w:right="6"/>
        <w:rPr>
          <w:rFonts w:eastAsia="Times New Roman"/>
          <w:b/>
          <w:noProof/>
          <w:lang w:val="it-IT"/>
        </w:rPr>
      </w:pPr>
    </w:p>
    <w:p w14:paraId="1EA6197D" w14:textId="0C84D5B4" w:rsidR="003F1F9A" w:rsidRDefault="00E9285F" w:rsidP="003F1F9A">
      <w:pPr>
        <w:spacing w:line="0" w:lineRule="atLeast"/>
        <w:rPr>
          <w:rFonts w:eastAsia="Times New Roman"/>
          <w:noProof/>
        </w:rPr>
      </w:pPr>
      <w:r w:rsidRPr="00E9285F">
        <w:rPr>
          <w:rFonts w:eastAsia="Times New Roman"/>
          <w:b/>
          <w:noProof/>
        </w:rPr>
        <w:t>1</w:t>
      </w:r>
      <w:r w:rsidR="009B1C4B">
        <w:rPr>
          <w:rFonts w:eastAsia="Times New Roman"/>
          <w:b/>
          <w:noProof/>
        </w:rPr>
        <w:t>1</w:t>
      </w:r>
      <w:r w:rsidRPr="00E9285F">
        <w:rPr>
          <w:rFonts w:eastAsia="Times New Roman"/>
          <w:b/>
          <w:noProof/>
        </w:rPr>
        <w:t>. SANCTIUNI PENTRU NEINDEPLINIREA CULPABILA A OBLIGATIILOR</w:t>
      </w:r>
      <w:r w:rsidRPr="00E9285F">
        <w:rPr>
          <w:rFonts w:eastAsia="Times New Roman"/>
          <w:b/>
          <w:noProof/>
        </w:rPr>
        <w:br/>
      </w:r>
      <w:r w:rsidRPr="00E9285F">
        <w:rPr>
          <w:rFonts w:eastAsia="Times New Roman"/>
          <w:noProof/>
        </w:rPr>
        <w:t>1</w:t>
      </w:r>
      <w:r w:rsidR="009B1C4B">
        <w:rPr>
          <w:rFonts w:eastAsia="Times New Roman"/>
          <w:noProof/>
        </w:rPr>
        <w:t>1</w:t>
      </w:r>
      <w:r w:rsidRPr="00E9285F">
        <w:rPr>
          <w:rFonts w:eastAsia="Times New Roman"/>
          <w:noProof/>
        </w:rPr>
        <w:t>.1  În cazul în care, Contractantul nu își îndeplinește la termen obligațiile asumate prin contract sau le îndeplinește necorespunzător, atunci Autoritatea contractantă  are dreptul de a percepe dobânda legală penalizatoare la nivelul ratei dobanzii de referinta plus 8 puncte procentuale, conform  art. 3 alin. 21 din O.G. nr.13/2011 -  privind dobânda legală remuneratorie și penalizatoare pentru obligații bănești, precum și pentru reglementarea unor măsuri financiar-fiscale în domeniul bancar, cu modificările și completările ulterioare.</w:t>
      </w:r>
      <w:r w:rsidRPr="00E9285F">
        <w:rPr>
          <w:rFonts w:eastAsia="Times New Roman"/>
          <w:noProof/>
        </w:rPr>
        <w:br/>
        <w:t>1</w:t>
      </w:r>
      <w:r w:rsidR="009B1C4B">
        <w:rPr>
          <w:rFonts w:eastAsia="Times New Roman"/>
          <w:noProof/>
        </w:rPr>
        <w:t>1</w:t>
      </w:r>
      <w:r w:rsidRPr="00E9285F">
        <w:rPr>
          <w:rFonts w:eastAsia="Times New Roman"/>
          <w:noProof/>
        </w:rPr>
        <w:t>.2.În cazul în care Autoritatea contractantă, din vina sa exclusivă, nu își îndeplinește obligația de plată a facturii în termenul stabilit prin contract, Contractantul  are dreptul de a solicita plata dobânzii legale penalizatoare, aplicată la valoarea plății neefectuate, în conformitate cu prevederile art. 4 din Legea 72/2013 -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r w:rsidRPr="00E9285F">
        <w:rPr>
          <w:rFonts w:eastAsia="Times New Roman"/>
          <w:noProof/>
        </w:rPr>
        <w:br/>
        <w:t>1</w:t>
      </w:r>
      <w:r w:rsidR="009B1C4B">
        <w:rPr>
          <w:rFonts w:eastAsia="Times New Roman"/>
          <w:noProof/>
        </w:rPr>
        <w:t>1</w:t>
      </w:r>
      <w:r w:rsidRPr="00E9285F">
        <w:rPr>
          <w:rFonts w:eastAsia="Times New Roman"/>
          <w:noProof/>
        </w:rPr>
        <w:t>.3 - Nerespectarea obligatiilor asumate prin prezentul contract de catre una dintre parti, in mod culpabil si repetat, da dreptul partii lezate de a cere rezilierea contractului printr-o notificare scrisa si de a pretinde plata de daune-interese.</w:t>
      </w:r>
      <w:r w:rsidRPr="00E9285F">
        <w:rPr>
          <w:rFonts w:eastAsia="Times New Roman"/>
          <w:noProof/>
        </w:rPr>
        <w:br/>
        <w:t>1</w:t>
      </w:r>
      <w:r w:rsidR="009B1C4B">
        <w:rPr>
          <w:rFonts w:eastAsia="Times New Roman"/>
          <w:noProof/>
        </w:rPr>
        <w:t>1</w:t>
      </w:r>
      <w:r w:rsidRPr="00E9285F">
        <w:rPr>
          <w:rFonts w:eastAsia="Times New Roman"/>
          <w:noProof/>
        </w:rPr>
        <w:t>.4 - Achizitorul isi rezerva dreptul de a renunta oricand la contract, printr-o notificare scrisa adresata prestatorului, fara nici o compensatie, daca acesta din urma se afla in incapacitate de a-si indeplinii obligatiile contractuale, cu conditia ca aceasta anulare sa nu prejudicieze sau sa afecteze dreptul la actiune sau despagubire pentru prestator.  In acest caz, prestatorul are dreptul de a pretinde numai plata corespunzatoare pentru partea din contract îndeplinita pâna la data denuntarii unilaterale a contractului.</w:t>
      </w:r>
      <w:r w:rsidRPr="00E9285F">
        <w:rPr>
          <w:rFonts w:eastAsia="Times New Roman"/>
          <w:noProof/>
        </w:rPr>
        <w:br/>
        <w:t>1</w:t>
      </w:r>
      <w:r w:rsidR="009B1C4B">
        <w:rPr>
          <w:rFonts w:eastAsia="Times New Roman"/>
          <w:noProof/>
        </w:rPr>
        <w:t>1</w:t>
      </w:r>
      <w:r w:rsidRPr="00E9285F">
        <w:rPr>
          <w:rFonts w:eastAsia="Times New Roman"/>
          <w:noProof/>
        </w:rPr>
        <w:t>.5 Penalităţile calculate de prestator/achizitor nu vor depăşi valoarea debitului.</w:t>
      </w:r>
    </w:p>
    <w:p w14:paraId="0EE94270" w14:textId="77777777" w:rsidR="00E9285F" w:rsidRPr="00E9285F" w:rsidRDefault="00E9285F" w:rsidP="003F1F9A">
      <w:pPr>
        <w:spacing w:line="0" w:lineRule="atLeast"/>
        <w:rPr>
          <w:rFonts w:eastAsia="Times New Roman"/>
          <w:i/>
        </w:rPr>
      </w:pPr>
    </w:p>
    <w:p w14:paraId="652C8B87" w14:textId="2CDF8CFE" w:rsidR="003F1F9A" w:rsidRPr="00EA1275" w:rsidRDefault="003F1F9A" w:rsidP="003F1F9A">
      <w:pPr>
        <w:spacing w:line="0" w:lineRule="atLeast"/>
        <w:rPr>
          <w:rFonts w:eastAsia="Times New Roman"/>
          <w:b/>
          <w:bCs/>
        </w:rPr>
      </w:pPr>
      <w:r w:rsidRPr="00EA1275">
        <w:rPr>
          <w:rFonts w:eastAsia="Times New Roman"/>
          <w:b/>
        </w:rPr>
        <w:t>1</w:t>
      </w:r>
      <w:r w:rsidR="009B1C4B">
        <w:rPr>
          <w:rFonts w:eastAsia="Times New Roman"/>
          <w:b/>
        </w:rPr>
        <w:t>2</w:t>
      </w:r>
      <w:r w:rsidRPr="00EA1275">
        <w:rPr>
          <w:rFonts w:eastAsia="Times New Roman"/>
          <w:b/>
        </w:rPr>
        <w:t xml:space="preserve">. </w:t>
      </w:r>
      <w:r w:rsidRPr="00EA1275">
        <w:rPr>
          <w:rFonts w:eastAsia="Times New Roman"/>
          <w:b/>
          <w:bCs/>
        </w:rPr>
        <w:t xml:space="preserve">CARACTERUL CONFIDENTIAL AL CONTRACTULUI </w:t>
      </w:r>
    </w:p>
    <w:p w14:paraId="60EC7A5C" w14:textId="672787D8" w:rsidR="003F1F9A" w:rsidRDefault="00E9285F" w:rsidP="003F1F9A">
      <w:pPr>
        <w:rPr>
          <w:rFonts w:eastAsia="Times New Roman"/>
          <w:bCs/>
        </w:rPr>
      </w:pPr>
      <w:r w:rsidRPr="00E9285F">
        <w:rPr>
          <w:rFonts w:eastAsia="Times New Roman"/>
          <w:bCs/>
        </w:rPr>
        <w:t>1</w:t>
      </w:r>
      <w:r w:rsidR="009B1C4B">
        <w:rPr>
          <w:rFonts w:eastAsia="Times New Roman"/>
          <w:bCs/>
        </w:rPr>
        <w:t>2</w:t>
      </w:r>
      <w:r w:rsidRPr="00E9285F">
        <w:rPr>
          <w:rFonts w:eastAsia="Times New Roman"/>
          <w:bCs/>
        </w:rPr>
        <w:t>.1. O parte contractanta nu are dreptul, fara acordul scris al celeilalte parti sa instrumenteze urmatoarele:</w:t>
      </w:r>
      <w:r w:rsidRPr="00E9285F">
        <w:rPr>
          <w:rFonts w:eastAsia="Times New Roman"/>
          <w:bCs/>
        </w:rPr>
        <w:br/>
        <w:t>a) de a face cunoscut contractul sau orice prevedere a acestuia unei terte parti, in afara acelor persoane implicate in indeplinirea contractului;</w:t>
      </w:r>
      <w:r w:rsidRPr="00E9285F">
        <w:rPr>
          <w:rFonts w:eastAsia="Times New Roman"/>
          <w:bCs/>
        </w:rPr>
        <w:br/>
        <w:t>b) de a utiliza informatiile si documentele obtinute sau la care are acces in perioada de derulare a contractului, in alt scop decat acela de a-si indeplini obligatiile contractuale.</w:t>
      </w:r>
      <w:r w:rsidRPr="00E9285F">
        <w:rPr>
          <w:rFonts w:eastAsia="Times New Roman"/>
          <w:bCs/>
        </w:rPr>
        <w:br/>
        <w:t>1</w:t>
      </w:r>
      <w:r w:rsidR="009B1C4B">
        <w:rPr>
          <w:rFonts w:eastAsia="Times New Roman"/>
          <w:bCs/>
        </w:rPr>
        <w:t>2</w:t>
      </w:r>
      <w:r w:rsidRPr="00E9285F">
        <w:rPr>
          <w:rFonts w:eastAsia="Times New Roman"/>
          <w:bCs/>
        </w:rPr>
        <w:t>.2. O parte contractanta va fi exonerata de raspunderea pentru dezvaluirea de informatii referitoare la contract daca:</w:t>
      </w:r>
      <w:r w:rsidRPr="00E9285F">
        <w:rPr>
          <w:rFonts w:eastAsia="Times New Roman"/>
          <w:bCs/>
        </w:rPr>
        <w:br/>
        <w:t>a) informatia era cunoscuta partii contractante inainte ca ea sa fi fost primita de la cealalta parte contractanta,</w:t>
      </w:r>
      <w:r w:rsidRPr="00E9285F">
        <w:rPr>
          <w:rFonts w:eastAsia="Times New Roman"/>
          <w:bCs/>
        </w:rPr>
        <w:br/>
        <w:t>b) informatia a fost dezvaluita dupa ce a fost obtinut acordul scris al celeilalte parti,</w:t>
      </w:r>
      <w:r w:rsidRPr="00E9285F">
        <w:rPr>
          <w:rFonts w:eastAsia="Times New Roman"/>
          <w:bCs/>
        </w:rPr>
        <w:br/>
        <w:t>c) partea contractanta a fost obligata in mod legal sa dezvaluie informatia.</w:t>
      </w:r>
    </w:p>
    <w:p w14:paraId="2C1BB76C" w14:textId="77777777" w:rsidR="00F74C9F" w:rsidRPr="00EA1275" w:rsidRDefault="00F74C9F" w:rsidP="003F1F9A">
      <w:pPr>
        <w:rPr>
          <w:rFonts w:eastAsia="Times New Roman"/>
          <w:b/>
          <w:lang w:val="it-IT"/>
        </w:rPr>
      </w:pPr>
    </w:p>
    <w:p w14:paraId="6B1F0B5D" w14:textId="16E5FB3C" w:rsidR="003F1F9A" w:rsidRPr="00EA1275" w:rsidRDefault="003F1F9A" w:rsidP="003F1F9A">
      <w:pPr>
        <w:rPr>
          <w:rFonts w:eastAsia="Times New Roman"/>
          <w:lang w:val="it-IT"/>
        </w:rPr>
      </w:pPr>
      <w:r>
        <w:rPr>
          <w:rFonts w:eastAsia="Times New Roman"/>
          <w:b/>
          <w:lang w:val="it-IT"/>
        </w:rPr>
        <w:t>1</w:t>
      </w:r>
      <w:r w:rsidR="009B1C4B">
        <w:rPr>
          <w:rFonts w:eastAsia="Times New Roman"/>
          <w:b/>
          <w:lang w:val="it-IT"/>
        </w:rPr>
        <w:t>3</w:t>
      </w:r>
      <w:r w:rsidRPr="00EA1275">
        <w:rPr>
          <w:rFonts w:eastAsia="Times New Roman"/>
          <w:b/>
          <w:lang w:val="it-IT"/>
        </w:rPr>
        <w:t xml:space="preserve">.RECEPTIE SI VERIFICĂRI </w:t>
      </w:r>
      <w:r w:rsidRPr="00EA1275">
        <w:rPr>
          <w:rFonts w:eastAsia="Times New Roman"/>
          <w:lang w:val="it-IT"/>
        </w:rPr>
        <w:t xml:space="preserve"> </w:t>
      </w:r>
    </w:p>
    <w:p w14:paraId="4FD76065" w14:textId="37500A60" w:rsidR="00F74C9F" w:rsidRPr="00F74C9F" w:rsidRDefault="003F1F9A" w:rsidP="00F74C9F">
      <w:pPr>
        <w:tabs>
          <w:tab w:val="left" w:pos="1080"/>
        </w:tabs>
        <w:autoSpaceDE w:val="0"/>
        <w:rPr>
          <w:rFonts w:eastAsia="Arial"/>
          <w:bCs/>
          <w:lang w:val="en-US"/>
        </w:rPr>
      </w:pPr>
      <w:r>
        <w:rPr>
          <w:rFonts w:eastAsia="Times New Roman"/>
          <w:lang w:val="it-IT"/>
        </w:rPr>
        <w:lastRenderedPageBreak/>
        <w:t>1</w:t>
      </w:r>
      <w:r w:rsidR="009B1C4B">
        <w:rPr>
          <w:rFonts w:eastAsia="Times New Roman"/>
          <w:lang w:val="it-IT"/>
        </w:rPr>
        <w:t>3</w:t>
      </w:r>
      <w:r w:rsidRPr="00EA1275">
        <w:rPr>
          <w:rFonts w:eastAsia="Times New Roman"/>
          <w:lang w:val="it-IT"/>
        </w:rPr>
        <w:t>.1.</w:t>
      </w:r>
      <w:r w:rsidRPr="00EA1275">
        <w:rPr>
          <w:rFonts w:eastAsia="Arial"/>
          <w:lang w:val="en-US"/>
        </w:rPr>
        <w:t xml:space="preserve"> Achizitorul va efectua verificarile in conformitate cu prevederile prezentului contract, p</w:t>
      </w:r>
      <w:r>
        <w:rPr>
          <w:rFonts w:eastAsia="Arial"/>
          <w:lang w:val="en-US"/>
        </w:rPr>
        <w:t>rin persoana</w:t>
      </w:r>
      <w:r w:rsidR="00625A6B">
        <w:rPr>
          <w:rFonts w:eastAsia="Arial"/>
          <w:lang w:val="en-US"/>
        </w:rPr>
        <w:t xml:space="preserve"> </w:t>
      </w:r>
      <w:r w:rsidR="00F74C9F" w:rsidRPr="00F74C9F">
        <w:rPr>
          <w:rFonts w:eastAsia="Arial"/>
          <w:bCs/>
        </w:rPr>
        <w:t>Prof. Univ. Dr. Eugen Dumitru</w:t>
      </w:r>
      <w:r w:rsidR="000F2FE1">
        <w:rPr>
          <w:rFonts w:eastAsia="Arial"/>
          <w:bCs/>
        </w:rPr>
        <w:t>- Sectia Clinica de Gastroenterologie.</w:t>
      </w:r>
    </w:p>
    <w:p w14:paraId="2B569B4D" w14:textId="06816D5B" w:rsidR="003F1F9A" w:rsidRPr="00EA1275" w:rsidRDefault="003F1F9A" w:rsidP="003F1F9A">
      <w:pPr>
        <w:tabs>
          <w:tab w:val="left" w:pos="1080"/>
        </w:tabs>
        <w:autoSpaceDE w:val="0"/>
        <w:rPr>
          <w:rFonts w:eastAsia="Arial"/>
          <w:lang w:val="en-US"/>
        </w:rPr>
      </w:pPr>
      <w:r w:rsidRPr="00EA1275">
        <w:rPr>
          <w:rFonts w:eastAsia="Arial"/>
          <w:lang w:val="en-US"/>
        </w:rPr>
        <w:t>13.2</w:t>
      </w:r>
      <w:r w:rsidRPr="00EA1275">
        <w:rPr>
          <w:rFonts w:eastAsia="Times New Roman"/>
          <w:lang w:val="it-IT"/>
        </w:rPr>
        <w:t xml:space="preserve"> </w:t>
      </w:r>
      <w:r w:rsidR="009B1C4B">
        <w:rPr>
          <w:rFonts w:eastAsia="Arial"/>
          <w:lang w:val="en-US"/>
        </w:rPr>
        <w:t>Prestatorul</w:t>
      </w:r>
      <w:r w:rsidRPr="00EA1275">
        <w:rPr>
          <w:rFonts w:eastAsia="Arial"/>
          <w:lang w:val="en-US"/>
        </w:rPr>
        <w:t xml:space="preserve"> are obligatia de a notifica </w:t>
      </w:r>
      <w:r w:rsidR="009B1C4B">
        <w:rPr>
          <w:rFonts w:eastAsia="Arial"/>
          <w:lang w:val="en-US"/>
        </w:rPr>
        <w:t>achizitorului</w:t>
      </w:r>
      <w:r w:rsidRPr="00EA1275">
        <w:rPr>
          <w:rFonts w:eastAsia="Arial"/>
          <w:lang w:val="en-US"/>
        </w:rPr>
        <w:t>, in scris, identitatea reprezentantilor sai imputerniciti in acest scop, in cazul in care hotaraste desemnarea si altor reprezentanti.</w:t>
      </w:r>
    </w:p>
    <w:p w14:paraId="3490A999" w14:textId="77777777" w:rsidR="003F1F9A" w:rsidRPr="00EA1275" w:rsidRDefault="003F1F9A" w:rsidP="003F1F9A">
      <w:pPr>
        <w:tabs>
          <w:tab w:val="left" w:pos="1080"/>
        </w:tabs>
        <w:autoSpaceDE w:val="0"/>
        <w:rPr>
          <w:rFonts w:eastAsia="Times New Roman"/>
          <w:b/>
          <w:lang w:val="it-IT"/>
        </w:rPr>
      </w:pPr>
    </w:p>
    <w:p w14:paraId="2CC71725" w14:textId="77777777" w:rsidR="003F1F9A" w:rsidRPr="00EA1275" w:rsidRDefault="003F1F9A" w:rsidP="003F1F9A">
      <w:pPr>
        <w:rPr>
          <w:rFonts w:eastAsia="Times New Roman"/>
          <w:b/>
          <w:lang w:val="it-IT"/>
        </w:rPr>
      </w:pPr>
      <w:r w:rsidRPr="00EA1275">
        <w:rPr>
          <w:rFonts w:eastAsia="Times New Roman"/>
          <w:b/>
          <w:lang w:val="it-IT"/>
        </w:rPr>
        <w:t xml:space="preserve">14. ȊNCEPERE, FINALIZARE, INTARZIERI, SISTARE </w:t>
      </w:r>
    </w:p>
    <w:p w14:paraId="6CCFA1A2" w14:textId="77777777" w:rsidR="003F1F9A" w:rsidRDefault="003F1F9A" w:rsidP="003F1F9A">
      <w:pPr>
        <w:rPr>
          <w:rFonts w:eastAsia="Times New Roman"/>
          <w:lang w:val="it-IT"/>
        </w:rPr>
      </w:pPr>
      <w:r>
        <w:rPr>
          <w:rFonts w:eastAsia="Times New Roman"/>
          <w:lang w:val="it-IT"/>
        </w:rPr>
        <w:t xml:space="preserve">14.1. </w:t>
      </w:r>
      <w:r w:rsidRPr="00EA1275">
        <w:rPr>
          <w:rFonts w:eastAsia="Times New Roman"/>
          <w:lang w:val="it-IT"/>
        </w:rPr>
        <w:t xml:space="preserve">Prestatorul are obligația de a ȋncepe prestarea serviciilor ȋn </w:t>
      </w:r>
      <w:r>
        <w:rPr>
          <w:rFonts w:eastAsia="Times New Roman"/>
          <w:lang w:val="it-IT"/>
        </w:rPr>
        <w:t>termen de maxim 15 zile lucratoare de la transmiterea comenzii pe email.</w:t>
      </w:r>
    </w:p>
    <w:p w14:paraId="7478B0B8" w14:textId="77777777" w:rsidR="003F1F9A" w:rsidRPr="00EA1275" w:rsidRDefault="003F1F9A" w:rsidP="003F1F9A">
      <w:pPr>
        <w:rPr>
          <w:rFonts w:eastAsia="Times New Roman"/>
          <w:lang w:val="it-IT"/>
        </w:rPr>
      </w:pPr>
      <w:r w:rsidRPr="00EA1275">
        <w:rPr>
          <w:rFonts w:eastAsia="Times New Roman"/>
          <w:lang w:val="it-IT"/>
        </w:rPr>
        <w:t>14.2.(1)Serviciile prestate ȋn baza contractului sau, dacă este cazul, orice fază a acestora prevăzută a fi terminată ȋntr-o perioadă s</w:t>
      </w:r>
      <w:r>
        <w:rPr>
          <w:rFonts w:eastAsia="Times New Roman"/>
          <w:lang w:val="it-IT"/>
        </w:rPr>
        <w:t>tabilită ȋn caietul de sarcini</w:t>
      </w:r>
      <w:r w:rsidRPr="00EA1275">
        <w:rPr>
          <w:rFonts w:eastAsia="Times New Roman"/>
          <w:lang w:val="it-IT"/>
        </w:rPr>
        <w:t xml:space="preserve"> trebuie finalizate ȋn termenul convenit de părți, termen care se calculează de la data ȋnceperii prestării serviciilor.</w:t>
      </w:r>
    </w:p>
    <w:p w14:paraId="55208033" w14:textId="77777777" w:rsidR="003F1F9A" w:rsidRPr="00EA1275" w:rsidRDefault="003F1F9A" w:rsidP="003F1F9A">
      <w:pPr>
        <w:rPr>
          <w:rFonts w:eastAsia="Times New Roman"/>
          <w:lang w:val="it-IT"/>
        </w:rPr>
      </w:pPr>
      <w:r w:rsidRPr="00EA1275">
        <w:rPr>
          <w:rFonts w:eastAsia="Times New Roman"/>
          <w:lang w:val="it-IT"/>
        </w:rPr>
        <w:t>(2)Ȋn cazul ȋn care:</w:t>
      </w:r>
    </w:p>
    <w:p w14:paraId="5AE2FA05" w14:textId="77777777" w:rsidR="003F1F9A" w:rsidRPr="00EA1275" w:rsidRDefault="003F1F9A" w:rsidP="003F1F9A">
      <w:pPr>
        <w:rPr>
          <w:rFonts w:eastAsia="Times New Roman"/>
          <w:lang w:val="it-IT"/>
        </w:rPr>
      </w:pPr>
      <w:r w:rsidRPr="00EA1275">
        <w:rPr>
          <w:rFonts w:eastAsia="Times New Roman"/>
          <w:lang w:val="it-IT"/>
        </w:rPr>
        <w:t xml:space="preserve">i)orice motiv de ȋntȃrziere, ce nu se datorează prestatorului; sau </w:t>
      </w:r>
    </w:p>
    <w:p w14:paraId="509E7552" w14:textId="77777777" w:rsidR="003F1F9A" w:rsidRPr="00EA1275" w:rsidRDefault="003F1F9A" w:rsidP="003F1F9A">
      <w:pPr>
        <w:rPr>
          <w:rFonts w:eastAsia="Times New Roman"/>
          <w:lang w:val="it-IT"/>
        </w:rPr>
      </w:pPr>
      <w:r w:rsidRPr="00EA1275">
        <w:rPr>
          <w:rFonts w:eastAsia="Times New Roman"/>
          <w:lang w:val="it-IT"/>
        </w:rPr>
        <w:t>ii)ȋncălcarea contractului de către prestator, ȋndreptățesc prestatorul de a solicita prelungirea perioadei de prestare a serviciilor sau a oricărei faze a acestora, atunci părțile vor revizui, de comun acord, perioada de prestare și vor semna un act adițional.</w:t>
      </w:r>
    </w:p>
    <w:p w14:paraId="6A07AD05" w14:textId="77777777" w:rsidR="003F1F9A" w:rsidRPr="00EA1275" w:rsidRDefault="003F1F9A" w:rsidP="003F1F9A">
      <w:pPr>
        <w:rPr>
          <w:rFonts w:eastAsia="Times New Roman"/>
          <w:lang w:val="pt-BR"/>
        </w:rPr>
      </w:pPr>
      <w:r w:rsidRPr="00EA1275">
        <w:rPr>
          <w:rFonts w:eastAsia="Times New Roman"/>
          <w:lang w:val="pt-BR"/>
        </w:rPr>
        <w:t xml:space="preserve">14.3.Dacă pe parcursul ȋndeplinirii contractului prestatorul </w:t>
      </w:r>
      <w:r>
        <w:rPr>
          <w:rFonts w:eastAsia="Times New Roman"/>
          <w:lang w:val="pt-BR"/>
        </w:rPr>
        <w:t>nu respectă termenul convenit de parti in propunerea tehnica</w:t>
      </w:r>
      <w:r w:rsidRPr="00EA1275">
        <w:rPr>
          <w:rFonts w:eastAsia="Times New Roman"/>
          <w:lang w:val="pt-BR"/>
        </w:rPr>
        <w:t>, acesta are obligația de a notifica acest luc</w:t>
      </w:r>
      <w:r>
        <w:rPr>
          <w:rFonts w:eastAsia="Times New Roman"/>
          <w:lang w:val="pt-BR"/>
        </w:rPr>
        <w:t>ru, ȋn timp util, achizitorului</w:t>
      </w:r>
      <w:r w:rsidRPr="00EA1275">
        <w:rPr>
          <w:rFonts w:eastAsia="Times New Roman"/>
          <w:lang w:val="pt-BR"/>
        </w:rPr>
        <w:t>. Modificarea datei/perioadei de prestare asumate ȋn graficul de prestare se face cu acordul părților, prin act adițional.</w:t>
      </w:r>
    </w:p>
    <w:p w14:paraId="438577AD" w14:textId="77777777" w:rsidR="003F1F9A" w:rsidRPr="00EA1275" w:rsidRDefault="003F1F9A" w:rsidP="003F1F9A">
      <w:pPr>
        <w:rPr>
          <w:rFonts w:eastAsia="Times New Roman"/>
          <w:lang w:val="pt-BR"/>
        </w:rPr>
      </w:pPr>
      <w:r w:rsidRPr="00EA1275">
        <w:rPr>
          <w:rFonts w:eastAsia="Times New Roman"/>
          <w:lang w:val="pt-BR"/>
        </w:rPr>
        <w:t>14.4.Ȋn af</w:t>
      </w:r>
      <w:r>
        <w:rPr>
          <w:rFonts w:eastAsia="Times New Roman"/>
          <w:lang w:val="pt-BR"/>
        </w:rPr>
        <w:t>ara cazului ȋn care achizitorului</w:t>
      </w:r>
      <w:r w:rsidRPr="00EA1275">
        <w:rPr>
          <w:rFonts w:eastAsia="Times New Roman"/>
          <w:lang w:val="pt-BR"/>
        </w:rPr>
        <w:t xml:space="preserve"> este de acord cu o prelungire a termenului de execuție, orice ȋntȃrziere ȋn ȋndeplinirea contra</w:t>
      </w:r>
      <w:r>
        <w:rPr>
          <w:rFonts w:eastAsia="Times New Roman"/>
          <w:lang w:val="pt-BR"/>
        </w:rPr>
        <w:t>ctului dă dreptul achizitorului</w:t>
      </w:r>
      <w:r w:rsidRPr="00EA1275">
        <w:rPr>
          <w:rFonts w:eastAsia="Times New Roman"/>
          <w:lang w:val="pt-BR"/>
        </w:rPr>
        <w:t xml:space="preserve"> de a solicita penalități prestatorului.</w:t>
      </w:r>
    </w:p>
    <w:p w14:paraId="724D0009" w14:textId="77777777" w:rsidR="003F1F9A" w:rsidRDefault="003F1F9A" w:rsidP="003F1F9A">
      <w:pPr>
        <w:rPr>
          <w:rFonts w:eastAsia="Times New Roman"/>
          <w:b/>
          <w:lang w:val="pt-BR"/>
        </w:rPr>
      </w:pPr>
    </w:p>
    <w:p w14:paraId="0F075175" w14:textId="77777777" w:rsidR="003F1F9A" w:rsidRPr="00EA1275" w:rsidRDefault="003F1F9A" w:rsidP="003F1F9A">
      <w:pPr>
        <w:rPr>
          <w:rFonts w:eastAsia="Times New Roman"/>
          <w:lang w:val="pt-BR"/>
        </w:rPr>
      </w:pPr>
      <w:r w:rsidRPr="00EA1275">
        <w:rPr>
          <w:rFonts w:eastAsia="Times New Roman"/>
          <w:b/>
          <w:lang w:val="pt-BR"/>
        </w:rPr>
        <w:t xml:space="preserve">15.AJUSTAREA PRETULUI CONTRACTULUI </w:t>
      </w:r>
    </w:p>
    <w:p w14:paraId="26CCB678" w14:textId="77777777" w:rsidR="003F1F9A" w:rsidRPr="00EA1275" w:rsidRDefault="003F1F9A" w:rsidP="003F1F9A">
      <w:pPr>
        <w:rPr>
          <w:rFonts w:eastAsia="Times New Roman"/>
          <w:lang w:val="pt-BR"/>
        </w:rPr>
      </w:pPr>
      <w:r w:rsidRPr="00EA1275">
        <w:rPr>
          <w:rFonts w:eastAsia="Times New Roman"/>
          <w:lang w:val="pt-BR"/>
        </w:rPr>
        <w:t>15.1.Pentru serviciile prestate</w:t>
      </w:r>
      <w:r>
        <w:rPr>
          <w:rFonts w:eastAsia="Times New Roman"/>
          <w:lang w:val="pt-BR"/>
        </w:rPr>
        <w:t>, plățile datorate de achizitor</w:t>
      </w:r>
      <w:r w:rsidRPr="00EA1275">
        <w:rPr>
          <w:rFonts w:eastAsia="Times New Roman"/>
          <w:lang w:val="pt-BR"/>
        </w:rPr>
        <w:t xml:space="preserve"> prestatorului sunt tarife</w:t>
      </w:r>
      <w:r>
        <w:rPr>
          <w:rFonts w:eastAsia="Times New Roman"/>
          <w:lang w:val="pt-BR"/>
        </w:rPr>
        <w:t xml:space="preserve">le rezultate in urma </w:t>
      </w:r>
      <w:r w:rsidRPr="00EA1275">
        <w:rPr>
          <w:rFonts w:eastAsia="Times New Roman"/>
          <w:lang w:val="pt-BR"/>
        </w:rPr>
        <w:t>ofertei  financiare. Pretul contractului nu se actualizeaza.</w:t>
      </w:r>
    </w:p>
    <w:p w14:paraId="1680DF94" w14:textId="77777777" w:rsidR="003F1F9A" w:rsidRPr="00EA1275" w:rsidRDefault="003F1F9A" w:rsidP="003F1F9A">
      <w:pPr>
        <w:rPr>
          <w:rFonts w:eastAsia="Times New Roman"/>
          <w:b/>
          <w:lang w:val="pt-BR"/>
        </w:rPr>
      </w:pPr>
    </w:p>
    <w:p w14:paraId="690DFD44" w14:textId="77777777" w:rsidR="003F1F9A" w:rsidRPr="00EA1275" w:rsidRDefault="003F1F9A" w:rsidP="003F1F9A">
      <w:pPr>
        <w:rPr>
          <w:rFonts w:eastAsia="Times New Roman"/>
          <w:lang w:val="pt-BR"/>
        </w:rPr>
      </w:pPr>
      <w:r w:rsidRPr="00EA1275">
        <w:rPr>
          <w:rFonts w:eastAsia="Times New Roman"/>
          <w:b/>
          <w:lang w:val="pt-BR"/>
        </w:rPr>
        <w:t xml:space="preserve">16.AMENDAMENTE </w:t>
      </w:r>
    </w:p>
    <w:p w14:paraId="58BA0500" w14:textId="77777777" w:rsidR="003F1F9A" w:rsidRPr="00EA1275" w:rsidRDefault="003F1F9A" w:rsidP="003F1F9A">
      <w:pPr>
        <w:rPr>
          <w:rFonts w:eastAsia="Times New Roman"/>
          <w:lang w:val="pt-BR"/>
        </w:rPr>
      </w:pPr>
      <w:r w:rsidRPr="00EA1275">
        <w:rPr>
          <w:rFonts w:eastAsia="Times New Roman"/>
          <w:lang w:val="pt-BR"/>
        </w:rPr>
        <w:t>16.1.Părțile contractante au dreptul, pe durata ȋndeplinirii contractului, de a conveni modificarea clauzelor contractului, prin act adițional, numai ȋn cazul apariției unor circumstanțe care lezează interesele comerciale legitime ale acestora și care nu au putut fi prevăzute la data ȋncheierii contractului.</w:t>
      </w:r>
    </w:p>
    <w:p w14:paraId="735EAF08" w14:textId="77777777" w:rsidR="003F1F9A" w:rsidRPr="00EA1275" w:rsidRDefault="003F1F9A" w:rsidP="003F1F9A">
      <w:pPr>
        <w:rPr>
          <w:rFonts w:eastAsia="Times New Roman"/>
          <w:b/>
          <w:lang w:val="pt-BR"/>
        </w:rPr>
      </w:pPr>
    </w:p>
    <w:p w14:paraId="126DC48A" w14:textId="77777777" w:rsidR="003F1F9A" w:rsidRPr="00EA1275" w:rsidRDefault="003F1F9A" w:rsidP="003F1F9A">
      <w:pPr>
        <w:rPr>
          <w:rFonts w:eastAsia="Times New Roman"/>
          <w:lang w:val="pt-BR"/>
        </w:rPr>
      </w:pPr>
      <w:r w:rsidRPr="00EA1275">
        <w:rPr>
          <w:rFonts w:eastAsia="Times New Roman"/>
          <w:b/>
          <w:lang w:val="pt-BR"/>
        </w:rPr>
        <w:t xml:space="preserve">17.CESIUNEA </w:t>
      </w:r>
    </w:p>
    <w:p w14:paraId="181994B6" w14:textId="77777777" w:rsidR="003F1F9A" w:rsidRPr="00EA1275" w:rsidRDefault="003F1F9A" w:rsidP="003F1F9A">
      <w:pPr>
        <w:rPr>
          <w:rFonts w:eastAsia="Times New Roman"/>
          <w:b/>
          <w:i/>
          <w:noProof/>
        </w:rPr>
      </w:pPr>
      <w:r w:rsidRPr="00EA1275">
        <w:rPr>
          <w:rFonts w:eastAsia="Times New Roman"/>
          <w:noProof/>
          <w:lang w:val="pt-BR"/>
        </w:rPr>
        <w:t>17.1</w:t>
      </w:r>
      <w:r w:rsidRPr="00EA1275">
        <w:rPr>
          <w:rFonts w:eastAsia="Times New Roman"/>
          <w:noProof/>
          <w:color w:val="000000"/>
          <w:shd w:val="clear" w:color="auto" w:fill="FFFFFF"/>
          <w:lang w:val="en-US"/>
        </w:rPr>
        <w:t xml:space="preserve"> Cesiunea este permisă, doar în ceea ce priveşte creanţele născute din prezentul contract de achiziţie publică, cu aprobarea prealabila scrisa a achizitorului, obligaţiile născute rămănând în sarcina părţilor contractante, astfel cum au fost stipulate şi asumate iniţial.</w:t>
      </w:r>
    </w:p>
    <w:p w14:paraId="286AD4E6" w14:textId="77777777" w:rsidR="003F1F9A" w:rsidRPr="00EA1275" w:rsidRDefault="003F1F9A" w:rsidP="003F1F9A">
      <w:pPr>
        <w:rPr>
          <w:rFonts w:eastAsia="Times New Roman"/>
          <w:b/>
          <w:lang w:val="pt-BR"/>
        </w:rPr>
      </w:pPr>
    </w:p>
    <w:p w14:paraId="257639AC" w14:textId="386D03BC" w:rsidR="003F1F9A" w:rsidRPr="00EA1275" w:rsidRDefault="003F1F9A" w:rsidP="003F1F9A">
      <w:pPr>
        <w:rPr>
          <w:rFonts w:eastAsia="Times New Roman"/>
          <w:lang w:val="pt-BR"/>
        </w:rPr>
      </w:pPr>
      <w:r w:rsidRPr="00EA1275">
        <w:rPr>
          <w:rFonts w:eastAsia="Times New Roman"/>
          <w:b/>
          <w:lang w:val="pt-BR"/>
        </w:rPr>
        <w:t xml:space="preserve">18.FORTA MAJORĂ </w:t>
      </w:r>
      <w:r w:rsidR="00AB434E">
        <w:rPr>
          <w:rFonts w:eastAsia="Times New Roman"/>
          <w:b/>
          <w:lang w:val="pt-BR"/>
        </w:rPr>
        <w:t>si CAZUL FORTUIT</w:t>
      </w:r>
    </w:p>
    <w:p w14:paraId="438F4537" w14:textId="77777777" w:rsidR="003F1F9A" w:rsidRPr="00EA1275" w:rsidRDefault="003F1F9A" w:rsidP="003F1F9A">
      <w:pPr>
        <w:rPr>
          <w:rFonts w:eastAsia="Times New Roman"/>
          <w:lang w:val="pt-BR"/>
        </w:rPr>
      </w:pPr>
      <w:r w:rsidRPr="00EA1275">
        <w:rPr>
          <w:rFonts w:eastAsia="Times New Roman"/>
          <w:lang w:val="pt-BR"/>
        </w:rPr>
        <w:t>18.1.Forța majoră este constatată de o autoritate competentă.</w:t>
      </w:r>
    </w:p>
    <w:p w14:paraId="6A5F1EA1" w14:textId="0F9DEFE0" w:rsidR="003F1F9A" w:rsidRPr="00EA1275" w:rsidRDefault="003F1F9A" w:rsidP="003F1F9A">
      <w:pPr>
        <w:rPr>
          <w:rFonts w:eastAsia="Times New Roman"/>
          <w:lang w:val="pt-BR"/>
        </w:rPr>
      </w:pPr>
      <w:r w:rsidRPr="00EA1275">
        <w:rPr>
          <w:rFonts w:eastAsia="Times New Roman"/>
          <w:lang w:val="pt-BR"/>
        </w:rPr>
        <w:t>18.2.Forța majoră exonerează părțile contractante de ȋndeplinirea obligațiilor asumate prin prezentul contract, pe toată perioada ȋn care aceasta acționează.</w:t>
      </w:r>
      <w:r w:rsidR="00AB434E" w:rsidRPr="00AB434E">
        <w:t xml:space="preserve"> </w:t>
      </w:r>
      <w:r w:rsidR="00AB434E" w:rsidRPr="00AB434E">
        <w:rPr>
          <w:rFonts w:eastAsia="Times New Roman"/>
          <w:lang w:val="pt-BR"/>
        </w:rPr>
        <w:t>Dovada forței majore și a cazului fortuit trebuie dovedită de către partea care o invocă.</w:t>
      </w:r>
    </w:p>
    <w:p w14:paraId="5E26E38C" w14:textId="77777777" w:rsidR="003F1F9A" w:rsidRPr="00EA1275" w:rsidRDefault="003F1F9A" w:rsidP="003F1F9A">
      <w:pPr>
        <w:rPr>
          <w:rFonts w:eastAsia="Times New Roman"/>
          <w:lang w:val="pt-BR"/>
        </w:rPr>
      </w:pPr>
      <w:r w:rsidRPr="00EA1275">
        <w:rPr>
          <w:rFonts w:eastAsia="Times New Roman"/>
          <w:lang w:val="pt-BR"/>
        </w:rPr>
        <w:t>18.3.Ȋndeplinirea contractului va fi suspendată ȋn perioada de acțiune a forței majore, dar fără a prejudicia drepturile ce li se cuvineau părților pȃnă la apariția acesteia.</w:t>
      </w:r>
    </w:p>
    <w:p w14:paraId="14F462A1" w14:textId="77777777" w:rsidR="003F1F9A" w:rsidRPr="00EA1275" w:rsidRDefault="003F1F9A" w:rsidP="003F1F9A">
      <w:pPr>
        <w:rPr>
          <w:rFonts w:eastAsia="Times New Roman"/>
          <w:lang w:val="pt-BR"/>
        </w:rPr>
      </w:pPr>
      <w:r w:rsidRPr="00EA1275">
        <w:rPr>
          <w:rFonts w:eastAsia="Times New Roman"/>
          <w:lang w:val="pt-BR"/>
        </w:rPr>
        <w:t>18.4.Partea contractantă care invoca forța majoră are obligația de a notifica celeilalte părți, imediat și ȋn mod complet, producerea acesteia și să ia orice măsuri care ȋi stau la dispoziție ȋn vederea limitării consecințelor.</w:t>
      </w:r>
    </w:p>
    <w:p w14:paraId="5E6D550B" w14:textId="05CA2068" w:rsidR="00AB434E" w:rsidRDefault="003F1F9A" w:rsidP="003F1F9A">
      <w:pPr>
        <w:rPr>
          <w:rFonts w:eastAsia="Times New Roman"/>
          <w:lang w:val="pt-BR"/>
        </w:rPr>
      </w:pPr>
      <w:r w:rsidRPr="00EA1275">
        <w:rPr>
          <w:rFonts w:eastAsia="Times New Roman"/>
          <w:lang w:val="pt-BR"/>
        </w:rPr>
        <w:t>18.5.Dacă forța majoră acționează sau se estimează că va acționa o perioadă mai mare de 6 luni, fiecare parte va avea dreptul să notifice celeilalte părți ȋncetarea de plin drept a prezentului contract, fără ca vreuna dintre parti sa poata preti</w:t>
      </w:r>
      <w:r w:rsidR="00AB434E">
        <w:rPr>
          <w:rFonts w:eastAsia="Times New Roman"/>
          <w:lang w:val="pt-BR"/>
        </w:rPr>
        <w:t>nda celeilalte daune- interese.</w:t>
      </w:r>
    </w:p>
    <w:p w14:paraId="3649EC41" w14:textId="77777777" w:rsidR="00AB434E" w:rsidRPr="00AB434E" w:rsidRDefault="00AB434E" w:rsidP="003F1F9A">
      <w:pPr>
        <w:rPr>
          <w:rFonts w:eastAsia="Times New Roman"/>
          <w:lang w:val="pt-BR"/>
        </w:rPr>
      </w:pPr>
    </w:p>
    <w:p w14:paraId="53D76C38" w14:textId="77777777" w:rsidR="003F1F9A" w:rsidRPr="00EA1275" w:rsidRDefault="003F1F9A" w:rsidP="003F1F9A">
      <w:pPr>
        <w:rPr>
          <w:rFonts w:eastAsia="Times New Roman"/>
          <w:b/>
          <w:noProof/>
          <w:lang w:val="it-IT"/>
        </w:rPr>
      </w:pPr>
      <w:r w:rsidRPr="00EA1275">
        <w:rPr>
          <w:rFonts w:eastAsia="Times New Roman"/>
          <w:b/>
          <w:noProof/>
          <w:lang w:val="it-IT"/>
        </w:rPr>
        <w:t xml:space="preserve">19 . INCETAREA CONTRACTULUI  </w:t>
      </w:r>
    </w:p>
    <w:p w14:paraId="0A5F6FB2" w14:textId="77777777" w:rsidR="003F1F9A" w:rsidRPr="00EA1275" w:rsidRDefault="003F1F9A" w:rsidP="003F1F9A">
      <w:pPr>
        <w:rPr>
          <w:rFonts w:eastAsia="Times New Roman"/>
          <w:noProof/>
          <w:lang w:val="en-US"/>
        </w:rPr>
      </w:pPr>
      <w:r w:rsidRPr="00EA1275">
        <w:rPr>
          <w:rFonts w:eastAsia="Times New Roman"/>
          <w:noProof/>
          <w:lang w:val="en-US"/>
        </w:rPr>
        <w:t>19.1. Prezentul contract inceteaza in urmatoarele cazuri:</w:t>
      </w:r>
    </w:p>
    <w:p w14:paraId="0A4CC0DB" w14:textId="77777777" w:rsidR="003F1F9A" w:rsidRPr="00EA1275" w:rsidRDefault="003F1F9A" w:rsidP="003F1F9A">
      <w:pPr>
        <w:rPr>
          <w:rFonts w:eastAsia="Times New Roman"/>
          <w:noProof/>
          <w:lang w:val="en-US"/>
        </w:rPr>
      </w:pPr>
      <w:r w:rsidRPr="00EA1275">
        <w:rPr>
          <w:rFonts w:eastAsia="Times New Roman"/>
          <w:noProof/>
          <w:lang w:val="en-US"/>
        </w:rPr>
        <w:t>a) la expirarea termenului pentru care a fost incheiat;</w:t>
      </w:r>
    </w:p>
    <w:p w14:paraId="3D8F4615" w14:textId="77777777" w:rsidR="003F1F9A" w:rsidRPr="00EA1275" w:rsidRDefault="003F1F9A" w:rsidP="003F1F9A">
      <w:pPr>
        <w:rPr>
          <w:rFonts w:eastAsia="Times New Roman"/>
          <w:noProof/>
          <w:lang w:val="en-US"/>
        </w:rPr>
      </w:pPr>
      <w:r w:rsidRPr="00EA1275">
        <w:rPr>
          <w:rFonts w:eastAsia="Times New Roman"/>
          <w:noProof/>
          <w:lang w:val="en-US"/>
        </w:rPr>
        <w:t>b) prin acordul scris al ambelor parti contractante;</w:t>
      </w:r>
    </w:p>
    <w:p w14:paraId="3C807A22" w14:textId="77777777" w:rsidR="003F1F9A" w:rsidRPr="00EA1275" w:rsidRDefault="003F1F9A" w:rsidP="003F1F9A">
      <w:pPr>
        <w:rPr>
          <w:rFonts w:eastAsia="Times New Roman"/>
          <w:noProof/>
          <w:lang w:val="it-IT"/>
        </w:rPr>
      </w:pPr>
      <w:r w:rsidRPr="00EA1275">
        <w:rPr>
          <w:rFonts w:eastAsia="Times New Roman"/>
          <w:noProof/>
          <w:lang w:val="it-IT"/>
        </w:rPr>
        <w:t>c) prin reziliere.</w:t>
      </w:r>
    </w:p>
    <w:p w14:paraId="27DA3069" w14:textId="77777777" w:rsidR="003F1F9A" w:rsidRPr="00EA1275" w:rsidRDefault="003F1F9A" w:rsidP="003F1F9A">
      <w:pPr>
        <w:rPr>
          <w:rFonts w:eastAsia="Times New Roman"/>
          <w:noProof/>
          <w:lang w:val="it-IT"/>
        </w:rPr>
      </w:pPr>
    </w:p>
    <w:p w14:paraId="787FFF9D" w14:textId="77777777" w:rsidR="003F1F9A" w:rsidRPr="00EA1275" w:rsidRDefault="003F1F9A" w:rsidP="003F1F9A">
      <w:pPr>
        <w:rPr>
          <w:rFonts w:eastAsia="Times New Roman"/>
          <w:lang w:val="pt-BR"/>
        </w:rPr>
      </w:pPr>
      <w:r w:rsidRPr="00EA1275">
        <w:rPr>
          <w:rFonts w:eastAsia="Times New Roman"/>
          <w:b/>
          <w:lang w:val="pt-BR"/>
        </w:rPr>
        <w:t xml:space="preserve">20.SOLUTIONAREA LITIGIILOR </w:t>
      </w:r>
    </w:p>
    <w:p w14:paraId="617E1136" w14:textId="77777777" w:rsidR="003F1F9A" w:rsidRPr="00EA1275" w:rsidRDefault="003F1F9A" w:rsidP="003F1F9A">
      <w:pPr>
        <w:rPr>
          <w:rFonts w:eastAsia="Times New Roman"/>
          <w:lang w:val="pt-BR"/>
        </w:rPr>
      </w:pPr>
      <w:r>
        <w:rPr>
          <w:rFonts w:eastAsia="Times New Roman"/>
          <w:lang w:val="pt-BR"/>
        </w:rPr>
        <w:lastRenderedPageBreak/>
        <w:t>20.1.Achizitorul</w:t>
      </w:r>
      <w:r w:rsidRPr="00EA1275">
        <w:rPr>
          <w:rFonts w:eastAsia="Times New Roman"/>
          <w:lang w:val="pt-BR"/>
        </w:rPr>
        <w:t xml:space="preserve"> și prestatorul vor depune toate eforturile pentru a rezolva pe cale amiabilă, prin tratative directe, orice neȋntelegere sau dispută care se poate ivi ȋntre ei ȋn cadrul sau ȋn legătură cu ȋndeplinirea contractului.</w:t>
      </w:r>
    </w:p>
    <w:p w14:paraId="3C67231A" w14:textId="77777777" w:rsidR="003F1F9A" w:rsidRPr="00EA1275" w:rsidRDefault="003F1F9A" w:rsidP="003F1F9A">
      <w:pPr>
        <w:rPr>
          <w:rFonts w:eastAsia="Times New Roman"/>
          <w:lang w:val="pt-BR"/>
        </w:rPr>
      </w:pPr>
      <w:r w:rsidRPr="00EA1275">
        <w:rPr>
          <w:rFonts w:eastAsia="Times New Roman"/>
          <w:lang w:val="pt-BR"/>
        </w:rPr>
        <w:t>20.2.Dacă, după 15 zile de la ȋnceperea</w:t>
      </w:r>
      <w:r>
        <w:rPr>
          <w:rFonts w:eastAsia="Times New Roman"/>
          <w:lang w:val="pt-BR"/>
        </w:rPr>
        <w:t xml:space="preserve"> acestor tratative, achizitorul</w:t>
      </w:r>
      <w:r w:rsidRPr="00EA1275">
        <w:rPr>
          <w:rFonts w:eastAsia="Times New Roman"/>
          <w:lang w:val="pt-BR"/>
        </w:rPr>
        <w:t xml:space="preserve"> și prestatorul nu reușesc să rezolve ȋn mod amiabil o divergență contractuală, fiecare poate solicita ca disputa să se rezolve de către instanța judecatoreasca competenta de la locul derularii contractului.</w:t>
      </w:r>
    </w:p>
    <w:p w14:paraId="5BBA7828" w14:textId="77777777" w:rsidR="003F1F9A" w:rsidRPr="00EA1275" w:rsidRDefault="003F1F9A" w:rsidP="003F1F9A">
      <w:pPr>
        <w:rPr>
          <w:rFonts w:eastAsia="Times New Roman"/>
          <w:b/>
          <w:lang w:val="pt-BR"/>
        </w:rPr>
      </w:pPr>
    </w:p>
    <w:p w14:paraId="1BA07CF6" w14:textId="77777777" w:rsidR="003F1F9A" w:rsidRPr="00EA1275" w:rsidRDefault="003F1F9A" w:rsidP="003F1F9A">
      <w:pPr>
        <w:rPr>
          <w:b/>
          <w:noProof/>
          <w:lang w:val="it-IT"/>
        </w:rPr>
      </w:pPr>
      <w:r w:rsidRPr="00EA1275">
        <w:rPr>
          <w:b/>
          <w:noProof/>
          <w:lang w:val="it-IT"/>
        </w:rPr>
        <w:t>21. Modificari ale contractului</w:t>
      </w:r>
    </w:p>
    <w:p w14:paraId="76E6A874" w14:textId="77777777" w:rsidR="003F1F9A" w:rsidRPr="00EA1275" w:rsidRDefault="003F1F9A" w:rsidP="003F1F9A">
      <w:pPr>
        <w:rPr>
          <w:noProof/>
          <w:lang w:val="it-IT"/>
        </w:rPr>
      </w:pPr>
      <w:r w:rsidRPr="00EA1275">
        <w:rPr>
          <w:noProof/>
          <w:lang w:val="it-IT"/>
        </w:rPr>
        <w:t xml:space="preserve">21.1. Partile au dreptul, pe durata perioadei de valabilitate a </w:t>
      </w:r>
      <w:r w:rsidRPr="00EA1275">
        <w:rPr>
          <w:i/>
          <w:noProof/>
          <w:lang w:val="it-IT"/>
        </w:rPr>
        <w:t>Contractului</w:t>
      </w:r>
      <w:r w:rsidRPr="00EA1275">
        <w:rPr>
          <w:noProof/>
          <w:lang w:val="it-IT"/>
        </w:rPr>
        <w:t xml:space="preserve">, de a conveni modificarea si/sau completarea clauzelor acestuia, fara organizarea unei noi proceduri de atibuire, cu acordul </w:t>
      </w:r>
      <w:r w:rsidRPr="00EA1275">
        <w:rPr>
          <w:i/>
          <w:noProof/>
          <w:lang w:val="it-IT"/>
        </w:rPr>
        <w:t>Partilor</w:t>
      </w:r>
      <w:r w:rsidRPr="00EA1275">
        <w:rPr>
          <w:noProof/>
          <w:lang w:val="it-IT"/>
        </w:rPr>
        <w:t>, fara a afecta caracterul general al Contractului, in limitele dispozitiilor prevazute de art. 221-222 din Legea nr 98/2016, coroborate cu prevederile referitoare la modificari contractuale din HG nr. 395/2016 (art 164 si 165).</w:t>
      </w:r>
    </w:p>
    <w:p w14:paraId="09D96819" w14:textId="77777777" w:rsidR="003F1F9A" w:rsidRPr="00EA1275" w:rsidRDefault="003F1F9A" w:rsidP="003F1F9A">
      <w:pPr>
        <w:rPr>
          <w:noProof/>
          <w:lang w:val="it-IT"/>
        </w:rPr>
      </w:pPr>
      <w:r w:rsidRPr="00EA1275">
        <w:rPr>
          <w:noProof/>
          <w:lang w:val="it-IT"/>
        </w:rPr>
        <w:t xml:space="preserve">21.2. Modificarile  contractuale, astfel cum sunt stabilite in prezentul contract, nu trebuie sa afecteze, in nici un caz si in nici un fel, rezultatul procedurii de atribuire, prin anularea sau diminuarea avantajului competitiv pe baza caruia </w:t>
      </w:r>
      <w:r w:rsidRPr="00EA1275">
        <w:rPr>
          <w:i/>
          <w:noProof/>
          <w:lang w:val="it-IT"/>
        </w:rPr>
        <w:t>Contractantul</w:t>
      </w:r>
      <w:r w:rsidRPr="00EA1275">
        <w:rPr>
          <w:noProof/>
          <w:lang w:val="it-IT"/>
        </w:rPr>
        <w:t xml:space="preserve"> a fost declarat castigator  in cadrul procedurii de atribuire.</w:t>
      </w:r>
    </w:p>
    <w:p w14:paraId="747B4798" w14:textId="77777777" w:rsidR="003F1F9A" w:rsidRPr="00EA1275" w:rsidRDefault="003F1F9A" w:rsidP="003F1F9A">
      <w:pPr>
        <w:rPr>
          <w:rFonts w:eastAsia="Times New Roman"/>
          <w:b/>
          <w:lang w:val="pt-BR"/>
        </w:rPr>
      </w:pPr>
      <w:r w:rsidRPr="00EA1275">
        <w:rPr>
          <w:lang w:val="it-IT"/>
        </w:rPr>
        <w:t xml:space="preserve">21.3. </w:t>
      </w:r>
      <w:r w:rsidRPr="00EA1275">
        <w:rPr>
          <w:i/>
          <w:lang w:val="it-IT"/>
        </w:rPr>
        <w:t>Partea</w:t>
      </w:r>
      <w:r w:rsidRPr="00EA1275">
        <w:rPr>
          <w:lang w:val="it-IT"/>
        </w:rPr>
        <w:t xml:space="preserve"> care propune modificarea Contractului are obligatia de a transmite celeilalte </w:t>
      </w:r>
      <w:r w:rsidRPr="00EA1275">
        <w:rPr>
          <w:i/>
          <w:lang w:val="it-IT"/>
        </w:rPr>
        <w:t xml:space="preserve">Parti </w:t>
      </w:r>
      <w:r w:rsidRPr="00EA1275">
        <w:rPr>
          <w:lang w:val="it-IT"/>
        </w:rPr>
        <w:t>propunerea de modificare a Contractului cu respectarea termenului astfel cum este stabilit in clauzele contractului</w:t>
      </w:r>
    </w:p>
    <w:p w14:paraId="38767B1F" w14:textId="77777777" w:rsidR="003F1F9A" w:rsidRPr="00EA1275" w:rsidRDefault="003F1F9A" w:rsidP="003F1F9A">
      <w:pPr>
        <w:rPr>
          <w:b/>
          <w:noProof/>
          <w:lang w:val="es-ES"/>
        </w:rPr>
      </w:pPr>
    </w:p>
    <w:p w14:paraId="345E1321" w14:textId="77777777" w:rsidR="003F1F9A" w:rsidRPr="00EA1275" w:rsidRDefault="003F1F9A" w:rsidP="003F1F9A">
      <w:pPr>
        <w:rPr>
          <w:b/>
          <w:noProof/>
          <w:lang w:val="es-ES"/>
        </w:rPr>
      </w:pPr>
      <w:r w:rsidRPr="00EA1275">
        <w:rPr>
          <w:b/>
          <w:noProof/>
          <w:lang w:val="es-ES"/>
        </w:rPr>
        <w:t>22.Persoane responsabile de urmarirea si prevenirea riscurilor prezentului contract.</w:t>
      </w:r>
    </w:p>
    <w:p w14:paraId="18109BAD" w14:textId="08C92AE3" w:rsidR="003F1F9A" w:rsidRPr="00EA1275" w:rsidRDefault="003F1F9A" w:rsidP="003F1F9A">
      <w:pPr>
        <w:rPr>
          <w:noProof/>
          <w:lang w:val="es-ES"/>
        </w:rPr>
      </w:pPr>
      <w:r w:rsidRPr="00EA1275">
        <w:rPr>
          <w:noProof/>
          <w:lang w:val="es-ES"/>
        </w:rPr>
        <w:t>22.1.Din partea achizitorului, persoana responsabila de urmarirea si prevenirea riscurilor ce pot interveni in derularea prezentului contract este</w:t>
      </w:r>
      <w:r w:rsidR="00512B06">
        <w:rPr>
          <w:noProof/>
          <w:u w:val="single"/>
          <w:lang w:val="es-ES"/>
        </w:rPr>
        <w:t xml:space="preserve"> </w:t>
      </w:r>
      <w:r w:rsidR="000F2FE1" w:rsidRPr="000F2FE1">
        <w:rPr>
          <w:bCs/>
          <w:noProof/>
          <w:u w:val="single"/>
        </w:rPr>
        <w:t>Prof. Univ. Dr. Eugen Dumitru- Sectia Clinica de Gastroenterologie</w:t>
      </w:r>
      <w:r w:rsidRPr="00EA1275">
        <w:rPr>
          <w:noProof/>
          <w:lang w:val="es-ES"/>
        </w:rPr>
        <w:t xml:space="preserve">. Persoana responsabila va avea ca principala atributie respectarea intocmai a prevederilor prezentului contract referitoare la termenele de solicitare, caracteristicile tehnice, forta majora, etc. </w:t>
      </w:r>
    </w:p>
    <w:p w14:paraId="0425A91E" w14:textId="77777777" w:rsidR="003F1F9A" w:rsidRPr="00EA1275" w:rsidRDefault="003F1F9A" w:rsidP="003F1F9A">
      <w:pPr>
        <w:rPr>
          <w:noProof/>
          <w:lang w:val="es-ES"/>
        </w:rPr>
      </w:pPr>
      <w:r w:rsidRPr="00EA1275">
        <w:rPr>
          <w:noProof/>
          <w:lang w:val="es-ES"/>
        </w:rPr>
        <w:t>22.2. Din partea prestatorului, persoana responsabila de urmarirea si prevenirea riscurilor ce pot interveni in derularea prezentului contract este .......................................(nume/prenume/functie).</w:t>
      </w:r>
    </w:p>
    <w:p w14:paraId="33D58B16" w14:textId="77777777" w:rsidR="003F1F9A" w:rsidRPr="00EA1275" w:rsidRDefault="003F1F9A" w:rsidP="003F1F9A">
      <w:pPr>
        <w:rPr>
          <w:rFonts w:eastAsia="Times New Roman"/>
          <w:lang w:val="pt-BR"/>
        </w:rPr>
      </w:pPr>
      <w:r w:rsidRPr="00EA1275">
        <w:rPr>
          <w:rFonts w:eastAsia="Times New Roman"/>
          <w:b/>
          <w:lang w:val="pt-BR"/>
        </w:rPr>
        <w:t xml:space="preserve">23.LIMBA CARE GUVERNEAZĂ CONTRACTUL </w:t>
      </w:r>
    </w:p>
    <w:p w14:paraId="2245A4C2" w14:textId="77777777" w:rsidR="003F1F9A" w:rsidRPr="00EA1275" w:rsidRDefault="003F1F9A" w:rsidP="003F1F9A">
      <w:pPr>
        <w:rPr>
          <w:rFonts w:eastAsia="Times New Roman"/>
          <w:lang w:val="pt-BR"/>
        </w:rPr>
      </w:pPr>
      <w:r w:rsidRPr="00EA1275">
        <w:rPr>
          <w:rFonts w:eastAsia="Times New Roman"/>
          <w:lang w:val="pt-BR"/>
        </w:rPr>
        <w:t>23.1.Limba care guvernează contractul este limba romȃnă.</w:t>
      </w:r>
    </w:p>
    <w:p w14:paraId="64CE712E" w14:textId="77777777" w:rsidR="003F1F9A" w:rsidRPr="00EA1275" w:rsidRDefault="003F1F9A" w:rsidP="003F1F9A">
      <w:pPr>
        <w:rPr>
          <w:rFonts w:eastAsia="Times New Roman"/>
          <w:lang w:val="pt-BR"/>
        </w:rPr>
      </w:pPr>
      <w:r w:rsidRPr="00EA1275">
        <w:rPr>
          <w:rFonts w:eastAsia="Times New Roman"/>
          <w:b/>
          <w:lang w:val="pt-BR"/>
        </w:rPr>
        <w:t xml:space="preserve">24.COMUNICĂRI </w:t>
      </w:r>
    </w:p>
    <w:p w14:paraId="5ED8CF38" w14:textId="77777777" w:rsidR="003F1F9A" w:rsidRPr="00EA1275" w:rsidRDefault="003F1F9A" w:rsidP="003F1F9A">
      <w:pPr>
        <w:rPr>
          <w:rFonts w:eastAsia="Times New Roman"/>
          <w:lang w:val="it-IT"/>
        </w:rPr>
      </w:pPr>
      <w:r w:rsidRPr="00EA1275">
        <w:rPr>
          <w:rFonts w:eastAsia="Times New Roman"/>
          <w:lang w:val="it-IT"/>
        </w:rPr>
        <w:t>24.1.(1)Orice comunicare dintre părți, referitoare la ȋndeplinirea prezentului contract, trebuie să fie transmisă ȋn scris.</w:t>
      </w:r>
    </w:p>
    <w:p w14:paraId="3E928B8F" w14:textId="77777777" w:rsidR="003F1F9A" w:rsidRPr="00EA1275" w:rsidRDefault="003F1F9A" w:rsidP="003F1F9A">
      <w:pPr>
        <w:ind w:firstLine="540"/>
        <w:rPr>
          <w:rFonts w:eastAsia="Times New Roman"/>
          <w:lang w:val="it-IT"/>
        </w:rPr>
      </w:pPr>
      <w:r w:rsidRPr="00EA1275">
        <w:rPr>
          <w:rFonts w:eastAsia="Times New Roman"/>
          <w:lang w:val="it-IT"/>
        </w:rPr>
        <w:t>(2)Orice document scris trebuie ȋnregistrat atȃt ȋn momentul transmiterii, cȃt și ȋn momentul primirii.</w:t>
      </w:r>
    </w:p>
    <w:p w14:paraId="1700BC3A" w14:textId="77777777" w:rsidR="003F1F9A" w:rsidRPr="00EA1275" w:rsidRDefault="003F1F9A" w:rsidP="003F1F9A">
      <w:pPr>
        <w:rPr>
          <w:rFonts w:eastAsia="Times New Roman"/>
          <w:lang w:val="it-IT"/>
        </w:rPr>
      </w:pPr>
      <w:r w:rsidRPr="00EA1275">
        <w:rPr>
          <w:rFonts w:eastAsia="Times New Roman"/>
          <w:lang w:val="it-IT"/>
        </w:rPr>
        <w:t>24.2.Comunicările ȋntre părți se pot face și prin telefon, telegramă, fax sau e-mail, cu condiția confirmării ȋn scris a primirii comunicării.</w:t>
      </w:r>
    </w:p>
    <w:p w14:paraId="1241B74B" w14:textId="77777777" w:rsidR="003F1F9A" w:rsidRPr="00EA1275" w:rsidRDefault="003F1F9A" w:rsidP="003F1F9A">
      <w:pPr>
        <w:rPr>
          <w:rFonts w:eastAsia="Times New Roman"/>
          <w:lang w:val="it-IT"/>
        </w:rPr>
      </w:pPr>
      <w:r w:rsidRPr="00EA1275">
        <w:rPr>
          <w:rFonts w:eastAsia="Times New Roman"/>
          <w:b/>
          <w:lang w:val="it-IT"/>
        </w:rPr>
        <w:t xml:space="preserve">25.LEGEA APLICABILĂ A CONTRACTULUI </w:t>
      </w:r>
    </w:p>
    <w:p w14:paraId="7E2170E3" w14:textId="77777777" w:rsidR="003F1F9A" w:rsidRPr="00EA1275" w:rsidRDefault="003F1F9A" w:rsidP="003F1F9A">
      <w:pPr>
        <w:rPr>
          <w:rFonts w:eastAsia="Times New Roman"/>
          <w:lang w:val="it-IT"/>
        </w:rPr>
      </w:pPr>
      <w:r w:rsidRPr="00EA1275">
        <w:rPr>
          <w:rFonts w:eastAsia="Times New Roman"/>
          <w:lang w:val="it-IT"/>
        </w:rPr>
        <w:t>25.1.Contractul va fi interpretat conform legilor din Romȃnia.</w:t>
      </w:r>
    </w:p>
    <w:p w14:paraId="63F4C0F4" w14:textId="77777777" w:rsidR="003F1F9A" w:rsidRPr="00EA1275" w:rsidRDefault="003F1F9A" w:rsidP="003F1F9A">
      <w:pPr>
        <w:rPr>
          <w:rFonts w:eastAsia="Times New Roman"/>
          <w:lang w:val="it-IT"/>
        </w:rPr>
      </w:pPr>
    </w:p>
    <w:p w14:paraId="3F9B40A9" w14:textId="77777777" w:rsidR="003F1F9A" w:rsidRPr="00EA1275" w:rsidRDefault="003F1F9A" w:rsidP="003F1F9A">
      <w:pPr>
        <w:spacing w:line="0" w:lineRule="atLeast"/>
        <w:ind w:firstLine="900"/>
        <w:rPr>
          <w:rFonts w:eastAsia="Times New Roman"/>
          <w:noProof/>
          <w:lang w:val="fr-FR"/>
        </w:rPr>
      </w:pPr>
      <w:r w:rsidRPr="00EA1275">
        <w:rPr>
          <w:rFonts w:eastAsia="Times New Roman"/>
          <w:noProof/>
          <w:lang w:val="fr-FR"/>
        </w:rPr>
        <w:t xml:space="preserve">Părţile au înteles să încheie contract în 2 (două) exemplare, ambele cu valoare de original, cate unul pentru fiecare parte contractanta. </w:t>
      </w:r>
    </w:p>
    <w:p w14:paraId="420C5C13" w14:textId="77777777" w:rsidR="003F1F9A" w:rsidRDefault="003F1F9A" w:rsidP="003F1F9A">
      <w:pPr>
        <w:rPr>
          <w:rFonts w:eastAsia="Times New Roman"/>
          <w:b/>
          <w:bCs/>
          <w:u w:val="single"/>
          <w:lang w:val="en-US"/>
        </w:rPr>
      </w:pPr>
    </w:p>
    <w:p w14:paraId="6F352615" w14:textId="77777777" w:rsidR="003F1F9A" w:rsidRPr="00EA1275" w:rsidRDefault="003F1F9A" w:rsidP="003F1F9A">
      <w:pPr>
        <w:rPr>
          <w:rFonts w:eastAsia="Times New Roman"/>
          <w:u w:val="single"/>
          <w:lang w:val="en-US"/>
        </w:rPr>
      </w:pPr>
      <w:r w:rsidRPr="00EA1275">
        <w:rPr>
          <w:rFonts w:eastAsia="Times New Roman"/>
          <w:b/>
          <w:bCs/>
          <w:u w:val="single"/>
          <w:lang w:val="en-US"/>
        </w:rPr>
        <w:t>Achizitor,</w:t>
      </w:r>
      <w:r w:rsidRPr="00EA1275">
        <w:rPr>
          <w:rFonts w:eastAsia="Times New Roman"/>
          <w:b/>
          <w:bCs/>
          <w:u w:val="single"/>
          <w:lang w:val="en-US"/>
        </w:rPr>
        <w:tab/>
      </w:r>
      <w:r w:rsidRPr="00EA1275">
        <w:rPr>
          <w:rFonts w:eastAsia="Times New Roman"/>
          <w:b/>
          <w:bCs/>
          <w:u w:val="single"/>
          <w:lang w:val="en-US"/>
        </w:rPr>
        <w:tab/>
      </w:r>
      <w:r w:rsidRPr="00EA1275">
        <w:rPr>
          <w:rFonts w:eastAsia="Times New Roman"/>
          <w:b/>
          <w:bCs/>
          <w:u w:val="single"/>
          <w:lang w:val="en-US"/>
        </w:rPr>
        <w:tab/>
      </w:r>
      <w:r w:rsidRPr="00EA1275">
        <w:rPr>
          <w:rFonts w:eastAsia="Times New Roman"/>
          <w:b/>
          <w:bCs/>
          <w:u w:val="single"/>
          <w:lang w:val="en-US"/>
        </w:rPr>
        <w:tab/>
      </w:r>
      <w:r w:rsidRPr="00EA1275">
        <w:rPr>
          <w:rFonts w:eastAsia="Times New Roman"/>
          <w:b/>
          <w:bCs/>
          <w:u w:val="single"/>
          <w:lang w:val="en-US"/>
        </w:rPr>
        <w:tab/>
      </w:r>
      <w:r w:rsidRPr="00EA1275">
        <w:rPr>
          <w:rFonts w:eastAsia="Times New Roman"/>
          <w:b/>
          <w:bCs/>
          <w:u w:val="single"/>
          <w:lang w:val="en-US"/>
        </w:rPr>
        <w:tab/>
      </w:r>
      <w:r w:rsidRPr="00EA1275">
        <w:rPr>
          <w:rFonts w:eastAsia="Times New Roman"/>
          <w:b/>
          <w:bCs/>
          <w:u w:val="single"/>
          <w:lang w:val="en-US"/>
        </w:rPr>
        <w:tab/>
        <w:t xml:space="preserve">                               Prestator,</w:t>
      </w:r>
    </w:p>
    <w:p w14:paraId="6502E405" w14:textId="77777777" w:rsidR="003F1F9A" w:rsidRPr="00EA1275" w:rsidRDefault="003F1F9A" w:rsidP="003F1F9A">
      <w:pPr>
        <w:ind w:left="5664" w:hanging="5664"/>
        <w:rPr>
          <w:rFonts w:eastAsia="Times New Roman"/>
          <w:b/>
          <w:bCs/>
          <w:lang w:val="en-US"/>
        </w:rPr>
      </w:pPr>
      <w:r w:rsidRPr="00EA1275">
        <w:rPr>
          <w:rFonts w:eastAsia="Times New Roman"/>
          <w:b/>
          <w:bCs/>
          <w:lang w:val="en-US"/>
        </w:rPr>
        <w:t xml:space="preserve">Spitalul  Clinic  Judetean de Urgenta </w:t>
      </w:r>
    </w:p>
    <w:p w14:paraId="3AF27F57" w14:textId="77777777" w:rsidR="003F1F9A" w:rsidRPr="00786E16" w:rsidRDefault="003F1F9A" w:rsidP="003F1F9A">
      <w:pPr>
        <w:ind w:left="5664" w:hanging="5664"/>
        <w:rPr>
          <w:rFonts w:eastAsia="Times New Roman"/>
          <w:lang w:val="en-US"/>
        </w:rPr>
      </w:pPr>
      <w:r w:rsidRPr="00EA1275">
        <w:rPr>
          <w:rFonts w:eastAsia="Times New Roman"/>
          <w:b/>
          <w:bCs/>
          <w:lang w:val="en-US"/>
        </w:rPr>
        <w:t>„Sfantul Apostol Andrei” Constanta</w:t>
      </w:r>
      <w:r w:rsidRPr="00EA1275">
        <w:rPr>
          <w:rFonts w:eastAsia="Times New Roman"/>
          <w:b/>
          <w:bCs/>
          <w:lang w:val="en-US"/>
        </w:rPr>
        <w:tab/>
        <w:t>SC ……………………………………  SRL</w:t>
      </w:r>
    </w:p>
    <w:p w14:paraId="040BF930"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r w:rsidRPr="00536998">
        <w:rPr>
          <w:rFonts w:eastAsia="Times New Roman"/>
          <w:i/>
          <w:kern w:val="3"/>
          <w:sz w:val="24"/>
          <w:szCs w:val="24"/>
        </w:rPr>
        <w:lastRenderedPageBreak/>
        <w:t xml:space="preserve">                          </w:t>
      </w:r>
    </w:p>
    <w:p w14:paraId="5A634BFA"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2E668FBC"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r>
        <w:rPr>
          <w:rFonts w:eastAsia="Times New Roman"/>
          <w:i/>
          <w:kern w:val="3"/>
          <w:sz w:val="24"/>
          <w:szCs w:val="24"/>
        </w:rPr>
        <w:t>_______________________________________________________________________________</w:t>
      </w:r>
    </w:p>
    <w:p w14:paraId="2FA4F7F0"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66C88774"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3601621B"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6E1D6E09"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7A13535D"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52721FFA" w14:textId="77777777" w:rsidR="003F1F9A" w:rsidRDefault="003F1F9A" w:rsidP="003F1F9A">
      <w:pPr>
        <w:keepNext/>
        <w:tabs>
          <w:tab w:val="center" w:pos="4320"/>
          <w:tab w:val="right" w:pos="8640"/>
        </w:tabs>
        <w:autoSpaceDN w:val="0"/>
        <w:textAlignment w:val="baseline"/>
        <w:outlineLvl w:val="0"/>
        <w:rPr>
          <w:rFonts w:eastAsia="Times New Roman"/>
          <w:i/>
          <w:kern w:val="3"/>
          <w:sz w:val="24"/>
          <w:szCs w:val="24"/>
        </w:rPr>
      </w:pPr>
    </w:p>
    <w:p w14:paraId="7F41AA22" w14:textId="1F744E61" w:rsidR="003F1F9A" w:rsidRPr="005277DF" w:rsidRDefault="003F1F9A" w:rsidP="003F1F9A">
      <w:pPr>
        <w:rPr>
          <w:rFonts w:eastAsia="Times New Roman"/>
          <w:sz w:val="24"/>
          <w:szCs w:val="24"/>
        </w:rPr>
      </w:pPr>
      <w:r w:rsidRPr="00A30B58">
        <w:rPr>
          <w:rFonts w:eastAsia="Times New Roman"/>
          <w:sz w:val="24"/>
          <w:szCs w:val="24"/>
        </w:rPr>
        <w:t>Sef Serviciu Achizitii</w:t>
      </w:r>
      <w:r w:rsidR="00AB434E">
        <w:rPr>
          <w:rFonts w:eastAsia="Times New Roman"/>
          <w:sz w:val="24"/>
          <w:szCs w:val="24"/>
        </w:rPr>
        <w:t xml:space="preserve">           </w:t>
      </w:r>
      <w:r>
        <w:rPr>
          <w:rFonts w:eastAsia="Times New Roman"/>
          <w:sz w:val="24"/>
          <w:szCs w:val="24"/>
        </w:rPr>
        <w:t xml:space="preserve"> </w:t>
      </w:r>
      <w:r w:rsidR="000F2FE1">
        <w:rPr>
          <w:rFonts w:eastAsia="Times New Roman"/>
          <w:sz w:val="24"/>
          <w:szCs w:val="24"/>
        </w:rPr>
        <w:t xml:space="preserve">                                       </w:t>
      </w:r>
      <w:r>
        <w:rPr>
          <w:rFonts w:eastAsia="Times New Roman"/>
          <w:sz w:val="24"/>
          <w:szCs w:val="24"/>
        </w:rPr>
        <w:t xml:space="preserve"> </w:t>
      </w:r>
      <w:r w:rsidR="000F2FE1">
        <w:rPr>
          <w:rFonts w:eastAsia="Times New Roman"/>
          <w:sz w:val="24"/>
          <w:szCs w:val="24"/>
        </w:rPr>
        <w:t>Intocmit,</w:t>
      </w:r>
      <w:r>
        <w:rPr>
          <w:rFonts w:eastAsia="Times New Roman"/>
          <w:sz w:val="24"/>
          <w:szCs w:val="24"/>
        </w:rPr>
        <w:t xml:space="preserve"> </w:t>
      </w:r>
      <w:r w:rsidRPr="00531BF0">
        <w:rPr>
          <w:rFonts w:eastAsia="Times New Roman"/>
          <w:sz w:val="24"/>
          <w:szCs w:val="24"/>
        </w:rPr>
        <w:t xml:space="preserve">Serviciul Achizitii </w:t>
      </w:r>
    </w:p>
    <w:p w14:paraId="1528E546" w14:textId="58746689" w:rsidR="003F1F9A" w:rsidRPr="00A30B58" w:rsidRDefault="000F2FE1" w:rsidP="003F1F9A">
      <w:pPr>
        <w:rPr>
          <w:rFonts w:eastAsia="Times New Roman"/>
          <w:sz w:val="24"/>
          <w:szCs w:val="24"/>
        </w:rPr>
      </w:pPr>
      <w:r>
        <w:rPr>
          <w:rFonts w:eastAsia="Times New Roman"/>
          <w:sz w:val="24"/>
          <w:szCs w:val="24"/>
        </w:rPr>
        <w:t>Jur. Niculae Cristian</w:t>
      </w:r>
      <w:r w:rsidR="003F1F9A">
        <w:rPr>
          <w:rFonts w:eastAsia="Times New Roman"/>
          <w:sz w:val="24"/>
          <w:szCs w:val="24"/>
        </w:rPr>
        <w:t xml:space="preserve">                                                            </w:t>
      </w:r>
      <w:r>
        <w:rPr>
          <w:rFonts w:eastAsia="Times New Roman"/>
          <w:sz w:val="24"/>
          <w:szCs w:val="24"/>
        </w:rPr>
        <w:t>Ref. Manastireanu Sabina</w:t>
      </w:r>
    </w:p>
    <w:p w14:paraId="5CF058EA" w14:textId="77777777" w:rsidR="003F1F9A" w:rsidRPr="00874836" w:rsidRDefault="003F1F9A" w:rsidP="003F1F9A">
      <w:pPr>
        <w:keepNext/>
        <w:tabs>
          <w:tab w:val="center" w:pos="4320"/>
          <w:tab w:val="right" w:pos="8640"/>
        </w:tabs>
        <w:autoSpaceDN w:val="0"/>
        <w:textAlignment w:val="baseline"/>
        <w:outlineLvl w:val="0"/>
        <w:rPr>
          <w:rFonts w:eastAsia="Times New Roman"/>
          <w:b/>
          <w:i/>
          <w:kern w:val="3"/>
          <w:sz w:val="24"/>
          <w:szCs w:val="24"/>
        </w:rPr>
      </w:pPr>
      <w:r w:rsidRPr="00536998">
        <w:rPr>
          <w:rFonts w:eastAsia="Times New Roman"/>
          <w:b/>
          <w:i/>
          <w:kern w:val="3"/>
          <w:sz w:val="24"/>
          <w:szCs w:val="24"/>
        </w:rPr>
        <w:tab/>
      </w:r>
    </w:p>
    <w:p w14:paraId="3595FC5E" w14:textId="77777777" w:rsidR="003F1F9A" w:rsidRDefault="003F1F9A" w:rsidP="00C14F4F">
      <w:pPr>
        <w:tabs>
          <w:tab w:val="left" w:pos="7485"/>
          <w:tab w:val="right" w:pos="13320"/>
        </w:tabs>
        <w:overflowPunct w:val="0"/>
        <w:autoSpaceDE w:val="0"/>
        <w:autoSpaceDN w:val="0"/>
        <w:adjustRightInd w:val="0"/>
        <w:textAlignment w:val="baseline"/>
        <w:rPr>
          <w:sz w:val="20"/>
          <w:szCs w:val="20"/>
        </w:rPr>
      </w:pPr>
    </w:p>
    <w:sectPr w:rsidR="003F1F9A" w:rsidSect="00B73F0C">
      <w:pgSz w:w="11906" w:h="16838"/>
      <w:pgMar w:top="907" w:right="1411" w:bottom="1138" w:left="1411"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F4D11" w14:textId="77777777" w:rsidR="00A40B2E" w:rsidRDefault="00A40B2E" w:rsidP="00EC0208">
      <w:r>
        <w:separator/>
      </w:r>
    </w:p>
  </w:endnote>
  <w:endnote w:type="continuationSeparator" w:id="0">
    <w:p w14:paraId="1FA91A9E" w14:textId="77777777" w:rsidR="00A40B2E" w:rsidRDefault="00A40B2E"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Andale Sans UI">
    <w:charset w:val="00"/>
    <w:family w:val="auto"/>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MS Gothic"/>
    <w:charset w:val="80"/>
    <w:family w:val="auto"/>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Inter">
    <w:altName w:val="Cambria Math"/>
    <w:panose1 w:val="00000000000000000000"/>
    <w:charset w:val="00"/>
    <w:family w:val="modern"/>
    <w:notTrueType/>
    <w:pitch w:val="variable"/>
    <w:sig w:usb0="00000001" w:usb1="5200A1FF" w:usb2="00000021" w:usb3="00000000" w:csb0="0000019F" w:csb1="00000000"/>
  </w:font>
  <w:font w:name="TTE23E2F20t00">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50C71" w14:textId="77777777" w:rsidR="00211637" w:rsidRPr="00141F49" w:rsidRDefault="00211637" w:rsidP="00744DC3">
    <w:pPr>
      <w:pStyle w:val="Footer"/>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AE5A95">
      <w:rPr>
        <w:rFonts w:ascii="Arial" w:hAnsi="Arial" w:cs="Arial"/>
        <w:b/>
        <w:bCs/>
        <w:noProof/>
        <w:sz w:val="16"/>
        <w:szCs w:val="16"/>
      </w:rPr>
      <w:t>25</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AE5A95">
      <w:rPr>
        <w:rFonts w:ascii="Arial" w:hAnsi="Arial" w:cs="Arial"/>
        <w:b/>
        <w:bCs/>
        <w:noProof/>
        <w:sz w:val="16"/>
        <w:szCs w:val="16"/>
      </w:rPr>
      <w:t>35</w:t>
    </w:r>
    <w:r w:rsidRPr="00141F49">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8027" w14:textId="77777777" w:rsidR="00211637" w:rsidRDefault="00211637" w:rsidP="006E0AE2">
    <w:pPr>
      <w:pStyle w:val="Footer"/>
      <w:jc w:val="center"/>
    </w:pPr>
  </w:p>
  <w:p w14:paraId="217C35C1" w14:textId="77777777" w:rsidR="00211637" w:rsidRPr="00207369" w:rsidRDefault="00211637" w:rsidP="006E0AE2">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F649F" w14:textId="77777777" w:rsidR="00A40B2E" w:rsidRDefault="00A40B2E" w:rsidP="00EC0208">
      <w:r>
        <w:separator/>
      </w:r>
    </w:p>
  </w:footnote>
  <w:footnote w:type="continuationSeparator" w:id="0">
    <w:p w14:paraId="1AE90569" w14:textId="77777777" w:rsidR="00A40B2E" w:rsidRDefault="00A40B2E" w:rsidP="00EC0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AD75" w14:textId="77777777" w:rsidR="00211637" w:rsidRDefault="00211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F8FA" w14:textId="348F2CA7" w:rsidR="00211637" w:rsidRDefault="00211637">
    <w:pPr>
      <w:pStyle w:val="Header"/>
    </w:pPr>
    <w:r w:rsidRPr="00832492">
      <w:rPr>
        <w:noProof/>
        <w:color w:val="000000"/>
      </w:rPr>
      <w:drawing>
        <wp:inline distT="0" distB="0" distL="0" distR="0" wp14:anchorId="4200DEFE" wp14:editId="7E0F85DB">
          <wp:extent cx="5762625" cy="1123950"/>
          <wp:effectExtent l="0" t="0" r="9525" b="0"/>
          <wp:docPr id="1" name="Picture 1" descr="D:\Profiles\Virginia.Stanila\Documents\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Profiles\Virginia.Stanila\Documents\Untitled-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2A46DF6"/>
    <w:multiLevelType w:val="hybridMultilevel"/>
    <w:tmpl w:val="8B269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1" w15:restartNumberingAfterBreak="0">
    <w:nsid w:val="065B0E8D"/>
    <w:multiLevelType w:val="hybridMultilevel"/>
    <w:tmpl w:val="CFDE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B18"/>
    <w:multiLevelType w:val="hybridMultilevel"/>
    <w:tmpl w:val="3C5E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BC5448"/>
    <w:multiLevelType w:val="multilevel"/>
    <w:tmpl w:val="0DD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A1427"/>
    <w:multiLevelType w:val="hybridMultilevel"/>
    <w:tmpl w:val="B284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2E0E4D"/>
    <w:multiLevelType w:val="hybridMultilevel"/>
    <w:tmpl w:val="179E6828"/>
    <w:lvl w:ilvl="0" w:tplc="FFFFFFFF">
      <w:start w:val="1"/>
      <w:numFmt w:val="decimal"/>
      <w:lvlText w:val="%1."/>
      <w:lvlJc w:val="left"/>
      <w:pPr>
        <w:ind w:left="744" w:hanging="360"/>
      </w:pPr>
    </w:lvl>
    <w:lvl w:ilvl="1" w:tplc="FFFFFFFF" w:tentative="1">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7" w15:restartNumberingAfterBreak="0">
    <w:nsid w:val="13491E3E"/>
    <w:multiLevelType w:val="hybridMultilevel"/>
    <w:tmpl w:val="D82C8AEE"/>
    <w:lvl w:ilvl="0" w:tplc="4B964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61549"/>
    <w:multiLevelType w:val="hybridMultilevel"/>
    <w:tmpl w:val="AA4488DA"/>
    <w:lvl w:ilvl="0" w:tplc="9D52EF64">
      <w:start w:val="1"/>
      <w:numFmt w:val="lowerRoman"/>
      <w:lvlText w:val="%1."/>
      <w:lvlJc w:val="right"/>
      <w:pPr>
        <w:ind w:left="1800" w:hanging="360"/>
      </w:pPr>
      <w:rPr>
        <w:rFonts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D5C56"/>
    <w:multiLevelType w:val="hybridMultilevel"/>
    <w:tmpl w:val="439C3D3E"/>
    <w:lvl w:ilvl="0" w:tplc="05DACC48">
      <w:start w:val="1"/>
      <w:numFmt w:val="decimal"/>
      <w:lvlText w:val="%1."/>
      <w:lvlJc w:val="left"/>
      <w:pPr>
        <w:ind w:left="72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29FD1033"/>
    <w:multiLevelType w:val="hybridMultilevel"/>
    <w:tmpl w:val="4AA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01290"/>
    <w:multiLevelType w:val="hybridMultilevel"/>
    <w:tmpl w:val="FDCAC724"/>
    <w:lvl w:ilvl="0" w:tplc="23B8A5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574C2"/>
    <w:multiLevelType w:val="hybridMultilevel"/>
    <w:tmpl w:val="7936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5D6780"/>
    <w:multiLevelType w:val="multilevel"/>
    <w:tmpl w:val="3A483680"/>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082640"/>
    <w:multiLevelType w:val="multilevel"/>
    <w:tmpl w:val="529A3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B754AB"/>
    <w:multiLevelType w:val="multilevel"/>
    <w:tmpl w:val="17C44144"/>
    <w:lvl w:ilvl="0">
      <w:start w:val="1"/>
      <w:numFmt w:val="decimal"/>
      <w:lvlText w:val="%1"/>
      <w:lvlJc w:val="left"/>
      <w:pPr>
        <w:ind w:left="432" w:hanging="432"/>
      </w:pPr>
      <w:rPr>
        <w:b/>
        <w:i/>
        <w:sz w:val="22"/>
        <w:szCs w:val="22"/>
      </w:rPr>
    </w:lvl>
    <w:lvl w:ilvl="1">
      <w:start w:val="1"/>
      <w:numFmt w:val="decimal"/>
      <w:lvlText w:val="%1.%2"/>
      <w:lvlJc w:val="left"/>
      <w:pPr>
        <w:ind w:left="576" w:hanging="576"/>
      </w:pPr>
      <w:rPr>
        <w:b/>
      </w:rPr>
    </w:lvl>
    <w:lvl w:ilvl="2">
      <w:start w:val="1"/>
      <w:numFmt w:val="decimal"/>
      <w:lvlText w:val="III.3.%3"/>
      <w:lvlJc w:val="right"/>
      <w:pPr>
        <w:ind w:left="81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FA6FF9"/>
    <w:multiLevelType w:val="hybridMultilevel"/>
    <w:tmpl w:val="E26AB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D02AD"/>
    <w:multiLevelType w:val="hybridMultilevel"/>
    <w:tmpl w:val="4E86D0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EE4B16"/>
    <w:multiLevelType w:val="multilevel"/>
    <w:tmpl w:val="A820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F85814"/>
    <w:multiLevelType w:val="multilevel"/>
    <w:tmpl w:val="5EF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302D1"/>
    <w:multiLevelType w:val="hybridMultilevel"/>
    <w:tmpl w:val="8BB40F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A95AE5"/>
    <w:multiLevelType w:val="hybridMultilevel"/>
    <w:tmpl w:val="29307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91"/>
        </w:tabs>
        <w:ind w:left="139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15:restartNumberingAfterBreak="0">
    <w:nsid w:val="6EE46521"/>
    <w:multiLevelType w:val="hybridMultilevel"/>
    <w:tmpl w:val="F664F8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319511C"/>
    <w:multiLevelType w:val="hybridMultilevel"/>
    <w:tmpl w:val="93B64546"/>
    <w:lvl w:ilvl="0" w:tplc="0418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2" w15:restartNumberingAfterBreak="0">
    <w:nsid w:val="7460662A"/>
    <w:multiLevelType w:val="hybridMultilevel"/>
    <w:tmpl w:val="66D4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4C273D"/>
    <w:multiLevelType w:val="hybridMultilevel"/>
    <w:tmpl w:val="1F9ACC1E"/>
    <w:lvl w:ilvl="0" w:tplc="A8B6B7FE">
      <w:start w:val="1"/>
      <w:numFmt w:val="upperRoman"/>
      <w:pStyle w:val="Heading1EIB"/>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962028"/>
    <w:multiLevelType w:val="multilevel"/>
    <w:tmpl w:val="8C1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008C4"/>
    <w:multiLevelType w:val="multilevel"/>
    <w:tmpl w:val="162C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9"/>
  </w:num>
  <w:num w:numId="3">
    <w:abstractNumId w:val="0"/>
  </w:num>
  <w:num w:numId="4">
    <w:abstractNumId w:val="41"/>
  </w:num>
  <w:num w:numId="5">
    <w:abstractNumId w:val="16"/>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4"/>
  </w:num>
  <w:num w:numId="8">
    <w:abstractNumId w:val="25"/>
  </w:num>
  <w:num w:numId="9">
    <w:abstractNumId w:val="18"/>
  </w:num>
  <w:num w:numId="10">
    <w:abstractNumId w:val="20"/>
  </w:num>
  <w:num w:numId="11">
    <w:abstractNumId w:val="36"/>
  </w:num>
  <w:num w:numId="12">
    <w:abstractNumId w:val="11"/>
  </w:num>
  <w:num w:numId="13">
    <w:abstractNumId w:val="12"/>
  </w:num>
  <w:num w:numId="14">
    <w:abstractNumId w:val="32"/>
  </w:num>
  <w:num w:numId="15">
    <w:abstractNumId w:val="42"/>
  </w:num>
  <w:num w:numId="16">
    <w:abstractNumId w:val="35"/>
  </w:num>
  <w:num w:numId="17">
    <w:abstractNumId w:val="30"/>
  </w:num>
  <w:num w:numId="18">
    <w:abstractNumId w:val="23"/>
  </w:num>
  <w:num w:numId="19">
    <w:abstractNumId w:val="29"/>
  </w:num>
  <w:num w:numId="20">
    <w:abstractNumId w:val="15"/>
  </w:num>
  <w:num w:numId="21">
    <w:abstractNumId w:val="31"/>
  </w:num>
  <w:num w:numId="22">
    <w:abstractNumId w:val="14"/>
  </w:num>
  <w:num w:numId="23">
    <w:abstractNumId w:val="9"/>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3"/>
  </w:num>
  <w:num w:numId="26">
    <w:abstractNumId w:val="27"/>
  </w:num>
  <w:num w:numId="27">
    <w:abstractNumId w:val="38"/>
  </w:num>
  <w:num w:numId="28">
    <w:abstractNumId w:val="22"/>
  </w:num>
  <w:num w:numId="29">
    <w:abstractNumId w:val="44"/>
  </w:num>
  <w:num w:numId="30">
    <w:abstractNumId w:val="26"/>
  </w:num>
  <w:num w:numId="31">
    <w:abstractNumId w:val="13"/>
  </w:num>
  <w:num w:numId="32">
    <w:abstractNumId w:val="34"/>
  </w:num>
  <w:num w:numId="33">
    <w:abstractNumId w:val="17"/>
  </w:num>
  <w:num w:numId="34">
    <w:abstractNumId w:val="45"/>
  </w:num>
  <w:num w:numId="35">
    <w:abstractNumId w:val="3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37"/>
  </w:num>
  <w:num w:numId="4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310A4"/>
    <w:rsid w:val="0003219E"/>
    <w:rsid w:val="00032BC9"/>
    <w:rsid w:val="000355F6"/>
    <w:rsid w:val="000403C2"/>
    <w:rsid w:val="000404AB"/>
    <w:rsid w:val="000416AD"/>
    <w:rsid w:val="000429C0"/>
    <w:rsid w:val="00043166"/>
    <w:rsid w:val="00043EC6"/>
    <w:rsid w:val="00044A47"/>
    <w:rsid w:val="00044E8E"/>
    <w:rsid w:val="00045C06"/>
    <w:rsid w:val="00045DD6"/>
    <w:rsid w:val="000476B8"/>
    <w:rsid w:val="0005132E"/>
    <w:rsid w:val="000518E8"/>
    <w:rsid w:val="0005535B"/>
    <w:rsid w:val="0005611E"/>
    <w:rsid w:val="0005632A"/>
    <w:rsid w:val="000617C6"/>
    <w:rsid w:val="000703BE"/>
    <w:rsid w:val="000724A5"/>
    <w:rsid w:val="00073409"/>
    <w:rsid w:val="0007451B"/>
    <w:rsid w:val="0008098B"/>
    <w:rsid w:val="000847BD"/>
    <w:rsid w:val="00084D9E"/>
    <w:rsid w:val="0009065E"/>
    <w:rsid w:val="00093A8E"/>
    <w:rsid w:val="00095695"/>
    <w:rsid w:val="000A2220"/>
    <w:rsid w:val="000A62E4"/>
    <w:rsid w:val="000A6D18"/>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2FE1"/>
    <w:rsid w:val="000F5492"/>
    <w:rsid w:val="000F5B23"/>
    <w:rsid w:val="000F644A"/>
    <w:rsid w:val="00100C2F"/>
    <w:rsid w:val="00102A89"/>
    <w:rsid w:val="00104590"/>
    <w:rsid w:val="00107C0A"/>
    <w:rsid w:val="00111334"/>
    <w:rsid w:val="001119C2"/>
    <w:rsid w:val="00113A33"/>
    <w:rsid w:val="0012291F"/>
    <w:rsid w:val="00124146"/>
    <w:rsid w:val="00126C63"/>
    <w:rsid w:val="00131932"/>
    <w:rsid w:val="001332BD"/>
    <w:rsid w:val="00133CDE"/>
    <w:rsid w:val="001348AB"/>
    <w:rsid w:val="00137D4C"/>
    <w:rsid w:val="00140103"/>
    <w:rsid w:val="00143F2B"/>
    <w:rsid w:val="00144D93"/>
    <w:rsid w:val="00145248"/>
    <w:rsid w:val="00145D76"/>
    <w:rsid w:val="00147FBC"/>
    <w:rsid w:val="0015157A"/>
    <w:rsid w:val="00152953"/>
    <w:rsid w:val="00153583"/>
    <w:rsid w:val="00165E40"/>
    <w:rsid w:val="00166795"/>
    <w:rsid w:val="001712E8"/>
    <w:rsid w:val="00171466"/>
    <w:rsid w:val="001749FF"/>
    <w:rsid w:val="001847EF"/>
    <w:rsid w:val="00190129"/>
    <w:rsid w:val="00191073"/>
    <w:rsid w:val="001936D6"/>
    <w:rsid w:val="00197C78"/>
    <w:rsid w:val="001A0E43"/>
    <w:rsid w:val="001A14E1"/>
    <w:rsid w:val="001A1B98"/>
    <w:rsid w:val="001A3E10"/>
    <w:rsid w:val="001A48BB"/>
    <w:rsid w:val="001B481F"/>
    <w:rsid w:val="001B635A"/>
    <w:rsid w:val="001B67B1"/>
    <w:rsid w:val="001C17B4"/>
    <w:rsid w:val="001C25A4"/>
    <w:rsid w:val="001C3245"/>
    <w:rsid w:val="001C467B"/>
    <w:rsid w:val="001C5021"/>
    <w:rsid w:val="001C56F0"/>
    <w:rsid w:val="001D05E0"/>
    <w:rsid w:val="001D245D"/>
    <w:rsid w:val="001D5F1C"/>
    <w:rsid w:val="001D6A39"/>
    <w:rsid w:val="001D6F6B"/>
    <w:rsid w:val="001D739C"/>
    <w:rsid w:val="001E124D"/>
    <w:rsid w:val="001E1717"/>
    <w:rsid w:val="001E3F4D"/>
    <w:rsid w:val="001E471C"/>
    <w:rsid w:val="001E5889"/>
    <w:rsid w:val="001F4610"/>
    <w:rsid w:val="001F6ED0"/>
    <w:rsid w:val="001F7670"/>
    <w:rsid w:val="002022AD"/>
    <w:rsid w:val="00204F10"/>
    <w:rsid w:val="00205E8F"/>
    <w:rsid w:val="00207AD6"/>
    <w:rsid w:val="00211637"/>
    <w:rsid w:val="00212E7E"/>
    <w:rsid w:val="0021528C"/>
    <w:rsid w:val="00215DE6"/>
    <w:rsid w:val="00216F9C"/>
    <w:rsid w:val="00223B5C"/>
    <w:rsid w:val="00226890"/>
    <w:rsid w:val="00227E46"/>
    <w:rsid w:val="00231166"/>
    <w:rsid w:val="00232311"/>
    <w:rsid w:val="00232EB1"/>
    <w:rsid w:val="0023425B"/>
    <w:rsid w:val="00235C2F"/>
    <w:rsid w:val="00236609"/>
    <w:rsid w:val="002406B8"/>
    <w:rsid w:val="00241169"/>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66B"/>
    <w:rsid w:val="00266177"/>
    <w:rsid w:val="002709E0"/>
    <w:rsid w:val="00270F32"/>
    <w:rsid w:val="00273767"/>
    <w:rsid w:val="00273945"/>
    <w:rsid w:val="00273E16"/>
    <w:rsid w:val="00274028"/>
    <w:rsid w:val="00274384"/>
    <w:rsid w:val="00274F26"/>
    <w:rsid w:val="002777F3"/>
    <w:rsid w:val="002815C8"/>
    <w:rsid w:val="002821CF"/>
    <w:rsid w:val="0028242A"/>
    <w:rsid w:val="0028264D"/>
    <w:rsid w:val="00283857"/>
    <w:rsid w:val="002916EA"/>
    <w:rsid w:val="00293807"/>
    <w:rsid w:val="0029573D"/>
    <w:rsid w:val="002A02B3"/>
    <w:rsid w:val="002A1EB5"/>
    <w:rsid w:val="002A66FB"/>
    <w:rsid w:val="002A69E0"/>
    <w:rsid w:val="002A75A4"/>
    <w:rsid w:val="002A7609"/>
    <w:rsid w:val="002B0027"/>
    <w:rsid w:val="002B1DD6"/>
    <w:rsid w:val="002B43C6"/>
    <w:rsid w:val="002B4471"/>
    <w:rsid w:val="002B564F"/>
    <w:rsid w:val="002B6F7D"/>
    <w:rsid w:val="002C1CE1"/>
    <w:rsid w:val="002C1E12"/>
    <w:rsid w:val="002C6950"/>
    <w:rsid w:val="002D0607"/>
    <w:rsid w:val="002D2091"/>
    <w:rsid w:val="002D3B34"/>
    <w:rsid w:val="002D580A"/>
    <w:rsid w:val="002D71CB"/>
    <w:rsid w:val="002D722C"/>
    <w:rsid w:val="002E0566"/>
    <w:rsid w:val="002E0B42"/>
    <w:rsid w:val="002E2457"/>
    <w:rsid w:val="002E328F"/>
    <w:rsid w:val="002E5D3A"/>
    <w:rsid w:val="002E78DF"/>
    <w:rsid w:val="002E7B44"/>
    <w:rsid w:val="002F0B2F"/>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A1297"/>
    <w:rsid w:val="003A2644"/>
    <w:rsid w:val="003A4898"/>
    <w:rsid w:val="003A62F9"/>
    <w:rsid w:val="003A6D8A"/>
    <w:rsid w:val="003A7375"/>
    <w:rsid w:val="003B29EF"/>
    <w:rsid w:val="003C20E0"/>
    <w:rsid w:val="003C3376"/>
    <w:rsid w:val="003C3C00"/>
    <w:rsid w:val="003C4283"/>
    <w:rsid w:val="003C6C1A"/>
    <w:rsid w:val="003D0774"/>
    <w:rsid w:val="003D3A98"/>
    <w:rsid w:val="003D3BA0"/>
    <w:rsid w:val="003D5CC2"/>
    <w:rsid w:val="003D5FB2"/>
    <w:rsid w:val="003D66C4"/>
    <w:rsid w:val="003E0A74"/>
    <w:rsid w:val="003E1731"/>
    <w:rsid w:val="003E22B5"/>
    <w:rsid w:val="003E293B"/>
    <w:rsid w:val="003E5944"/>
    <w:rsid w:val="003F1501"/>
    <w:rsid w:val="003F1F9A"/>
    <w:rsid w:val="003F26F1"/>
    <w:rsid w:val="003F3240"/>
    <w:rsid w:val="003F5310"/>
    <w:rsid w:val="0040093B"/>
    <w:rsid w:val="00401398"/>
    <w:rsid w:val="00401557"/>
    <w:rsid w:val="00401DE1"/>
    <w:rsid w:val="004045FF"/>
    <w:rsid w:val="004056F9"/>
    <w:rsid w:val="0041127D"/>
    <w:rsid w:val="00411E6C"/>
    <w:rsid w:val="00415873"/>
    <w:rsid w:val="00415EB0"/>
    <w:rsid w:val="0041618D"/>
    <w:rsid w:val="00417218"/>
    <w:rsid w:val="0041798C"/>
    <w:rsid w:val="00420395"/>
    <w:rsid w:val="004231FA"/>
    <w:rsid w:val="00431EE9"/>
    <w:rsid w:val="00435704"/>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6E68"/>
    <w:rsid w:val="00480DD6"/>
    <w:rsid w:val="00480F5C"/>
    <w:rsid w:val="00481574"/>
    <w:rsid w:val="00487E7F"/>
    <w:rsid w:val="00490CD9"/>
    <w:rsid w:val="00492609"/>
    <w:rsid w:val="0049535C"/>
    <w:rsid w:val="0049537F"/>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0A5E"/>
    <w:rsid w:val="004D2B6D"/>
    <w:rsid w:val="004D2DB7"/>
    <w:rsid w:val="004D4F00"/>
    <w:rsid w:val="004D5608"/>
    <w:rsid w:val="004D5986"/>
    <w:rsid w:val="004D7F76"/>
    <w:rsid w:val="004E007F"/>
    <w:rsid w:val="004E527B"/>
    <w:rsid w:val="004F2ECE"/>
    <w:rsid w:val="004F3F2B"/>
    <w:rsid w:val="004F5FE6"/>
    <w:rsid w:val="004F7C6E"/>
    <w:rsid w:val="004F7FF8"/>
    <w:rsid w:val="0050038D"/>
    <w:rsid w:val="00501345"/>
    <w:rsid w:val="00504439"/>
    <w:rsid w:val="00504BD8"/>
    <w:rsid w:val="00504F97"/>
    <w:rsid w:val="00506663"/>
    <w:rsid w:val="00510806"/>
    <w:rsid w:val="00511CFF"/>
    <w:rsid w:val="00512B06"/>
    <w:rsid w:val="005143BB"/>
    <w:rsid w:val="00515A17"/>
    <w:rsid w:val="00516E5A"/>
    <w:rsid w:val="005210B7"/>
    <w:rsid w:val="00522ECD"/>
    <w:rsid w:val="00523209"/>
    <w:rsid w:val="00523E51"/>
    <w:rsid w:val="005246ED"/>
    <w:rsid w:val="00524F4D"/>
    <w:rsid w:val="00526951"/>
    <w:rsid w:val="00530394"/>
    <w:rsid w:val="005336CD"/>
    <w:rsid w:val="005402E2"/>
    <w:rsid w:val="00541CD4"/>
    <w:rsid w:val="00542264"/>
    <w:rsid w:val="00544076"/>
    <w:rsid w:val="0054524C"/>
    <w:rsid w:val="00547E17"/>
    <w:rsid w:val="005524B1"/>
    <w:rsid w:val="005542F9"/>
    <w:rsid w:val="005561A0"/>
    <w:rsid w:val="005602FD"/>
    <w:rsid w:val="0056058D"/>
    <w:rsid w:val="00560EF5"/>
    <w:rsid w:val="005610FD"/>
    <w:rsid w:val="00563AFC"/>
    <w:rsid w:val="005676AF"/>
    <w:rsid w:val="00572023"/>
    <w:rsid w:val="00574A73"/>
    <w:rsid w:val="0057576A"/>
    <w:rsid w:val="00577AF0"/>
    <w:rsid w:val="005812B1"/>
    <w:rsid w:val="00581F25"/>
    <w:rsid w:val="0058305F"/>
    <w:rsid w:val="005869CB"/>
    <w:rsid w:val="00591A7A"/>
    <w:rsid w:val="00594A4A"/>
    <w:rsid w:val="00595764"/>
    <w:rsid w:val="00595C83"/>
    <w:rsid w:val="005A23DE"/>
    <w:rsid w:val="005A3FDE"/>
    <w:rsid w:val="005A7095"/>
    <w:rsid w:val="005A7371"/>
    <w:rsid w:val="005B25D4"/>
    <w:rsid w:val="005B3EBE"/>
    <w:rsid w:val="005B5582"/>
    <w:rsid w:val="005B7E98"/>
    <w:rsid w:val="005C06CC"/>
    <w:rsid w:val="005C777D"/>
    <w:rsid w:val="005C7963"/>
    <w:rsid w:val="005D1F72"/>
    <w:rsid w:val="005D5AF7"/>
    <w:rsid w:val="005D6305"/>
    <w:rsid w:val="005D6537"/>
    <w:rsid w:val="005E00AC"/>
    <w:rsid w:val="005E02A2"/>
    <w:rsid w:val="005E34DB"/>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A6B"/>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3CC"/>
    <w:rsid w:val="00652E4D"/>
    <w:rsid w:val="00652FFA"/>
    <w:rsid w:val="00653ADC"/>
    <w:rsid w:val="00656332"/>
    <w:rsid w:val="00661CFF"/>
    <w:rsid w:val="00662073"/>
    <w:rsid w:val="00664096"/>
    <w:rsid w:val="00665843"/>
    <w:rsid w:val="00666BCF"/>
    <w:rsid w:val="0067031D"/>
    <w:rsid w:val="00675FFF"/>
    <w:rsid w:val="0068050A"/>
    <w:rsid w:val="00680B66"/>
    <w:rsid w:val="00682ADA"/>
    <w:rsid w:val="00683441"/>
    <w:rsid w:val="00683C44"/>
    <w:rsid w:val="006852D3"/>
    <w:rsid w:val="00686849"/>
    <w:rsid w:val="0069042C"/>
    <w:rsid w:val="006914C9"/>
    <w:rsid w:val="00692D8B"/>
    <w:rsid w:val="006A08A8"/>
    <w:rsid w:val="006A234A"/>
    <w:rsid w:val="006A387C"/>
    <w:rsid w:val="006A4EAA"/>
    <w:rsid w:val="006A5FE4"/>
    <w:rsid w:val="006A7750"/>
    <w:rsid w:val="006A7DD5"/>
    <w:rsid w:val="006B0FF6"/>
    <w:rsid w:val="006B21F7"/>
    <w:rsid w:val="006B5986"/>
    <w:rsid w:val="006C016E"/>
    <w:rsid w:val="006C05D2"/>
    <w:rsid w:val="006C637A"/>
    <w:rsid w:val="006C7E75"/>
    <w:rsid w:val="006D2B12"/>
    <w:rsid w:val="006D3AD3"/>
    <w:rsid w:val="006D4592"/>
    <w:rsid w:val="006D4B4F"/>
    <w:rsid w:val="006D7643"/>
    <w:rsid w:val="006E0936"/>
    <w:rsid w:val="006E0AE2"/>
    <w:rsid w:val="006E425C"/>
    <w:rsid w:val="006E4A68"/>
    <w:rsid w:val="006E53CB"/>
    <w:rsid w:val="006E674C"/>
    <w:rsid w:val="006E6B25"/>
    <w:rsid w:val="006F35BB"/>
    <w:rsid w:val="006F3FBC"/>
    <w:rsid w:val="006F6FB9"/>
    <w:rsid w:val="0070238B"/>
    <w:rsid w:val="0070268E"/>
    <w:rsid w:val="007029BF"/>
    <w:rsid w:val="00703F55"/>
    <w:rsid w:val="00704051"/>
    <w:rsid w:val="00704887"/>
    <w:rsid w:val="00705694"/>
    <w:rsid w:val="007109EB"/>
    <w:rsid w:val="007111BD"/>
    <w:rsid w:val="00714B32"/>
    <w:rsid w:val="00717630"/>
    <w:rsid w:val="00717C1D"/>
    <w:rsid w:val="007214D9"/>
    <w:rsid w:val="0072161F"/>
    <w:rsid w:val="007220D1"/>
    <w:rsid w:val="00722BD0"/>
    <w:rsid w:val="00724685"/>
    <w:rsid w:val="00726793"/>
    <w:rsid w:val="00727167"/>
    <w:rsid w:val="0073108B"/>
    <w:rsid w:val="00731775"/>
    <w:rsid w:val="0073186F"/>
    <w:rsid w:val="00733A9B"/>
    <w:rsid w:val="00734ADB"/>
    <w:rsid w:val="00735018"/>
    <w:rsid w:val="007357EC"/>
    <w:rsid w:val="0073614E"/>
    <w:rsid w:val="00740A3A"/>
    <w:rsid w:val="00741EB3"/>
    <w:rsid w:val="00742BFA"/>
    <w:rsid w:val="00744DC3"/>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78A7"/>
    <w:rsid w:val="007D2586"/>
    <w:rsid w:val="007D438F"/>
    <w:rsid w:val="007D5210"/>
    <w:rsid w:val="007D53E4"/>
    <w:rsid w:val="007D57F2"/>
    <w:rsid w:val="007E05FC"/>
    <w:rsid w:val="007E2F2A"/>
    <w:rsid w:val="007E3AD5"/>
    <w:rsid w:val="007E558A"/>
    <w:rsid w:val="007E704A"/>
    <w:rsid w:val="007F2657"/>
    <w:rsid w:val="007F2BC9"/>
    <w:rsid w:val="007F5CF5"/>
    <w:rsid w:val="007F6F53"/>
    <w:rsid w:val="007F709A"/>
    <w:rsid w:val="007F7395"/>
    <w:rsid w:val="008005D6"/>
    <w:rsid w:val="00800C2A"/>
    <w:rsid w:val="00803209"/>
    <w:rsid w:val="0080375F"/>
    <w:rsid w:val="00803B31"/>
    <w:rsid w:val="0080747D"/>
    <w:rsid w:val="00807C79"/>
    <w:rsid w:val="008113AB"/>
    <w:rsid w:val="00816BF8"/>
    <w:rsid w:val="00817219"/>
    <w:rsid w:val="00817264"/>
    <w:rsid w:val="00817BCE"/>
    <w:rsid w:val="00820DC9"/>
    <w:rsid w:val="008216FF"/>
    <w:rsid w:val="00822736"/>
    <w:rsid w:val="0082420C"/>
    <w:rsid w:val="008254B0"/>
    <w:rsid w:val="00827AF4"/>
    <w:rsid w:val="00827B4D"/>
    <w:rsid w:val="00830865"/>
    <w:rsid w:val="008309AA"/>
    <w:rsid w:val="008358BD"/>
    <w:rsid w:val="008408D0"/>
    <w:rsid w:val="008439F8"/>
    <w:rsid w:val="00851A0A"/>
    <w:rsid w:val="0085231E"/>
    <w:rsid w:val="008530C2"/>
    <w:rsid w:val="008619A4"/>
    <w:rsid w:val="00864E6A"/>
    <w:rsid w:val="008672EF"/>
    <w:rsid w:val="00873527"/>
    <w:rsid w:val="00873EF0"/>
    <w:rsid w:val="00881EC9"/>
    <w:rsid w:val="00884354"/>
    <w:rsid w:val="00886864"/>
    <w:rsid w:val="00886F7F"/>
    <w:rsid w:val="008906E9"/>
    <w:rsid w:val="00892052"/>
    <w:rsid w:val="00892D45"/>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534F"/>
    <w:rsid w:val="00916C98"/>
    <w:rsid w:val="00923631"/>
    <w:rsid w:val="00923B85"/>
    <w:rsid w:val="00923DF4"/>
    <w:rsid w:val="00924BA2"/>
    <w:rsid w:val="00924F08"/>
    <w:rsid w:val="00926D92"/>
    <w:rsid w:val="0092724C"/>
    <w:rsid w:val="0092769C"/>
    <w:rsid w:val="0093666D"/>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665CF"/>
    <w:rsid w:val="009739C7"/>
    <w:rsid w:val="00974DCE"/>
    <w:rsid w:val="009757C2"/>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4AD1"/>
    <w:rsid w:val="009A6175"/>
    <w:rsid w:val="009A719D"/>
    <w:rsid w:val="009B1C4B"/>
    <w:rsid w:val="009B38AE"/>
    <w:rsid w:val="009B616D"/>
    <w:rsid w:val="009B698D"/>
    <w:rsid w:val="009C0808"/>
    <w:rsid w:val="009C275F"/>
    <w:rsid w:val="009C3FEE"/>
    <w:rsid w:val="009C4FB9"/>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7422"/>
    <w:rsid w:val="00A22908"/>
    <w:rsid w:val="00A230BB"/>
    <w:rsid w:val="00A23F79"/>
    <w:rsid w:val="00A264F9"/>
    <w:rsid w:val="00A26C3B"/>
    <w:rsid w:val="00A31A49"/>
    <w:rsid w:val="00A326D0"/>
    <w:rsid w:val="00A32F47"/>
    <w:rsid w:val="00A352F5"/>
    <w:rsid w:val="00A35ED4"/>
    <w:rsid w:val="00A40B2E"/>
    <w:rsid w:val="00A41F65"/>
    <w:rsid w:val="00A42EE1"/>
    <w:rsid w:val="00A43A2E"/>
    <w:rsid w:val="00A4405A"/>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5D89"/>
    <w:rsid w:val="00A763F9"/>
    <w:rsid w:val="00A77213"/>
    <w:rsid w:val="00A8118F"/>
    <w:rsid w:val="00A827B4"/>
    <w:rsid w:val="00A8364F"/>
    <w:rsid w:val="00A90300"/>
    <w:rsid w:val="00A915A0"/>
    <w:rsid w:val="00A92AE8"/>
    <w:rsid w:val="00A96770"/>
    <w:rsid w:val="00A96C54"/>
    <w:rsid w:val="00A97D82"/>
    <w:rsid w:val="00AA1366"/>
    <w:rsid w:val="00AA1922"/>
    <w:rsid w:val="00AA364C"/>
    <w:rsid w:val="00AA6172"/>
    <w:rsid w:val="00AA72BB"/>
    <w:rsid w:val="00AB1776"/>
    <w:rsid w:val="00AB434E"/>
    <w:rsid w:val="00AB4681"/>
    <w:rsid w:val="00AB57E8"/>
    <w:rsid w:val="00AB5EE3"/>
    <w:rsid w:val="00AB6AF3"/>
    <w:rsid w:val="00AC2458"/>
    <w:rsid w:val="00AC64C6"/>
    <w:rsid w:val="00AC7AC8"/>
    <w:rsid w:val="00AD1EC9"/>
    <w:rsid w:val="00AD2620"/>
    <w:rsid w:val="00AD49A8"/>
    <w:rsid w:val="00AD50F2"/>
    <w:rsid w:val="00AD7B24"/>
    <w:rsid w:val="00AE17A2"/>
    <w:rsid w:val="00AE5A95"/>
    <w:rsid w:val="00AF53BE"/>
    <w:rsid w:val="00AF6C13"/>
    <w:rsid w:val="00B00F0B"/>
    <w:rsid w:val="00B01667"/>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41983"/>
    <w:rsid w:val="00B43774"/>
    <w:rsid w:val="00B442ED"/>
    <w:rsid w:val="00B44B2E"/>
    <w:rsid w:val="00B467B9"/>
    <w:rsid w:val="00B519BD"/>
    <w:rsid w:val="00B51A23"/>
    <w:rsid w:val="00B549C0"/>
    <w:rsid w:val="00B5722F"/>
    <w:rsid w:val="00B61D8C"/>
    <w:rsid w:val="00B6231B"/>
    <w:rsid w:val="00B64B8C"/>
    <w:rsid w:val="00B672DA"/>
    <w:rsid w:val="00B708EA"/>
    <w:rsid w:val="00B7160E"/>
    <w:rsid w:val="00B723B5"/>
    <w:rsid w:val="00B739AF"/>
    <w:rsid w:val="00B73F0C"/>
    <w:rsid w:val="00B7519A"/>
    <w:rsid w:val="00B821CD"/>
    <w:rsid w:val="00B83860"/>
    <w:rsid w:val="00B83A8B"/>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393F"/>
    <w:rsid w:val="00BB40E5"/>
    <w:rsid w:val="00BB4D64"/>
    <w:rsid w:val="00BB7577"/>
    <w:rsid w:val="00BC184E"/>
    <w:rsid w:val="00BC6880"/>
    <w:rsid w:val="00BC7A77"/>
    <w:rsid w:val="00BD262F"/>
    <w:rsid w:val="00BD4FC3"/>
    <w:rsid w:val="00BD5798"/>
    <w:rsid w:val="00BD7DD3"/>
    <w:rsid w:val="00BE2338"/>
    <w:rsid w:val="00BE258C"/>
    <w:rsid w:val="00BE3CD2"/>
    <w:rsid w:val="00BE5FE2"/>
    <w:rsid w:val="00BE7D51"/>
    <w:rsid w:val="00BF27A6"/>
    <w:rsid w:val="00BF7CEB"/>
    <w:rsid w:val="00C0166D"/>
    <w:rsid w:val="00C038CF"/>
    <w:rsid w:val="00C04331"/>
    <w:rsid w:val="00C06996"/>
    <w:rsid w:val="00C0742A"/>
    <w:rsid w:val="00C10140"/>
    <w:rsid w:val="00C12D7D"/>
    <w:rsid w:val="00C13B2B"/>
    <w:rsid w:val="00C1401A"/>
    <w:rsid w:val="00C14F4F"/>
    <w:rsid w:val="00C15575"/>
    <w:rsid w:val="00C25E55"/>
    <w:rsid w:val="00C33AC6"/>
    <w:rsid w:val="00C33DC4"/>
    <w:rsid w:val="00C35510"/>
    <w:rsid w:val="00C35B9D"/>
    <w:rsid w:val="00C37B83"/>
    <w:rsid w:val="00C4255B"/>
    <w:rsid w:val="00C42855"/>
    <w:rsid w:val="00C43591"/>
    <w:rsid w:val="00C45BA2"/>
    <w:rsid w:val="00C51477"/>
    <w:rsid w:val="00C52F0B"/>
    <w:rsid w:val="00C53698"/>
    <w:rsid w:val="00C543F5"/>
    <w:rsid w:val="00C55C1D"/>
    <w:rsid w:val="00C55DF8"/>
    <w:rsid w:val="00C56760"/>
    <w:rsid w:val="00C603C0"/>
    <w:rsid w:val="00C6257C"/>
    <w:rsid w:val="00C63DD8"/>
    <w:rsid w:val="00C64E1D"/>
    <w:rsid w:val="00C66C93"/>
    <w:rsid w:val="00C708D7"/>
    <w:rsid w:val="00C738C0"/>
    <w:rsid w:val="00C73B12"/>
    <w:rsid w:val="00C753FA"/>
    <w:rsid w:val="00C7776C"/>
    <w:rsid w:val="00C77A3E"/>
    <w:rsid w:val="00C81196"/>
    <w:rsid w:val="00C82FDE"/>
    <w:rsid w:val="00C83710"/>
    <w:rsid w:val="00C843FD"/>
    <w:rsid w:val="00C85B52"/>
    <w:rsid w:val="00C91969"/>
    <w:rsid w:val="00C91A93"/>
    <w:rsid w:val="00C91B9A"/>
    <w:rsid w:val="00C91E95"/>
    <w:rsid w:val="00C9228B"/>
    <w:rsid w:val="00C9383C"/>
    <w:rsid w:val="00CA08B7"/>
    <w:rsid w:val="00CA0E80"/>
    <w:rsid w:val="00CA0ED9"/>
    <w:rsid w:val="00CB082C"/>
    <w:rsid w:val="00CB108B"/>
    <w:rsid w:val="00CB3E10"/>
    <w:rsid w:val="00CB4291"/>
    <w:rsid w:val="00CC3405"/>
    <w:rsid w:val="00CC35D1"/>
    <w:rsid w:val="00CC3E87"/>
    <w:rsid w:val="00CC585E"/>
    <w:rsid w:val="00CD059D"/>
    <w:rsid w:val="00CD0DEA"/>
    <w:rsid w:val="00CD2A5F"/>
    <w:rsid w:val="00CD2B09"/>
    <w:rsid w:val="00CD41D9"/>
    <w:rsid w:val="00CD470F"/>
    <w:rsid w:val="00CD4E91"/>
    <w:rsid w:val="00CD61D1"/>
    <w:rsid w:val="00CE2321"/>
    <w:rsid w:val="00CE62BC"/>
    <w:rsid w:val="00CE78DE"/>
    <w:rsid w:val="00CF2F14"/>
    <w:rsid w:val="00CF3348"/>
    <w:rsid w:val="00CF38FC"/>
    <w:rsid w:val="00CF79C0"/>
    <w:rsid w:val="00D01BFD"/>
    <w:rsid w:val="00D032A2"/>
    <w:rsid w:val="00D05E62"/>
    <w:rsid w:val="00D0690D"/>
    <w:rsid w:val="00D11422"/>
    <w:rsid w:val="00D11ADD"/>
    <w:rsid w:val="00D120BA"/>
    <w:rsid w:val="00D13853"/>
    <w:rsid w:val="00D14E90"/>
    <w:rsid w:val="00D155C8"/>
    <w:rsid w:val="00D20046"/>
    <w:rsid w:val="00D2241F"/>
    <w:rsid w:val="00D2372E"/>
    <w:rsid w:val="00D23B04"/>
    <w:rsid w:val="00D24B70"/>
    <w:rsid w:val="00D25153"/>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549E"/>
    <w:rsid w:val="00DD60A9"/>
    <w:rsid w:val="00DD7841"/>
    <w:rsid w:val="00DE0B22"/>
    <w:rsid w:val="00DE19CC"/>
    <w:rsid w:val="00DE4293"/>
    <w:rsid w:val="00DE5802"/>
    <w:rsid w:val="00DE58D0"/>
    <w:rsid w:val="00DF2B9E"/>
    <w:rsid w:val="00DF35EE"/>
    <w:rsid w:val="00DF4141"/>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3817"/>
    <w:rsid w:val="00E53DAB"/>
    <w:rsid w:val="00E54075"/>
    <w:rsid w:val="00E540B1"/>
    <w:rsid w:val="00E5419B"/>
    <w:rsid w:val="00E6098A"/>
    <w:rsid w:val="00E61869"/>
    <w:rsid w:val="00E66D84"/>
    <w:rsid w:val="00E707FF"/>
    <w:rsid w:val="00E72F1B"/>
    <w:rsid w:val="00E7332E"/>
    <w:rsid w:val="00E77F0F"/>
    <w:rsid w:val="00E81CB0"/>
    <w:rsid w:val="00E82747"/>
    <w:rsid w:val="00E9285F"/>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EF7A01"/>
    <w:rsid w:val="00F003DC"/>
    <w:rsid w:val="00F01600"/>
    <w:rsid w:val="00F0220D"/>
    <w:rsid w:val="00F034BE"/>
    <w:rsid w:val="00F0588F"/>
    <w:rsid w:val="00F05C73"/>
    <w:rsid w:val="00F06C79"/>
    <w:rsid w:val="00F10793"/>
    <w:rsid w:val="00F13A15"/>
    <w:rsid w:val="00F13EC4"/>
    <w:rsid w:val="00F14BE6"/>
    <w:rsid w:val="00F219E1"/>
    <w:rsid w:val="00F21D42"/>
    <w:rsid w:val="00F2207A"/>
    <w:rsid w:val="00F22791"/>
    <w:rsid w:val="00F22B16"/>
    <w:rsid w:val="00F2776E"/>
    <w:rsid w:val="00F30F32"/>
    <w:rsid w:val="00F356B5"/>
    <w:rsid w:val="00F42563"/>
    <w:rsid w:val="00F43CDF"/>
    <w:rsid w:val="00F44DB5"/>
    <w:rsid w:val="00F468D3"/>
    <w:rsid w:val="00F518EB"/>
    <w:rsid w:val="00F52139"/>
    <w:rsid w:val="00F52657"/>
    <w:rsid w:val="00F54DD0"/>
    <w:rsid w:val="00F5515D"/>
    <w:rsid w:val="00F55E41"/>
    <w:rsid w:val="00F56B4B"/>
    <w:rsid w:val="00F619AB"/>
    <w:rsid w:val="00F67355"/>
    <w:rsid w:val="00F70822"/>
    <w:rsid w:val="00F72749"/>
    <w:rsid w:val="00F72FCA"/>
    <w:rsid w:val="00F74A0B"/>
    <w:rsid w:val="00F74C9F"/>
    <w:rsid w:val="00F808B1"/>
    <w:rsid w:val="00F837DB"/>
    <w:rsid w:val="00F84223"/>
    <w:rsid w:val="00F85ABA"/>
    <w:rsid w:val="00F92B0C"/>
    <w:rsid w:val="00F92C4E"/>
    <w:rsid w:val="00F92DAD"/>
    <w:rsid w:val="00F95AB0"/>
    <w:rsid w:val="00F95EF3"/>
    <w:rsid w:val="00F9604D"/>
    <w:rsid w:val="00F96176"/>
    <w:rsid w:val="00F97123"/>
    <w:rsid w:val="00FA02A8"/>
    <w:rsid w:val="00FA28AC"/>
    <w:rsid w:val="00FA2E0C"/>
    <w:rsid w:val="00FA3413"/>
    <w:rsid w:val="00FA3BBA"/>
    <w:rsid w:val="00FA4C7A"/>
    <w:rsid w:val="00FA5091"/>
    <w:rsid w:val="00FA6A1B"/>
    <w:rsid w:val="00FB17E5"/>
    <w:rsid w:val="00FB1C1B"/>
    <w:rsid w:val="00FB308A"/>
    <w:rsid w:val="00FB3EBC"/>
    <w:rsid w:val="00FB412C"/>
    <w:rsid w:val="00FB431D"/>
    <w:rsid w:val="00FB4543"/>
    <w:rsid w:val="00FB4D5A"/>
    <w:rsid w:val="00FC3F76"/>
    <w:rsid w:val="00FC5B32"/>
    <w:rsid w:val="00FD1E2E"/>
    <w:rsid w:val="00FD273C"/>
    <w:rsid w:val="00FD492E"/>
    <w:rsid w:val="00FD5030"/>
    <w:rsid w:val="00FE1721"/>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08"/>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Citation List,본문(내용),List Paragraph (numbered (a)),lp1,Heading x1,Lettre d'introduction,1st level - Bullet List Paragraph,Paragrafo elenco,Heading 2_sj,Lijstalinea,Numbered Para 1,Dot pt,Bullet 1"/>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uiPriority w:val="99"/>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uiPriority w:val="99"/>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qFormat/>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uiPriority w:val="1"/>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Citation List Char,본문(내용) Char,List Paragraph (numbered (a)) Char,lp1 Char,Heading x1 Char,Lettre d'introduction Char,1st level - Bullet List Paragraph Char,Paragrafo elenco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PreformatatHTML1">
    <w:name w:val="Preformatat HTML1"/>
    <w:basedOn w:val="Normal"/>
    <w:rsid w:val="004D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ourier New" w:hAnsi="Courier New" w:cs="Courier New"/>
      <w:sz w:val="24"/>
      <w:szCs w:val="24"/>
      <w:lang w:eastAsia="zh-CN"/>
    </w:rPr>
  </w:style>
  <w:style w:type="character" w:customStyle="1" w:styleId="nota1">
    <w:name w:val="nota1"/>
    <w:rsid w:val="004D0A5E"/>
    <w:rPr>
      <w:b/>
      <w:bCs/>
      <w:color w:val="000000"/>
    </w:rPr>
  </w:style>
  <w:style w:type="paragraph" w:customStyle="1" w:styleId="CharChar10">
    <w:name w:val="Char Char1"/>
    <w:basedOn w:val="Normal"/>
    <w:rsid w:val="0070268E"/>
    <w:pPr>
      <w:spacing w:after="160" w:line="240" w:lineRule="exact"/>
      <w:jc w:val="left"/>
    </w:pPr>
    <w:rPr>
      <w:rFonts w:ascii="Tahoma" w:eastAsia="Times New Roman" w:hAnsi="Tahoma" w:cs="Tahoma"/>
      <w:sz w:val="20"/>
      <w:szCs w:val="20"/>
      <w:lang w:val="en-US"/>
    </w:rPr>
  </w:style>
  <w:style w:type="character" w:customStyle="1" w:styleId="Heading2Char1Char">
    <w:name w:val="Heading 2 Char1 Char"/>
    <w:aliases w:val="Heading 2 Char Caracter Char,Heading 2 Char Caracter Caracter Char Char"/>
    <w:locked/>
    <w:rsid w:val="00140103"/>
    <w:rPr>
      <w:rFonts w:ascii="Arial" w:hAnsi="Arial" w:cs="Arial"/>
      <w:b/>
      <w:bCs/>
      <w:i/>
      <w:iCs/>
      <w:sz w:val="28"/>
      <w:szCs w:val="28"/>
      <w:lang w:val="en-US" w:eastAsia="en-US" w:bidi="ar-SA"/>
    </w:rPr>
  </w:style>
  <w:style w:type="paragraph" w:customStyle="1" w:styleId="Heading1EIB">
    <w:name w:val="Heading 1 EIB"/>
    <w:basedOn w:val="Normal"/>
    <w:next w:val="Heading1"/>
    <w:autoRedefine/>
    <w:qFormat/>
    <w:rsid w:val="00140103"/>
    <w:pPr>
      <w:numPr>
        <w:numId w:val="25"/>
      </w:numPr>
      <w:spacing w:before="360" w:after="240"/>
      <w:ind w:left="714" w:hanging="357"/>
      <w:jc w:val="left"/>
      <w:outlineLvl w:val="0"/>
    </w:pPr>
    <w:rPr>
      <w:rFonts w:ascii="Times New Roman Bold" w:eastAsiaTheme="minorHAnsi" w:hAnsi="Times New Roman Bold" w:cstheme="minorBidi"/>
      <w:caps/>
      <w:color w:val="000099"/>
      <w:sz w:val="24"/>
      <w:szCs w:val="20"/>
      <w:lang w:val="en-GB"/>
    </w:rPr>
  </w:style>
  <w:style w:type="paragraph" w:customStyle="1" w:styleId="Standard">
    <w:name w:val="Standard"/>
    <w:rsid w:val="00B01667"/>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Level1">
    <w:name w:val="Level 1"/>
    <w:basedOn w:val="Normal"/>
    <w:next w:val="Normal"/>
    <w:qFormat/>
    <w:rsid w:val="00AB434E"/>
    <w:pPr>
      <w:keepNext/>
      <w:numPr>
        <w:numId w:val="39"/>
      </w:numPr>
      <w:spacing w:before="280" w:after="140" w:line="290" w:lineRule="auto"/>
      <w:outlineLvl w:val="0"/>
    </w:pPr>
    <w:rPr>
      <w:rFonts w:ascii="Arial" w:eastAsia="Times New Roman" w:hAnsi="Arial"/>
      <w:b/>
      <w:bCs/>
      <w:kern w:val="20"/>
      <w:szCs w:val="32"/>
      <w:lang w:val="en-GB"/>
    </w:rPr>
  </w:style>
  <w:style w:type="paragraph" w:customStyle="1" w:styleId="Level2">
    <w:name w:val="Level 2"/>
    <w:basedOn w:val="Normal"/>
    <w:qFormat/>
    <w:rsid w:val="00AB434E"/>
    <w:pPr>
      <w:numPr>
        <w:ilvl w:val="1"/>
        <w:numId w:val="39"/>
      </w:numPr>
      <w:spacing w:after="140" w:line="290" w:lineRule="auto"/>
    </w:pPr>
    <w:rPr>
      <w:rFonts w:ascii="Arial" w:eastAsia="Times New Roman" w:hAnsi="Arial"/>
      <w:kern w:val="20"/>
      <w:sz w:val="20"/>
      <w:szCs w:val="28"/>
      <w:lang w:val="en-GB"/>
    </w:rPr>
  </w:style>
  <w:style w:type="paragraph" w:customStyle="1" w:styleId="Level3">
    <w:name w:val="Level 3"/>
    <w:basedOn w:val="Normal"/>
    <w:qFormat/>
    <w:rsid w:val="00AB434E"/>
    <w:pPr>
      <w:numPr>
        <w:ilvl w:val="2"/>
        <w:numId w:val="39"/>
      </w:numPr>
      <w:spacing w:after="140" w:line="290" w:lineRule="auto"/>
    </w:pPr>
    <w:rPr>
      <w:rFonts w:ascii="Arial" w:eastAsia="Times New Roman" w:hAnsi="Arial"/>
      <w:kern w:val="20"/>
      <w:sz w:val="20"/>
      <w:szCs w:val="28"/>
      <w:lang w:val="en-GB"/>
    </w:rPr>
  </w:style>
  <w:style w:type="paragraph" w:customStyle="1" w:styleId="Level4">
    <w:name w:val="Level 4"/>
    <w:basedOn w:val="Normal"/>
    <w:qFormat/>
    <w:rsid w:val="00AB434E"/>
    <w:pPr>
      <w:numPr>
        <w:ilvl w:val="3"/>
        <w:numId w:val="39"/>
      </w:numPr>
      <w:spacing w:after="140" w:line="290" w:lineRule="auto"/>
    </w:pPr>
    <w:rPr>
      <w:rFonts w:ascii="Arial" w:eastAsia="Times New Roman" w:hAnsi="Arial"/>
      <w:kern w:val="20"/>
      <w:sz w:val="20"/>
      <w:szCs w:val="24"/>
      <w:lang w:val="en-GB"/>
    </w:rPr>
  </w:style>
  <w:style w:type="paragraph" w:customStyle="1" w:styleId="Level5">
    <w:name w:val="Level 5"/>
    <w:basedOn w:val="Normal"/>
    <w:qFormat/>
    <w:rsid w:val="00AB434E"/>
    <w:pPr>
      <w:numPr>
        <w:ilvl w:val="4"/>
        <w:numId w:val="39"/>
      </w:numPr>
      <w:spacing w:after="140" w:line="290" w:lineRule="auto"/>
    </w:pPr>
    <w:rPr>
      <w:rFonts w:ascii="Arial" w:eastAsia="Times New Roman" w:hAnsi="Arial"/>
      <w:kern w:val="20"/>
      <w:sz w:val="20"/>
      <w:szCs w:val="24"/>
      <w:lang w:val="en-GB"/>
    </w:rPr>
  </w:style>
  <w:style w:type="paragraph" w:customStyle="1" w:styleId="Level6">
    <w:name w:val="Level 6"/>
    <w:basedOn w:val="Normal"/>
    <w:rsid w:val="00AB434E"/>
    <w:pPr>
      <w:numPr>
        <w:ilvl w:val="5"/>
        <w:numId w:val="39"/>
      </w:numPr>
      <w:spacing w:after="140" w:line="290" w:lineRule="auto"/>
    </w:pPr>
    <w:rPr>
      <w:rFonts w:ascii="Arial" w:eastAsia="Times New Roman" w:hAnsi="Arial"/>
      <w:kern w:val="20"/>
      <w:sz w:val="20"/>
      <w:szCs w:val="24"/>
      <w:lang w:val="en-GB"/>
    </w:rPr>
  </w:style>
  <w:style w:type="paragraph" w:customStyle="1" w:styleId="Level7">
    <w:name w:val="Level 7"/>
    <w:basedOn w:val="Normal"/>
    <w:rsid w:val="00AB434E"/>
    <w:pPr>
      <w:numPr>
        <w:ilvl w:val="6"/>
        <w:numId w:val="39"/>
      </w:numPr>
      <w:spacing w:after="140" w:line="290" w:lineRule="auto"/>
      <w:outlineLvl w:val="6"/>
    </w:pPr>
    <w:rPr>
      <w:rFonts w:ascii="Arial" w:eastAsia="Times New Roman" w:hAnsi="Arial"/>
      <w:kern w:val="20"/>
      <w:sz w:val="20"/>
      <w:szCs w:val="24"/>
      <w:lang w:val="en-GB"/>
    </w:rPr>
  </w:style>
  <w:style w:type="paragraph" w:customStyle="1" w:styleId="Level8">
    <w:name w:val="Level 8"/>
    <w:basedOn w:val="Normal"/>
    <w:rsid w:val="00AB434E"/>
    <w:pPr>
      <w:numPr>
        <w:ilvl w:val="7"/>
        <w:numId w:val="39"/>
      </w:numPr>
      <w:spacing w:after="140" w:line="290" w:lineRule="auto"/>
      <w:outlineLvl w:val="7"/>
    </w:pPr>
    <w:rPr>
      <w:rFonts w:ascii="Arial" w:eastAsia="Times New Roman" w:hAnsi="Arial"/>
      <w:kern w:val="20"/>
      <w:sz w:val="20"/>
      <w:szCs w:val="24"/>
      <w:lang w:val="en-GB"/>
    </w:rPr>
  </w:style>
  <w:style w:type="paragraph" w:customStyle="1" w:styleId="Level9">
    <w:name w:val="Level 9"/>
    <w:basedOn w:val="Normal"/>
    <w:rsid w:val="00AB434E"/>
    <w:pPr>
      <w:numPr>
        <w:ilvl w:val="8"/>
        <w:numId w:val="39"/>
      </w:numPr>
      <w:spacing w:after="140" w:line="290" w:lineRule="auto"/>
      <w:outlineLvl w:val="8"/>
    </w:pPr>
    <w:rPr>
      <w:rFonts w:ascii="Arial" w:eastAsia="Times New Roman" w:hAnsi="Arial"/>
      <w:kern w:val="20"/>
      <w:sz w:val="20"/>
      <w:szCs w:val="24"/>
      <w:lang w:val="en-GB"/>
    </w:rPr>
  </w:style>
  <w:style w:type="paragraph" w:customStyle="1" w:styleId="CaracterCaracter6CaracterCaracterCaracterCaracter">
    <w:name w:val="Caracter Caracter6 Caracter Caracter Caracter Caracter"/>
    <w:basedOn w:val="Normal"/>
    <w:rsid w:val="002D71CB"/>
    <w:pPr>
      <w:spacing w:after="160" w:line="240" w:lineRule="exact"/>
      <w:jc w:val="left"/>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52532269">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677660157">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393500870">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 w:id="2127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892F6-F7D9-4D15-A8F1-E1E7DE0D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35</Pages>
  <Words>10548</Words>
  <Characters>60124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52</cp:revision>
  <cp:lastPrinted>2025-06-18T11:30:00Z</cp:lastPrinted>
  <dcterms:created xsi:type="dcterms:W3CDTF">2023-12-07T07:25:00Z</dcterms:created>
  <dcterms:modified xsi:type="dcterms:W3CDTF">2025-06-18T11:31:00Z</dcterms:modified>
</cp:coreProperties>
</file>