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bookmarkStart w:id="0" w:name="_GoBack"/>
      <w:bookmarkEnd w:id="0"/>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9B260B" w:rsidRPr="00A77213" w14:paraId="4BC259C8" w14:textId="77777777" w:rsidTr="00C57B27">
        <w:trPr>
          <w:trHeight w:val="676"/>
        </w:trPr>
        <w:tc>
          <w:tcPr>
            <w:tcW w:w="967" w:type="dxa"/>
          </w:tcPr>
          <w:p w14:paraId="2C220E20" w14:textId="77777777" w:rsidR="009B260B" w:rsidRPr="003958C6" w:rsidRDefault="009B260B" w:rsidP="002423BD">
            <w:pPr>
              <w:numPr>
                <w:ilvl w:val="0"/>
                <w:numId w:val="1"/>
              </w:numPr>
              <w:jc w:val="center"/>
              <w:rPr>
                <w:b/>
                <w:sz w:val="24"/>
                <w:szCs w:val="24"/>
              </w:rPr>
            </w:pPr>
          </w:p>
        </w:tc>
        <w:tc>
          <w:tcPr>
            <w:tcW w:w="8640" w:type="dxa"/>
          </w:tcPr>
          <w:p w14:paraId="6A188A6E" w14:textId="34DC1400" w:rsidR="009B260B" w:rsidRPr="003958C6" w:rsidRDefault="009B260B" w:rsidP="009B260B">
            <w:pPr>
              <w:rPr>
                <w:sz w:val="24"/>
                <w:szCs w:val="24"/>
              </w:rPr>
            </w:pPr>
            <w:r w:rsidRPr="003958C6">
              <w:rPr>
                <w:sz w:val="24"/>
                <w:szCs w:val="24"/>
              </w:rPr>
              <w:t xml:space="preserve">DECLARAŢIE privind neîncadrarea în situaţiile prevăzute la art. 164 din </w:t>
            </w:r>
          </w:p>
          <w:p w14:paraId="4A839446" w14:textId="77777777" w:rsidR="009B260B" w:rsidRPr="003958C6" w:rsidRDefault="009B260B" w:rsidP="009B260B">
            <w:pPr>
              <w:rPr>
                <w:sz w:val="24"/>
                <w:szCs w:val="24"/>
              </w:rPr>
            </w:pPr>
            <w:r w:rsidRPr="003958C6">
              <w:rPr>
                <w:sz w:val="24"/>
                <w:szCs w:val="24"/>
              </w:rPr>
              <w:t>Legea 98/2016</w:t>
            </w:r>
          </w:p>
          <w:p w14:paraId="3184B938" w14:textId="77777777" w:rsidR="009B260B" w:rsidRPr="003958C6" w:rsidRDefault="009B260B" w:rsidP="00C029B9">
            <w:pPr>
              <w:jc w:val="left"/>
              <w:rPr>
                <w:sz w:val="24"/>
                <w:szCs w:val="24"/>
                <w:lang w:val="pt-BR"/>
              </w:rPr>
            </w:pPr>
          </w:p>
        </w:tc>
      </w:tr>
      <w:tr w:rsidR="009B260B" w:rsidRPr="00A77213" w14:paraId="030B5605" w14:textId="77777777" w:rsidTr="00C57B27">
        <w:tc>
          <w:tcPr>
            <w:tcW w:w="967" w:type="dxa"/>
          </w:tcPr>
          <w:p w14:paraId="00A4FEEF" w14:textId="77777777" w:rsidR="009B260B" w:rsidRPr="003958C6" w:rsidRDefault="009B260B" w:rsidP="002423BD">
            <w:pPr>
              <w:numPr>
                <w:ilvl w:val="0"/>
                <w:numId w:val="1"/>
              </w:numPr>
              <w:jc w:val="center"/>
              <w:rPr>
                <w:b/>
                <w:sz w:val="24"/>
                <w:szCs w:val="24"/>
              </w:rPr>
            </w:pPr>
          </w:p>
        </w:tc>
        <w:tc>
          <w:tcPr>
            <w:tcW w:w="8640" w:type="dxa"/>
          </w:tcPr>
          <w:p w14:paraId="2C48DE12" w14:textId="2DF3D574" w:rsidR="009B260B" w:rsidRPr="003958C6" w:rsidRDefault="009B260B" w:rsidP="009B260B">
            <w:pPr>
              <w:rPr>
                <w:sz w:val="24"/>
                <w:szCs w:val="24"/>
              </w:rPr>
            </w:pPr>
            <w:r w:rsidRPr="003958C6">
              <w:rPr>
                <w:sz w:val="24"/>
                <w:szCs w:val="24"/>
              </w:rPr>
              <w:t xml:space="preserve">DECLARAŢIE privind neîncadrarea în </w:t>
            </w:r>
            <w:r w:rsidR="003958C6">
              <w:rPr>
                <w:sz w:val="24"/>
                <w:szCs w:val="24"/>
              </w:rPr>
              <w:t>situaţiile prevăzute la art. 165</w:t>
            </w:r>
            <w:r w:rsidRPr="003958C6">
              <w:rPr>
                <w:sz w:val="24"/>
                <w:szCs w:val="24"/>
              </w:rPr>
              <w:t xml:space="preserve"> din </w:t>
            </w:r>
          </w:p>
          <w:p w14:paraId="027C2618" w14:textId="77777777" w:rsidR="009B260B" w:rsidRPr="003958C6" w:rsidRDefault="009B260B" w:rsidP="009B260B">
            <w:pPr>
              <w:rPr>
                <w:sz w:val="24"/>
                <w:szCs w:val="24"/>
              </w:rPr>
            </w:pPr>
            <w:r w:rsidRPr="003958C6">
              <w:rPr>
                <w:sz w:val="24"/>
                <w:szCs w:val="24"/>
              </w:rPr>
              <w:t>Legea 98/2016</w:t>
            </w:r>
          </w:p>
          <w:p w14:paraId="54D4CEB8" w14:textId="77777777" w:rsidR="009B260B" w:rsidRPr="003958C6" w:rsidRDefault="009B260B" w:rsidP="009B260B">
            <w:pPr>
              <w:jc w:val="left"/>
              <w:rPr>
                <w:sz w:val="24"/>
                <w:szCs w:val="24"/>
                <w:lang w:val="pt-BR"/>
              </w:rPr>
            </w:pPr>
          </w:p>
        </w:tc>
      </w:tr>
      <w:tr w:rsidR="009B260B" w:rsidRPr="00A77213" w14:paraId="615456C4" w14:textId="77777777" w:rsidTr="00C57B27">
        <w:tc>
          <w:tcPr>
            <w:tcW w:w="967" w:type="dxa"/>
          </w:tcPr>
          <w:p w14:paraId="16B9759C" w14:textId="77777777" w:rsidR="009B260B" w:rsidRPr="003958C6" w:rsidRDefault="009B260B" w:rsidP="002423BD">
            <w:pPr>
              <w:numPr>
                <w:ilvl w:val="0"/>
                <w:numId w:val="1"/>
              </w:numPr>
              <w:rPr>
                <w:b/>
                <w:sz w:val="24"/>
                <w:szCs w:val="24"/>
              </w:rPr>
            </w:pPr>
          </w:p>
        </w:tc>
        <w:tc>
          <w:tcPr>
            <w:tcW w:w="8640" w:type="dxa"/>
          </w:tcPr>
          <w:p w14:paraId="6680D8B6" w14:textId="374BC12F" w:rsidR="009B260B" w:rsidRPr="003958C6" w:rsidRDefault="009B260B" w:rsidP="009B260B">
            <w:pPr>
              <w:rPr>
                <w:sz w:val="24"/>
                <w:szCs w:val="24"/>
              </w:rPr>
            </w:pPr>
            <w:r w:rsidRPr="003958C6">
              <w:rPr>
                <w:sz w:val="24"/>
                <w:szCs w:val="24"/>
              </w:rPr>
              <w:t xml:space="preserve">DECLARAŢIE privind neîncadrarea în </w:t>
            </w:r>
            <w:r w:rsidR="003958C6">
              <w:rPr>
                <w:sz w:val="24"/>
                <w:szCs w:val="24"/>
              </w:rPr>
              <w:t>situaţiile prevăzute la art. 167</w:t>
            </w:r>
            <w:r w:rsidRPr="003958C6">
              <w:rPr>
                <w:sz w:val="24"/>
                <w:szCs w:val="24"/>
              </w:rPr>
              <w:t xml:space="preserve"> din </w:t>
            </w:r>
          </w:p>
          <w:p w14:paraId="78069D20" w14:textId="77777777" w:rsidR="009B260B" w:rsidRPr="003958C6" w:rsidRDefault="009B260B" w:rsidP="009B260B">
            <w:pPr>
              <w:rPr>
                <w:sz w:val="24"/>
                <w:szCs w:val="24"/>
              </w:rPr>
            </w:pPr>
            <w:r w:rsidRPr="003958C6">
              <w:rPr>
                <w:sz w:val="24"/>
                <w:szCs w:val="24"/>
              </w:rPr>
              <w:t>Legea 98/2016</w:t>
            </w:r>
          </w:p>
          <w:p w14:paraId="63E19D17" w14:textId="77777777" w:rsidR="009B260B" w:rsidRPr="003958C6" w:rsidRDefault="009B260B" w:rsidP="009B260B">
            <w:pPr>
              <w:jc w:val="left"/>
              <w:rPr>
                <w:sz w:val="24"/>
                <w:szCs w:val="24"/>
                <w:lang w:val="pt-BR"/>
              </w:rPr>
            </w:pP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3C7AC121" w:rsidR="009B260B" w:rsidRPr="003958C6" w:rsidRDefault="009B260B" w:rsidP="009B260B">
            <w:pPr>
              <w:jc w:val="left"/>
              <w:rPr>
                <w:sz w:val="24"/>
                <w:szCs w:val="24"/>
              </w:rPr>
            </w:pPr>
            <w:r w:rsidRPr="003958C6">
              <w:rPr>
                <w:sz w:val="24"/>
                <w:szCs w:val="24"/>
              </w:rPr>
              <w:t>Formular de oferta preliminar</w:t>
            </w:r>
            <w:r w:rsidR="00B535D4">
              <w:rPr>
                <w:sz w:val="24"/>
                <w:szCs w:val="24"/>
              </w:rPr>
              <w:t>a</w:t>
            </w:r>
            <w:r w:rsidRPr="003958C6">
              <w:rPr>
                <w:sz w:val="24"/>
                <w:szCs w:val="24"/>
              </w:rPr>
              <w:t>/final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6737150D" w14:textId="77777777" w:rsidR="00F10222" w:rsidRPr="00CE14CB" w:rsidRDefault="00F10222" w:rsidP="00F10222">
      <w:pPr>
        <w:numPr>
          <w:ilvl w:val="0"/>
          <w:numId w:val="7"/>
        </w:numPr>
        <w:suppressAutoHyphens/>
        <w:autoSpaceDE w:val="0"/>
        <w:autoSpaceDN w:val="0"/>
        <w:adjustRightInd w:val="0"/>
        <w:rPr>
          <w:bCs/>
        </w:rPr>
      </w:pPr>
      <w:r w:rsidRPr="00CE14CB">
        <w:rPr>
          <w:bCs/>
        </w:rPr>
        <w:t>Manager – Raluca Stefan</w:t>
      </w:r>
    </w:p>
    <w:p w14:paraId="472F6EC3" w14:textId="77777777" w:rsidR="00F10222" w:rsidRPr="00CE14CB" w:rsidRDefault="00F10222" w:rsidP="00F10222">
      <w:pPr>
        <w:numPr>
          <w:ilvl w:val="0"/>
          <w:numId w:val="7"/>
        </w:numPr>
        <w:suppressAutoHyphens/>
        <w:autoSpaceDE w:val="0"/>
        <w:autoSpaceDN w:val="0"/>
        <w:adjustRightInd w:val="0"/>
        <w:rPr>
          <w:bCs/>
        </w:rPr>
      </w:pPr>
      <w:r w:rsidRPr="00CE14CB">
        <w:rPr>
          <w:bCs/>
        </w:rPr>
        <w:t>Director Financiar-Contabil – Ec.Constantin Valerica</w:t>
      </w:r>
    </w:p>
    <w:p w14:paraId="01B8FCEB" w14:textId="77777777" w:rsidR="00F10222" w:rsidRPr="00CE14CB" w:rsidRDefault="00F10222" w:rsidP="00F10222">
      <w:pPr>
        <w:numPr>
          <w:ilvl w:val="0"/>
          <w:numId w:val="7"/>
        </w:numPr>
        <w:suppressAutoHyphens/>
        <w:autoSpaceDE w:val="0"/>
        <w:autoSpaceDN w:val="0"/>
        <w:adjustRightInd w:val="0"/>
        <w:rPr>
          <w:bCs/>
        </w:rPr>
      </w:pPr>
      <w:r w:rsidRPr="00CE14CB">
        <w:rPr>
          <w:bCs/>
        </w:rPr>
        <w:t>Director Medical – Dr.Obada Bogdan</w:t>
      </w:r>
      <w:r w:rsidRPr="00CE14CB">
        <w:t xml:space="preserve"> </w:t>
      </w:r>
    </w:p>
    <w:p w14:paraId="30CB8130" w14:textId="77777777" w:rsidR="00F10222" w:rsidRPr="00CE14CB" w:rsidRDefault="00F10222" w:rsidP="00F10222">
      <w:pPr>
        <w:numPr>
          <w:ilvl w:val="0"/>
          <w:numId w:val="7"/>
        </w:numPr>
        <w:suppressAutoHyphens/>
        <w:jc w:val="left"/>
      </w:pPr>
      <w:r w:rsidRPr="00CE14CB">
        <w:t xml:space="preserve"> Consilier Juridic - Mariana Sandulescu</w:t>
      </w:r>
    </w:p>
    <w:p w14:paraId="0A27E2AA" w14:textId="77777777" w:rsidR="00F10222" w:rsidRPr="00CE14CB" w:rsidRDefault="00F10222" w:rsidP="00F10222">
      <w:pPr>
        <w:numPr>
          <w:ilvl w:val="0"/>
          <w:numId w:val="7"/>
        </w:numPr>
        <w:suppressAutoHyphens/>
        <w:jc w:val="left"/>
      </w:pPr>
      <w:r w:rsidRPr="00CE14CB">
        <w:t xml:space="preserve"> Consilier Juridic - Carmela Endora Gherghina</w:t>
      </w:r>
    </w:p>
    <w:p w14:paraId="372F3E2B" w14:textId="77777777" w:rsidR="00F10222" w:rsidRPr="00CE14CB" w:rsidRDefault="00F10222" w:rsidP="00F10222">
      <w:pPr>
        <w:numPr>
          <w:ilvl w:val="0"/>
          <w:numId w:val="7"/>
        </w:numPr>
        <w:suppressAutoHyphens/>
        <w:jc w:val="left"/>
      </w:pPr>
      <w:r w:rsidRPr="00CE14CB">
        <w:t xml:space="preserve"> Sef Serviciu Achizitii si Relatii Publice – Cristian Niculae</w:t>
      </w:r>
    </w:p>
    <w:p w14:paraId="2A70CA1E" w14:textId="77777777" w:rsidR="00F10222" w:rsidRPr="00CE14CB" w:rsidRDefault="00F10222" w:rsidP="00F10222">
      <w:pPr>
        <w:numPr>
          <w:ilvl w:val="0"/>
          <w:numId w:val="7"/>
        </w:numPr>
        <w:suppressAutoHyphens/>
        <w:jc w:val="left"/>
      </w:pPr>
      <w:r w:rsidRPr="00CE14CB">
        <w:t>Serviciul Achizitii si Relatii Publice – Ec Rotar Ramona</w:t>
      </w:r>
    </w:p>
    <w:p w14:paraId="4406BA37" w14:textId="77777777" w:rsidR="00F10222" w:rsidRPr="00CE14CB" w:rsidRDefault="00F10222" w:rsidP="00F10222">
      <w:pPr>
        <w:numPr>
          <w:ilvl w:val="0"/>
          <w:numId w:val="7"/>
        </w:numPr>
        <w:suppressAutoHyphens/>
        <w:jc w:val="left"/>
        <w:rPr>
          <w:snapToGrid w:val="0"/>
        </w:rPr>
      </w:pPr>
      <w:r w:rsidRPr="00CE14CB">
        <w:rPr>
          <w:snapToGrid w:val="0"/>
        </w:rPr>
        <w:t>Coordonator Comp Informatica –Ing Tomasian Alina Gabriela</w:t>
      </w:r>
    </w:p>
    <w:p w14:paraId="5122973D" w14:textId="77777777" w:rsidR="00F10222" w:rsidRPr="00CE14CB" w:rsidRDefault="00F10222" w:rsidP="00F10222">
      <w:pPr>
        <w:numPr>
          <w:ilvl w:val="0"/>
          <w:numId w:val="7"/>
        </w:numPr>
        <w:suppressAutoHyphens/>
        <w:jc w:val="left"/>
        <w:rPr>
          <w:snapToGrid w:val="0"/>
        </w:rPr>
      </w:pPr>
      <w:r w:rsidRPr="00CE14CB">
        <w:rPr>
          <w:snapToGrid w:val="0"/>
        </w:rPr>
        <w:t xml:space="preserve">Analist it – Nastase Maria Mirabela </w:t>
      </w:r>
    </w:p>
    <w:p w14:paraId="559FA879" w14:textId="77777777" w:rsidR="004126A9" w:rsidRPr="007C5CC5" w:rsidRDefault="004126A9" w:rsidP="00F60BB6">
      <w:pPr>
        <w:suppressAutoHyphens/>
        <w:spacing w:after="200" w:line="276" w:lineRule="auto"/>
        <w:jc w:val="left"/>
        <w:rPr>
          <w:u w:val="single"/>
        </w:rPr>
      </w:pP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lastRenderedPageBreak/>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2B32BE15" w14:textId="03B7E7B8" w:rsidR="009B260B" w:rsidRPr="00635167" w:rsidRDefault="009B260B" w:rsidP="009B260B">
      <w:pPr>
        <w:jc w:val="right"/>
        <w:rPr>
          <w:b/>
          <w:snapToGrid w:val="0"/>
        </w:rPr>
      </w:pPr>
      <w:r>
        <w:rPr>
          <w:b/>
          <w:snapToGrid w:val="0"/>
        </w:rPr>
        <w:t>FORMULAR 2</w:t>
      </w:r>
    </w:p>
    <w:p w14:paraId="54B2E33A" w14:textId="77777777" w:rsidR="009B260B" w:rsidRPr="00635167" w:rsidRDefault="009B260B" w:rsidP="009B260B">
      <w:r w:rsidRPr="00635167">
        <w:t>Operator economic</w:t>
      </w:r>
    </w:p>
    <w:p w14:paraId="6DC3F95D" w14:textId="77777777" w:rsidR="009B260B" w:rsidRPr="00635167" w:rsidRDefault="009B260B" w:rsidP="009B260B">
      <w:r w:rsidRPr="00635167">
        <w:t>................................</w:t>
      </w:r>
    </w:p>
    <w:p w14:paraId="12426810"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238E960A"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01EB4DB" w14:textId="77777777" w:rsidR="009B260B" w:rsidRPr="00635167" w:rsidRDefault="009B260B" w:rsidP="008057A7">
      <w:pPr>
        <w:pStyle w:val="Title"/>
        <w:rPr>
          <w:rFonts w:ascii="Times New Roman" w:hAnsi="Times New Roman"/>
          <w:b w:val="0"/>
          <w:sz w:val="24"/>
          <w:szCs w:val="24"/>
        </w:rPr>
      </w:pPr>
    </w:p>
    <w:p w14:paraId="250D0A61" w14:textId="77777777" w:rsidR="009B260B" w:rsidRPr="00635167" w:rsidRDefault="009B260B" w:rsidP="008057A7">
      <w:pPr>
        <w:jc w:val="center"/>
        <w:rPr>
          <w:b/>
        </w:rPr>
      </w:pPr>
      <w:r w:rsidRPr="00635167">
        <w:rPr>
          <w:b/>
        </w:rPr>
        <w:t>privind neîncadrarea în situaţiile prevăzute la art. 164 din</w:t>
      </w:r>
    </w:p>
    <w:p w14:paraId="0053F665" w14:textId="77777777" w:rsidR="009B260B" w:rsidRPr="00635167" w:rsidRDefault="009B260B" w:rsidP="008057A7">
      <w:pPr>
        <w:jc w:val="center"/>
      </w:pPr>
      <w:r w:rsidRPr="00635167">
        <w:rPr>
          <w:b/>
        </w:rPr>
        <w:t>Legea 98/2016</w:t>
      </w:r>
    </w:p>
    <w:p w14:paraId="30203B49" w14:textId="77777777" w:rsidR="009B260B" w:rsidRPr="00635167" w:rsidRDefault="009B260B" w:rsidP="009B260B">
      <w:pPr>
        <w:pStyle w:val="DefaultText"/>
        <w:spacing w:before="120"/>
        <w:ind w:firstLine="720"/>
        <w:jc w:val="both"/>
        <w:rPr>
          <w:iCs/>
          <w:color w:val="000000"/>
          <w:szCs w:val="24"/>
        </w:rPr>
      </w:pPr>
      <w:r w:rsidRPr="00635167">
        <w:rPr>
          <w:szCs w:val="24"/>
        </w:rPr>
        <w:t>Subsemnatul(a).................................................. [</w:t>
      </w:r>
      <w:r w:rsidRPr="00635167">
        <w:rPr>
          <w:i/>
          <w:szCs w:val="24"/>
        </w:rPr>
        <w:t>se insereaza numele operatorului economic-peroana juridică</w:t>
      </w:r>
      <w:r w:rsidRPr="00635167">
        <w:rPr>
          <w:szCs w:val="24"/>
        </w:rPr>
        <w:t>], în calitate de ofertant la procedura de ............................................. [</w:t>
      </w:r>
      <w:r w:rsidRPr="00635167">
        <w:rPr>
          <w:i/>
          <w:szCs w:val="24"/>
        </w:rPr>
        <w:t>se menţionează procedura</w:t>
      </w:r>
      <w:r w:rsidRPr="00635167">
        <w:rPr>
          <w:szCs w:val="24"/>
        </w:rPr>
        <w:t>] pentru achizitia de ........................................................................... [</w:t>
      </w:r>
      <w:r w:rsidRPr="00635167">
        <w:rPr>
          <w:i/>
          <w:szCs w:val="24"/>
        </w:rPr>
        <w:t>se inserează, după caz, denumirea podusului, seviciului sau lucrării şi codul CPV</w:t>
      </w:r>
      <w:r w:rsidRPr="00635167">
        <w:rPr>
          <w:szCs w:val="24"/>
        </w:rPr>
        <w:t>], la data de .............. [</w:t>
      </w:r>
      <w:r w:rsidRPr="00635167">
        <w:rPr>
          <w:i/>
          <w:szCs w:val="24"/>
        </w:rPr>
        <w:t>se inserează data</w:t>
      </w:r>
      <w:r w:rsidRPr="00635167">
        <w:rPr>
          <w:szCs w:val="24"/>
        </w:rPr>
        <w:t>], organizată de ................................................ [</w:t>
      </w:r>
      <w:r w:rsidRPr="00635167">
        <w:rPr>
          <w:i/>
          <w:szCs w:val="24"/>
        </w:rPr>
        <w:t>se inserează numele autorităţii contractante</w:t>
      </w:r>
      <w:r w:rsidRPr="00635167">
        <w:rPr>
          <w:szCs w:val="24"/>
        </w:rPr>
        <w:t xml:space="preserve">], declar pe proprie răspundere că nu am fost condamnat prin hotărâre definitivă a unei instanţe judecătoreşti, pentru comiterea uneia dintre următoarele infracţiuni: </w:t>
      </w:r>
    </w:p>
    <w:p w14:paraId="5F8F3B02" w14:textId="77777777" w:rsidR="009B260B" w:rsidRPr="00635167" w:rsidRDefault="009B260B" w:rsidP="009B260B">
      <w:pPr>
        <w:pStyle w:val="Default"/>
        <w:jc w:val="both"/>
        <w:rPr>
          <w:color w:val="auto"/>
        </w:rPr>
      </w:pPr>
      <w:r w:rsidRPr="00635167">
        <w:t xml:space="preserve">a) constituirea unui grup infracţional organizat, prevăzută de art. 367 din Legea nr. 286/2009 privind Codul penal, cu modificările şi completările ulterioare, sau de dispoziţiile corespunzătoare </w:t>
      </w:r>
      <w:r w:rsidRPr="00635167">
        <w:rPr>
          <w:color w:val="auto"/>
        </w:rPr>
        <w:t xml:space="preserve">ale legislaţiei penale a statului în care respectivul operator economic a fost condamnat; </w:t>
      </w:r>
    </w:p>
    <w:p w14:paraId="14D79BA3" w14:textId="77777777" w:rsidR="009B260B" w:rsidRPr="00635167" w:rsidRDefault="009B260B" w:rsidP="009B260B">
      <w:pPr>
        <w:pStyle w:val="Default"/>
        <w:jc w:val="both"/>
        <w:rPr>
          <w:color w:val="auto"/>
        </w:rPr>
      </w:pPr>
      <w:r w:rsidRPr="00635167">
        <w:rPr>
          <w:color w:val="auto"/>
        </w:rPr>
        <w:t xml:space="preserve">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E7A82E0" w14:textId="77777777" w:rsidR="009B260B" w:rsidRPr="00635167" w:rsidRDefault="009B260B" w:rsidP="009B260B">
      <w:pPr>
        <w:pStyle w:val="Default"/>
        <w:jc w:val="both"/>
        <w:rPr>
          <w:color w:val="auto"/>
        </w:rPr>
      </w:pPr>
      <w:r w:rsidRPr="00635167">
        <w:rPr>
          <w:color w:val="auto"/>
        </w:rPr>
        <w:t xml:space="preserve">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2CFB89DE" w14:textId="77777777" w:rsidR="009B260B" w:rsidRPr="00635167" w:rsidRDefault="009B260B" w:rsidP="009B260B">
      <w:pPr>
        <w:pStyle w:val="Default"/>
        <w:jc w:val="both"/>
        <w:rPr>
          <w:color w:val="auto"/>
        </w:rPr>
      </w:pPr>
      <w:r w:rsidRPr="00635167">
        <w:rPr>
          <w:color w:val="auto"/>
        </w:rPr>
        <w:t xml:space="preserve">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8E4CFDB" w14:textId="77777777" w:rsidR="009B260B" w:rsidRPr="00635167" w:rsidRDefault="009B260B" w:rsidP="009B260B">
      <w:pPr>
        <w:pStyle w:val="Default"/>
        <w:jc w:val="both"/>
        <w:rPr>
          <w:color w:val="auto"/>
        </w:rPr>
      </w:pPr>
      <w:r w:rsidRPr="00635167">
        <w:rPr>
          <w:color w:val="aut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w:t>
      </w:r>
      <w:r w:rsidRPr="00635167">
        <w:rPr>
          <w:color w:val="auto"/>
        </w:rPr>
        <w:lastRenderedPageBreak/>
        <w:t xml:space="preserve">cu modificările şi completările ulterioare, sau de dispoziţiile corespunzătoare ale legislaţiei penale a statului în care respectivul operator economic a fost condamnat; </w:t>
      </w:r>
    </w:p>
    <w:p w14:paraId="0D06E5F8" w14:textId="77777777" w:rsidR="009B260B" w:rsidRPr="00635167" w:rsidRDefault="009B260B" w:rsidP="009B260B">
      <w:pPr>
        <w:pStyle w:val="Default"/>
        <w:jc w:val="both"/>
        <w:rPr>
          <w:color w:val="auto"/>
        </w:rPr>
      </w:pPr>
      <w:r w:rsidRPr="00635167">
        <w:rPr>
          <w:color w:val="auto"/>
        </w:rPr>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5CB113AA" w14:textId="77777777" w:rsidR="009B260B" w:rsidRPr="00635167" w:rsidRDefault="009B260B" w:rsidP="009B260B">
      <w:pPr>
        <w:pStyle w:val="Default"/>
        <w:jc w:val="both"/>
        <w:rPr>
          <w:color w:val="auto"/>
        </w:rPr>
      </w:pPr>
      <w:r w:rsidRPr="00635167">
        <w:rPr>
          <w:color w:val="auto"/>
        </w:rPr>
        <w:t xml:space="preserve">g) fraudă, în sensul articolului 1 din Convenţia privind protejarea intereselor financiare ale Comunităţilor Europene din 27 noiembrie 1995. </w:t>
      </w:r>
    </w:p>
    <w:p w14:paraId="104C3FEC" w14:textId="77777777" w:rsidR="009B260B" w:rsidRPr="00635167" w:rsidRDefault="009B260B" w:rsidP="009B260B">
      <w:pPr>
        <w:pStyle w:val="DefaultText"/>
        <w:ind w:firstLine="720"/>
        <w:jc w:val="both"/>
        <w:rPr>
          <w:iCs/>
          <w:color w:val="000000"/>
          <w:szCs w:val="24"/>
        </w:rPr>
      </w:pPr>
      <w:r w:rsidRPr="00635167">
        <w:rPr>
          <w:szCs w:val="24"/>
        </w:rPr>
        <w:t xml:space="preserve">(2) </w:t>
      </w:r>
      <w:r w:rsidRPr="00635167">
        <w:rPr>
          <w:iCs/>
          <w:color w:val="000000"/>
          <w:szCs w:val="24"/>
        </w:rPr>
        <w:t xml:space="preserve">Subsemnatul declar că </w:t>
      </w:r>
      <w:r w:rsidRPr="00635167">
        <w:rPr>
          <w:szCs w:val="24"/>
        </w:rPr>
        <w:t>motivele de excludere prevazute la alin. (1), se aplică şi în cazul în care persoana condamnată printr-o hotărâre definitivă este membru al organului de administrare, de conducere sau de supraveghere al ofertantului sau are putere de reprezentare, de decizie sau de control în cadrul acestuia.</w:t>
      </w:r>
    </w:p>
    <w:p w14:paraId="583CE812"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339FE23E" w14:textId="77777777" w:rsidR="009B260B" w:rsidRPr="00635167" w:rsidRDefault="009B260B" w:rsidP="009B260B">
      <w:pPr>
        <w:pStyle w:val="DefaultText"/>
        <w:spacing w:before="120"/>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7B726FD" w14:textId="77777777" w:rsidR="009B260B" w:rsidRPr="00635167" w:rsidRDefault="009B260B" w:rsidP="009B260B">
      <w:pPr>
        <w:rPr>
          <w:color w:val="000000"/>
        </w:rPr>
      </w:pPr>
    </w:p>
    <w:p w14:paraId="685F6FCE" w14:textId="77777777" w:rsidR="009B260B" w:rsidRPr="00635167" w:rsidRDefault="009B260B" w:rsidP="009B260B">
      <w:pPr>
        <w:rPr>
          <w:iCs/>
          <w:color w:val="000000"/>
          <w:lang w:eastAsia="ro-RO"/>
        </w:rPr>
      </w:pPr>
      <w:r w:rsidRPr="00635167">
        <w:rPr>
          <w:iCs/>
          <w:color w:val="000000"/>
          <w:lang w:eastAsia="ro-RO"/>
        </w:rPr>
        <w:t>Data:...................................</w:t>
      </w:r>
    </w:p>
    <w:p w14:paraId="30511F02" w14:textId="77777777" w:rsidR="009B260B" w:rsidRPr="00635167" w:rsidRDefault="009B260B" w:rsidP="009B260B">
      <w:pPr>
        <w:rPr>
          <w:color w:val="000000"/>
        </w:rPr>
      </w:pPr>
      <w:r w:rsidRPr="00635167">
        <w:tab/>
        <w:t xml:space="preserve">  </w:t>
      </w:r>
      <w:r w:rsidRPr="00635167">
        <w:tab/>
      </w:r>
      <w:r w:rsidRPr="00635167">
        <w:tab/>
      </w:r>
      <w:r w:rsidRPr="00635167">
        <w:tab/>
      </w:r>
    </w:p>
    <w:p w14:paraId="331F5C28" w14:textId="77777777" w:rsidR="009B260B" w:rsidRPr="00635167" w:rsidRDefault="009B260B" w:rsidP="009B260B">
      <w:pPr>
        <w:rPr>
          <w:i/>
          <w:iCs/>
          <w:color w:val="000000"/>
        </w:rPr>
      </w:pPr>
      <w:r w:rsidRPr="00635167">
        <w:rPr>
          <w:i/>
          <w:iCs/>
          <w:color w:val="000000"/>
        </w:rPr>
        <w:t>Operator economic,</w:t>
      </w:r>
    </w:p>
    <w:p w14:paraId="551F287F" w14:textId="77777777" w:rsidR="009B260B" w:rsidRPr="00635167" w:rsidRDefault="009B260B" w:rsidP="009B260B">
      <w:pPr>
        <w:rPr>
          <w:i/>
          <w:iCs/>
          <w:color w:val="000000"/>
        </w:rPr>
      </w:pPr>
      <w:r w:rsidRPr="00635167">
        <w:rPr>
          <w:i/>
          <w:iCs/>
          <w:color w:val="000000"/>
        </w:rPr>
        <w:t>………………………….</w:t>
      </w:r>
    </w:p>
    <w:p w14:paraId="2852CD25" w14:textId="77777777" w:rsidR="004126A9" w:rsidRPr="00635167" w:rsidRDefault="004126A9" w:rsidP="009B260B">
      <w:pPr>
        <w:rPr>
          <w:color w:val="000000"/>
        </w:rPr>
      </w:pPr>
    </w:p>
    <w:p w14:paraId="606A7F23" w14:textId="77777777" w:rsidR="009B260B" w:rsidRPr="00635167" w:rsidRDefault="009B260B" w:rsidP="009B260B">
      <w:pPr>
        <w:rPr>
          <w:i/>
          <w:iCs/>
          <w:color w:val="000000"/>
        </w:rPr>
      </w:pPr>
      <w:r w:rsidRPr="00635167">
        <w:rPr>
          <w:color w:val="000000"/>
        </w:rPr>
        <w:t>(semnatura autorizată)</w:t>
      </w:r>
    </w:p>
    <w:p w14:paraId="709C3E06" w14:textId="77777777" w:rsidR="009B260B" w:rsidRPr="00635167" w:rsidRDefault="009B260B" w:rsidP="009B260B">
      <w:pPr>
        <w:spacing w:line="240" w:lineRule="atLeast"/>
        <w:rPr>
          <w:b/>
          <w:i/>
          <w:color w:val="000000"/>
        </w:rPr>
      </w:pPr>
    </w:p>
    <w:p w14:paraId="7ECBD5B9" w14:textId="7F79E9FB" w:rsidR="009B260B" w:rsidRPr="00635167" w:rsidRDefault="009B260B" w:rsidP="009B260B">
      <w:pPr>
        <w:jc w:val="right"/>
        <w:rPr>
          <w:b/>
          <w:caps/>
          <w:snapToGrid w:val="0"/>
        </w:rPr>
      </w:pPr>
      <w:r>
        <w:rPr>
          <w:b/>
          <w:caps/>
          <w:snapToGrid w:val="0"/>
        </w:rPr>
        <w:t>Formular  3</w:t>
      </w:r>
    </w:p>
    <w:p w14:paraId="6CD311DD" w14:textId="77777777" w:rsidR="009B260B" w:rsidRPr="00635167" w:rsidRDefault="009B260B" w:rsidP="009B260B">
      <w:r w:rsidRPr="00635167">
        <w:t>Operator economic</w:t>
      </w:r>
    </w:p>
    <w:p w14:paraId="78614EA2" w14:textId="77777777" w:rsidR="009B260B" w:rsidRPr="00635167" w:rsidRDefault="009B260B" w:rsidP="009B260B">
      <w:r w:rsidRPr="00635167">
        <w:t>................................</w:t>
      </w:r>
    </w:p>
    <w:p w14:paraId="481286BA"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09C75A60" w14:textId="77777777" w:rsidR="009B260B" w:rsidRPr="00635167" w:rsidRDefault="009B260B" w:rsidP="009B260B">
      <w:pPr>
        <w:pStyle w:val="Title"/>
        <w:ind w:firstLine="708"/>
        <w:jc w:val="both"/>
        <w:rPr>
          <w:rFonts w:ascii="Times New Roman" w:hAnsi="Times New Roman"/>
          <w:b w:val="0"/>
          <w:sz w:val="24"/>
          <w:szCs w:val="24"/>
        </w:rPr>
      </w:pPr>
    </w:p>
    <w:p w14:paraId="3FE2CF52" w14:textId="77777777" w:rsidR="009B260B" w:rsidRPr="00635167" w:rsidRDefault="009B260B" w:rsidP="009B260B">
      <w:pPr>
        <w:pStyle w:val="Title"/>
        <w:ind w:firstLine="708"/>
        <w:jc w:val="both"/>
        <w:rPr>
          <w:rFonts w:ascii="Times New Roman" w:hAnsi="Times New Roman"/>
          <w:sz w:val="24"/>
          <w:szCs w:val="24"/>
        </w:rPr>
      </w:pPr>
    </w:p>
    <w:p w14:paraId="7B384A56"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88C55F" w14:textId="77777777" w:rsidR="009B260B" w:rsidRPr="00635167" w:rsidRDefault="009B260B" w:rsidP="008057A7">
      <w:pPr>
        <w:pStyle w:val="Title"/>
        <w:rPr>
          <w:rFonts w:ascii="Times New Roman" w:hAnsi="Times New Roman"/>
          <w:b w:val="0"/>
          <w:sz w:val="24"/>
          <w:szCs w:val="24"/>
        </w:rPr>
      </w:pPr>
    </w:p>
    <w:p w14:paraId="4F08985D" w14:textId="77777777" w:rsidR="009B260B" w:rsidRPr="00635167" w:rsidRDefault="009B260B" w:rsidP="008057A7">
      <w:pPr>
        <w:jc w:val="center"/>
        <w:rPr>
          <w:b/>
        </w:rPr>
      </w:pPr>
      <w:r w:rsidRPr="00635167">
        <w:rPr>
          <w:b/>
        </w:rPr>
        <w:t>privind neîncadrarea în situaţiile prevăzute la art. 165 din</w:t>
      </w:r>
    </w:p>
    <w:p w14:paraId="17CA133C" w14:textId="77777777" w:rsidR="009B260B" w:rsidRPr="00635167" w:rsidRDefault="009B260B" w:rsidP="008057A7">
      <w:pPr>
        <w:jc w:val="center"/>
        <w:rPr>
          <w:b/>
        </w:rPr>
      </w:pPr>
      <w:r w:rsidRPr="00635167">
        <w:rPr>
          <w:b/>
        </w:rPr>
        <w:t>Legea 98/2016</w:t>
      </w:r>
    </w:p>
    <w:p w14:paraId="3E50AA68" w14:textId="77777777" w:rsidR="009B260B" w:rsidRPr="00635167" w:rsidRDefault="009B260B" w:rsidP="009B260B"/>
    <w:p w14:paraId="37A627CE" w14:textId="77777777" w:rsidR="009B260B" w:rsidRPr="00635167" w:rsidRDefault="009B260B" w:rsidP="009B260B"/>
    <w:p w14:paraId="7C51E35F" w14:textId="77777777" w:rsidR="009B260B" w:rsidRPr="00635167" w:rsidRDefault="009B260B" w:rsidP="009B260B">
      <w:pPr>
        <w:pStyle w:val="DefaultText"/>
        <w:ind w:firstLine="720"/>
        <w:jc w:val="both"/>
        <w:rPr>
          <w:iCs/>
          <w:color w:val="000000"/>
          <w:szCs w:val="24"/>
        </w:rPr>
      </w:pPr>
      <w:r w:rsidRPr="00635167">
        <w:rPr>
          <w:iCs/>
          <w:color w:val="000000"/>
          <w:szCs w:val="24"/>
        </w:rPr>
        <w:t>Subsemnatul(a).................................................. [</w:t>
      </w:r>
      <w:r w:rsidRPr="00635167">
        <w:rPr>
          <w:i/>
          <w:iCs/>
          <w:color w:val="000000"/>
          <w:szCs w:val="24"/>
        </w:rPr>
        <w:t>se insereaza numele operatorului economic-peroana juridică</w:t>
      </w:r>
      <w:r w:rsidRPr="00635167">
        <w:rPr>
          <w:iCs/>
          <w:color w:val="000000"/>
          <w:szCs w:val="24"/>
        </w:rPr>
        <w:t>], în calitate de ofertant/candidat/concurent la procedura de ............................................. [</w:t>
      </w:r>
      <w:r w:rsidRPr="00635167">
        <w:rPr>
          <w:i/>
          <w:iCs/>
          <w:color w:val="000000"/>
          <w:szCs w:val="24"/>
        </w:rPr>
        <w:t>se menţionează procedura</w:t>
      </w:r>
      <w:r w:rsidRPr="00635167">
        <w:rPr>
          <w:iCs/>
          <w:color w:val="000000"/>
          <w:szCs w:val="24"/>
        </w:rPr>
        <w:t>] pentru achizitia de ........................................................................... [</w:t>
      </w:r>
      <w:r w:rsidRPr="00635167">
        <w:rPr>
          <w:i/>
          <w:iCs/>
          <w:color w:val="000000"/>
          <w:szCs w:val="24"/>
        </w:rPr>
        <w:t>se inserează, după caz, denumirea podusului, seviciului sau lucrării şi codul CPV</w:t>
      </w:r>
      <w:r w:rsidRPr="00635167">
        <w:rPr>
          <w:iCs/>
          <w:color w:val="000000"/>
          <w:szCs w:val="24"/>
        </w:rPr>
        <w:t>], la data de .............. [</w:t>
      </w:r>
      <w:r w:rsidRPr="00635167">
        <w:rPr>
          <w:i/>
          <w:iCs/>
          <w:color w:val="000000"/>
          <w:szCs w:val="24"/>
        </w:rPr>
        <w:t>se inserează data</w:t>
      </w:r>
      <w:r w:rsidRPr="00635167">
        <w:rPr>
          <w:iCs/>
          <w:color w:val="000000"/>
          <w:szCs w:val="24"/>
        </w:rPr>
        <w:t>], organizată de ................................................ [</w:t>
      </w:r>
      <w:r w:rsidRPr="00635167">
        <w:rPr>
          <w:i/>
          <w:iCs/>
          <w:color w:val="000000"/>
          <w:szCs w:val="24"/>
        </w:rPr>
        <w:t>se inserează numele autorităţii contractante</w:t>
      </w:r>
      <w:r w:rsidRPr="00635167">
        <w:rPr>
          <w:iCs/>
          <w:color w:val="000000"/>
          <w:szCs w:val="24"/>
        </w:rPr>
        <w:t>],</w:t>
      </w:r>
    </w:p>
    <w:p w14:paraId="6C8CB609" w14:textId="77777777" w:rsidR="009B260B" w:rsidRPr="00635167" w:rsidRDefault="009B260B" w:rsidP="009B260B">
      <w:pPr>
        <w:pStyle w:val="DefaultText"/>
        <w:ind w:firstLine="720"/>
        <w:jc w:val="both"/>
        <w:rPr>
          <w:szCs w:val="24"/>
        </w:rPr>
      </w:pPr>
      <w:r w:rsidRPr="00635167">
        <w:rPr>
          <w:iCs/>
          <w:color w:val="000000"/>
          <w:szCs w:val="24"/>
        </w:rPr>
        <w:lastRenderedPageBreak/>
        <w:t>declar pe proprie răspundere că nu mi</w:t>
      </w:r>
      <w:r w:rsidRPr="00635167">
        <w:rPr>
          <w:szCs w:val="24"/>
        </w:rPr>
        <w:t xml:space="preserve">-am încălcat obligaţiile privind plata impozitelor, taxelor sau a contribuţiilor la bugetul general consolidat, </w:t>
      </w:r>
      <w:r w:rsidRPr="00635167">
        <w:rPr>
          <w:iCs/>
          <w:color w:val="000000"/>
          <w:szCs w:val="24"/>
        </w:rPr>
        <w:t>în conformitate cu prevederile legale în vigoare în România sau în ţara în care sunt stabilit.</w:t>
      </w:r>
    </w:p>
    <w:p w14:paraId="6D30614A" w14:textId="77777777" w:rsidR="009B260B" w:rsidRPr="00635167" w:rsidRDefault="009B260B" w:rsidP="009B260B">
      <w:pPr>
        <w:pStyle w:val="DefaultText"/>
        <w:ind w:firstLine="720"/>
        <w:jc w:val="both"/>
        <w:rPr>
          <w:szCs w:val="24"/>
        </w:rPr>
      </w:pPr>
    </w:p>
    <w:p w14:paraId="741154FB"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7F62030" w14:textId="77777777" w:rsidR="009B260B" w:rsidRPr="00635167" w:rsidRDefault="009B260B" w:rsidP="009B260B">
      <w:pPr>
        <w:pStyle w:val="DefaultText"/>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83DA6C9" w14:textId="77777777" w:rsidR="009B260B" w:rsidRPr="00635167" w:rsidRDefault="009B260B" w:rsidP="009B260B">
      <w:pPr>
        <w:pStyle w:val="DefaultText"/>
        <w:jc w:val="both"/>
        <w:rPr>
          <w:b/>
          <w:color w:val="000000"/>
          <w:szCs w:val="24"/>
        </w:rPr>
      </w:pPr>
    </w:p>
    <w:p w14:paraId="10341C3A" w14:textId="77777777" w:rsidR="009B260B" w:rsidRPr="00635167" w:rsidRDefault="009B260B" w:rsidP="009B260B">
      <w:pPr>
        <w:pStyle w:val="DefaultText"/>
        <w:ind w:firstLine="720"/>
        <w:jc w:val="both"/>
        <w:rPr>
          <w:color w:val="000000"/>
          <w:szCs w:val="24"/>
        </w:rPr>
      </w:pPr>
    </w:p>
    <w:p w14:paraId="3A2BA12E" w14:textId="77777777" w:rsidR="009B260B" w:rsidRPr="00635167" w:rsidRDefault="009B260B" w:rsidP="009B260B">
      <w:pPr>
        <w:rPr>
          <w:color w:val="000000"/>
        </w:rPr>
      </w:pPr>
    </w:p>
    <w:p w14:paraId="36D33FD2" w14:textId="77777777" w:rsidR="009B260B" w:rsidRPr="00635167" w:rsidRDefault="009B260B" w:rsidP="009B260B">
      <w:pPr>
        <w:rPr>
          <w:color w:val="000000"/>
        </w:rPr>
      </w:pPr>
    </w:p>
    <w:p w14:paraId="61443A85" w14:textId="77777777" w:rsidR="009B260B" w:rsidRPr="00635167" w:rsidRDefault="009B260B" w:rsidP="009B260B">
      <w:pPr>
        <w:rPr>
          <w:iCs/>
          <w:color w:val="000000"/>
          <w:lang w:eastAsia="ro-RO"/>
        </w:rPr>
      </w:pPr>
      <w:r w:rsidRPr="00635167">
        <w:rPr>
          <w:iCs/>
          <w:color w:val="000000"/>
          <w:lang w:eastAsia="ro-RO"/>
        </w:rPr>
        <w:t>Data:...................................</w:t>
      </w:r>
    </w:p>
    <w:p w14:paraId="1185FB5A" w14:textId="77777777" w:rsidR="009B260B" w:rsidRPr="00635167" w:rsidRDefault="009B260B" w:rsidP="009B260B">
      <w:pPr>
        <w:rPr>
          <w:color w:val="000000"/>
        </w:rPr>
      </w:pPr>
      <w:r w:rsidRPr="00635167">
        <w:tab/>
        <w:t xml:space="preserve">  </w:t>
      </w:r>
      <w:r w:rsidRPr="00635167">
        <w:tab/>
      </w:r>
      <w:r w:rsidRPr="00635167">
        <w:tab/>
      </w:r>
      <w:r w:rsidRPr="00635167">
        <w:tab/>
      </w:r>
    </w:p>
    <w:p w14:paraId="5C0868E9" w14:textId="77777777" w:rsidR="009B260B" w:rsidRPr="00635167" w:rsidRDefault="009B260B" w:rsidP="009B260B">
      <w:pPr>
        <w:rPr>
          <w:i/>
          <w:iCs/>
          <w:color w:val="000000"/>
        </w:rPr>
      </w:pPr>
      <w:r w:rsidRPr="00635167">
        <w:rPr>
          <w:i/>
          <w:iCs/>
          <w:color w:val="000000"/>
        </w:rPr>
        <w:t>Operator economic,</w:t>
      </w:r>
    </w:p>
    <w:p w14:paraId="49AD9BD8" w14:textId="77777777" w:rsidR="009B260B" w:rsidRPr="00635167" w:rsidRDefault="009B260B" w:rsidP="009B260B">
      <w:pPr>
        <w:rPr>
          <w:i/>
          <w:iCs/>
          <w:color w:val="000000"/>
        </w:rPr>
      </w:pPr>
      <w:r w:rsidRPr="00635167">
        <w:rPr>
          <w:i/>
          <w:iCs/>
          <w:color w:val="000000"/>
        </w:rPr>
        <w:t>………………………….</w:t>
      </w:r>
    </w:p>
    <w:p w14:paraId="24408835" w14:textId="77777777" w:rsidR="009B260B" w:rsidRPr="00635167" w:rsidRDefault="009B260B" w:rsidP="009B260B">
      <w:pPr>
        <w:rPr>
          <w:color w:val="000000"/>
        </w:rPr>
      </w:pPr>
    </w:p>
    <w:p w14:paraId="5AB631D1" w14:textId="77777777" w:rsidR="009B260B" w:rsidRPr="00635167" w:rsidRDefault="009B260B" w:rsidP="009B260B">
      <w:pPr>
        <w:rPr>
          <w:i/>
          <w:iCs/>
          <w:color w:val="000000"/>
        </w:rPr>
      </w:pPr>
      <w:r w:rsidRPr="00635167">
        <w:rPr>
          <w:color w:val="000000"/>
        </w:rPr>
        <w:t>(semnatura autorizată)</w:t>
      </w:r>
    </w:p>
    <w:p w14:paraId="1AA21397" w14:textId="77777777" w:rsidR="009B260B" w:rsidRPr="00635167" w:rsidRDefault="009B260B" w:rsidP="009B260B">
      <w:pPr>
        <w:pStyle w:val="DefaultText"/>
        <w:jc w:val="both"/>
        <w:rPr>
          <w:b/>
          <w:bCs/>
          <w:iCs/>
          <w:color w:val="000000"/>
          <w:szCs w:val="24"/>
        </w:rPr>
      </w:pPr>
    </w:p>
    <w:p w14:paraId="56D65A93" w14:textId="77777777" w:rsidR="009B260B" w:rsidRPr="00635167" w:rsidRDefault="009B260B" w:rsidP="009B260B">
      <w:pPr>
        <w:pStyle w:val="DefaultText"/>
        <w:jc w:val="both"/>
        <w:rPr>
          <w:b/>
          <w:bCs/>
          <w:iCs/>
          <w:color w:val="000000"/>
          <w:szCs w:val="24"/>
        </w:rPr>
      </w:pPr>
    </w:p>
    <w:p w14:paraId="785DA79E" w14:textId="77777777" w:rsidR="009B260B" w:rsidRPr="00635167" w:rsidRDefault="009B260B" w:rsidP="009B260B">
      <w:pPr>
        <w:pStyle w:val="DefaultText"/>
        <w:jc w:val="both"/>
        <w:rPr>
          <w:b/>
          <w:bCs/>
          <w:iCs/>
          <w:color w:val="000000"/>
          <w:szCs w:val="24"/>
        </w:rPr>
      </w:pPr>
    </w:p>
    <w:p w14:paraId="3BF46005" w14:textId="77777777" w:rsidR="009B260B" w:rsidRPr="00635167" w:rsidRDefault="009B260B" w:rsidP="009B260B">
      <w:pPr>
        <w:pStyle w:val="DefaultText"/>
        <w:jc w:val="both"/>
        <w:rPr>
          <w:b/>
          <w:bCs/>
          <w:iCs/>
          <w:color w:val="000000"/>
          <w:szCs w:val="24"/>
        </w:rPr>
      </w:pPr>
    </w:p>
    <w:p w14:paraId="291470F7" w14:textId="77777777" w:rsidR="009B260B" w:rsidRPr="00635167" w:rsidRDefault="009B260B" w:rsidP="009B260B">
      <w:pPr>
        <w:pStyle w:val="DefaultText"/>
        <w:jc w:val="both"/>
        <w:rPr>
          <w:b/>
          <w:bCs/>
          <w:iCs/>
          <w:color w:val="000000"/>
          <w:szCs w:val="24"/>
        </w:rPr>
      </w:pPr>
    </w:p>
    <w:p w14:paraId="103E82B5" w14:textId="77777777" w:rsidR="009B260B" w:rsidRPr="00635167" w:rsidRDefault="009B260B" w:rsidP="009B260B">
      <w:pPr>
        <w:pStyle w:val="DefaultText"/>
        <w:jc w:val="both"/>
        <w:rPr>
          <w:b/>
          <w:bCs/>
          <w:iCs/>
          <w:color w:val="000000"/>
          <w:szCs w:val="24"/>
        </w:rPr>
      </w:pPr>
    </w:p>
    <w:p w14:paraId="49291E77" w14:textId="77777777" w:rsidR="009B260B" w:rsidRDefault="009B260B" w:rsidP="009B260B">
      <w:pPr>
        <w:pStyle w:val="DefaultText"/>
        <w:jc w:val="both"/>
        <w:rPr>
          <w:b/>
          <w:bCs/>
          <w:iCs/>
          <w:color w:val="000000"/>
          <w:szCs w:val="24"/>
        </w:rPr>
      </w:pPr>
    </w:p>
    <w:p w14:paraId="771F4DAF" w14:textId="77777777" w:rsidR="009B260B" w:rsidRDefault="009B260B" w:rsidP="009B260B">
      <w:pPr>
        <w:pStyle w:val="DefaultText"/>
        <w:jc w:val="both"/>
        <w:rPr>
          <w:b/>
          <w:bCs/>
          <w:iCs/>
          <w:color w:val="000000"/>
          <w:szCs w:val="24"/>
        </w:rPr>
      </w:pPr>
    </w:p>
    <w:p w14:paraId="06F41B8D" w14:textId="77777777" w:rsidR="009B260B" w:rsidRDefault="009B260B" w:rsidP="009B260B">
      <w:pPr>
        <w:pStyle w:val="DefaultText"/>
        <w:jc w:val="both"/>
        <w:rPr>
          <w:b/>
          <w:bCs/>
          <w:iCs/>
          <w:color w:val="000000"/>
          <w:szCs w:val="24"/>
        </w:rPr>
      </w:pPr>
    </w:p>
    <w:p w14:paraId="5DD1B621" w14:textId="77777777" w:rsidR="009B260B" w:rsidRDefault="009B260B" w:rsidP="009B260B">
      <w:pPr>
        <w:pStyle w:val="DefaultText"/>
        <w:jc w:val="both"/>
        <w:rPr>
          <w:b/>
          <w:bCs/>
          <w:iCs/>
          <w:color w:val="000000"/>
          <w:szCs w:val="24"/>
        </w:rPr>
      </w:pPr>
    </w:p>
    <w:p w14:paraId="5144FBE2" w14:textId="77777777" w:rsidR="009B260B" w:rsidRDefault="009B260B" w:rsidP="009B260B">
      <w:pPr>
        <w:pStyle w:val="DefaultText"/>
        <w:jc w:val="both"/>
        <w:rPr>
          <w:b/>
          <w:bCs/>
          <w:iCs/>
          <w:color w:val="000000"/>
          <w:szCs w:val="24"/>
        </w:rPr>
      </w:pPr>
    </w:p>
    <w:p w14:paraId="5E7FFC85" w14:textId="77777777" w:rsidR="009B260B" w:rsidRDefault="009B260B" w:rsidP="009B260B">
      <w:pPr>
        <w:pStyle w:val="DefaultText"/>
        <w:jc w:val="both"/>
        <w:rPr>
          <w:b/>
          <w:bCs/>
          <w:iCs/>
          <w:color w:val="000000"/>
          <w:szCs w:val="24"/>
        </w:rPr>
      </w:pPr>
    </w:p>
    <w:p w14:paraId="6F0757F9" w14:textId="77777777" w:rsidR="009B260B" w:rsidRDefault="009B260B" w:rsidP="009B260B">
      <w:pPr>
        <w:pStyle w:val="DefaultText"/>
        <w:jc w:val="both"/>
        <w:rPr>
          <w:b/>
          <w:bCs/>
          <w:iCs/>
          <w:color w:val="000000"/>
          <w:szCs w:val="24"/>
        </w:rPr>
      </w:pPr>
    </w:p>
    <w:p w14:paraId="07C6ED9C" w14:textId="77777777" w:rsidR="009B260B" w:rsidRDefault="009B260B" w:rsidP="009B260B">
      <w:pPr>
        <w:pStyle w:val="DefaultText"/>
        <w:jc w:val="both"/>
        <w:rPr>
          <w:b/>
          <w:bCs/>
          <w:iCs/>
          <w:color w:val="000000"/>
          <w:szCs w:val="24"/>
        </w:rPr>
      </w:pPr>
    </w:p>
    <w:p w14:paraId="759640C7" w14:textId="77777777" w:rsidR="009B260B" w:rsidRDefault="009B260B" w:rsidP="009B260B">
      <w:pPr>
        <w:pStyle w:val="DefaultText"/>
        <w:jc w:val="both"/>
        <w:rPr>
          <w:b/>
          <w:bCs/>
          <w:iCs/>
          <w:color w:val="000000"/>
          <w:szCs w:val="24"/>
        </w:rPr>
      </w:pPr>
    </w:p>
    <w:p w14:paraId="203FFA98" w14:textId="77777777" w:rsidR="009B260B" w:rsidRDefault="009B260B" w:rsidP="009B260B">
      <w:pPr>
        <w:pStyle w:val="DefaultText"/>
        <w:jc w:val="both"/>
        <w:rPr>
          <w:b/>
          <w:bCs/>
          <w:iCs/>
          <w:color w:val="000000"/>
          <w:szCs w:val="24"/>
        </w:rPr>
      </w:pPr>
    </w:p>
    <w:p w14:paraId="517D6D10" w14:textId="77777777" w:rsidR="009B260B" w:rsidRDefault="009B260B" w:rsidP="009B260B">
      <w:pPr>
        <w:pStyle w:val="DefaultText"/>
        <w:jc w:val="both"/>
        <w:rPr>
          <w:b/>
          <w:bCs/>
          <w:iCs/>
          <w:color w:val="000000"/>
          <w:szCs w:val="24"/>
        </w:rPr>
      </w:pPr>
    </w:p>
    <w:p w14:paraId="2938CE73" w14:textId="77777777" w:rsidR="004126A9" w:rsidRDefault="004126A9" w:rsidP="009B260B">
      <w:pPr>
        <w:pStyle w:val="DefaultText"/>
        <w:jc w:val="both"/>
        <w:rPr>
          <w:b/>
          <w:bCs/>
          <w:iCs/>
          <w:color w:val="000000"/>
          <w:szCs w:val="24"/>
        </w:rPr>
      </w:pPr>
    </w:p>
    <w:p w14:paraId="0354E45A" w14:textId="77777777" w:rsidR="004126A9" w:rsidRDefault="004126A9" w:rsidP="009B260B">
      <w:pPr>
        <w:pStyle w:val="DefaultText"/>
        <w:jc w:val="both"/>
        <w:rPr>
          <w:b/>
          <w:bCs/>
          <w:iCs/>
          <w:color w:val="000000"/>
          <w:szCs w:val="24"/>
        </w:rPr>
      </w:pPr>
    </w:p>
    <w:p w14:paraId="7881A463" w14:textId="03124CA8" w:rsidR="009B260B" w:rsidRPr="00635167" w:rsidRDefault="009B260B" w:rsidP="009B260B">
      <w:pPr>
        <w:jc w:val="right"/>
        <w:rPr>
          <w:b/>
          <w:snapToGrid w:val="0"/>
        </w:rPr>
      </w:pPr>
      <w:r w:rsidRPr="00635167">
        <w:rPr>
          <w:i/>
          <w:iCs/>
        </w:rPr>
        <w:lastRenderedPageBreak/>
        <w:tab/>
      </w:r>
      <w:r w:rsidRPr="00635167">
        <w:rPr>
          <w:i/>
          <w:iCs/>
        </w:rPr>
        <w:tab/>
      </w:r>
      <w:r w:rsidRPr="00635167">
        <w:rPr>
          <w:i/>
          <w:iCs/>
        </w:rPr>
        <w:tab/>
      </w:r>
      <w:r w:rsidRPr="00635167">
        <w:rPr>
          <w:i/>
          <w:iCs/>
        </w:rPr>
        <w:tab/>
      </w:r>
      <w:r w:rsidRPr="00635167">
        <w:rPr>
          <w:i/>
          <w:iCs/>
        </w:rPr>
        <w:tab/>
      </w:r>
      <w:r w:rsidRPr="00635167">
        <w:rPr>
          <w:i/>
          <w:iCs/>
        </w:rPr>
        <w:tab/>
      </w:r>
      <w:r>
        <w:rPr>
          <w:b/>
          <w:snapToGrid w:val="0"/>
        </w:rPr>
        <w:t>FORMULAR 4</w:t>
      </w:r>
    </w:p>
    <w:p w14:paraId="208C57BD" w14:textId="77777777" w:rsidR="009B260B" w:rsidRPr="00635167" w:rsidRDefault="009B260B" w:rsidP="009B260B">
      <w:r w:rsidRPr="00635167">
        <w:t>Operator economic</w:t>
      </w:r>
    </w:p>
    <w:p w14:paraId="430EA52F" w14:textId="77777777" w:rsidR="009B260B" w:rsidRPr="00635167" w:rsidRDefault="009B260B" w:rsidP="009B260B">
      <w:r w:rsidRPr="00635167">
        <w:t>................................</w:t>
      </w:r>
    </w:p>
    <w:p w14:paraId="23E3C668"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743F3E72"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4BA43C" w14:textId="77777777" w:rsidR="009B260B" w:rsidRPr="00635167" w:rsidRDefault="009B260B" w:rsidP="008057A7">
      <w:pPr>
        <w:jc w:val="center"/>
        <w:rPr>
          <w:b/>
        </w:rPr>
      </w:pPr>
      <w:r w:rsidRPr="00635167">
        <w:rPr>
          <w:b/>
        </w:rPr>
        <w:t>privind neîncadrarea în situaţiile prevăzute la art. 167 din</w:t>
      </w:r>
    </w:p>
    <w:p w14:paraId="25E85F59" w14:textId="77777777" w:rsidR="009B260B" w:rsidRDefault="009B260B" w:rsidP="008057A7">
      <w:pPr>
        <w:jc w:val="center"/>
        <w:rPr>
          <w:b/>
        </w:rPr>
      </w:pPr>
      <w:r w:rsidRPr="00635167">
        <w:rPr>
          <w:b/>
        </w:rPr>
        <w:t>Legea 98/2016</w:t>
      </w:r>
    </w:p>
    <w:p w14:paraId="614C8B5F" w14:textId="77777777" w:rsidR="008057A7" w:rsidRDefault="008057A7" w:rsidP="008057A7">
      <w:pPr>
        <w:jc w:val="center"/>
        <w:rPr>
          <w:b/>
        </w:rPr>
      </w:pPr>
    </w:p>
    <w:p w14:paraId="508B9400" w14:textId="77777777" w:rsidR="008057A7" w:rsidRPr="00635167" w:rsidRDefault="008057A7" w:rsidP="008057A7">
      <w:pPr>
        <w:jc w:val="center"/>
      </w:pPr>
    </w:p>
    <w:p w14:paraId="5E9EB318" w14:textId="77777777" w:rsidR="009B260B" w:rsidRPr="00635167" w:rsidRDefault="009B260B" w:rsidP="009B260B">
      <w:pPr>
        <w:ind w:firstLine="720"/>
      </w:pPr>
      <w:r w:rsidRPr="00635167">
        <w:t>Subsemnatul(a).................................................. [</w:t>
      </w:r>
      <w:r w:rsidRPr="00635167">
        <w:rPr>
          <w:i/>
        </w:rPr>
        <w:t>se insereaza numele operatorului economic-peroana juridică</w:t>
      </w:r>
      <w:r w:rsidRPr="00635167">
        <w:t>], în calitate de ofertant la procedura de ............................................. [</w:t>
      </w:r>
      <w:r w:rsidRPr="00635167">
        <w:rPr>
          <w:i/>
        </w:rPr>
        <w:t>se menţionează procedura</w:t>
      </w:r>
      <w:r w:rsidRPr="00635167">
        <w:t>] pentru achizitia de ........................................................................... [</w:t>
      </w:r>
      <w:r w:rsidRPr="00635167">
        <w:rPr>
          <w:i/>
        </w:rPr>
        <w:t>se inserează, după caz, denumirea podusului, seviciului sau lucrării şi codul CPV</w:t>
      </w:r>
      <w:r w:rsidRPr="00635167">
        <w:t>], la data de .............. [</w:t>
      </w:r>
      <w:r w:rsidRPr="00635167">
        <w:rPr>
          <w:i/>
        </w:rPr>
        <w:t>se inserează data</w:t>
      </w:r>
      <w:r w:rsidRPr="00635167">
        <w:t>], organizată de ................................................ [</w:t>
      </w:r>
      <w:r w:rsidRPr="00635167">
        <w:rPr>
          <w:i/>
        </w:rPr>
        <w:t>se inserează numele autorităţii contractante</w:t>
      </w:r>
      <w:r w:rsidRPr="00635167">
        <w:t>], declar pe proprie răspundere că nu ma aflu in niciuna dintre situaţii prevazute de art. 167 din Legea 98/2016.</w:t>
      </w:r>
    </w:p>
    <w:p w14:paraId="094990CA" w14:textId="77777777" w:rsidR="009B260B" w:rsidRPr="00635167" w:rsidRDefault="009B260B" w:rsidP="009B260B">
      <w:r w:rsidRPr="00635167">
        <w:t xml:space="preserve"> Situaţii prevazute de art. 167 din Legea 98/2016 sunt urmatoarele:</w:t>
      </w:r>
    </w:p>
    <w:p w14:paraId="66444C87" w14:textId="77777777" w:rsidR="009B260B" w:rsidRPr="00635167" w:rsidRDefault="009B260B" w:rsidP="009B260B">
      <w:pPr>
        <w:pStyle w:val="Default"/>
        <w:jc w:val="both"/>
      </w:pPr>
      <w:r w:rsidRPr="00635167">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6538CB41" w14:textId="77777777" w:rsidR="009B260B" w:rsidRPr="00635167" w:rsidRDefault="009B260B" w:rsidP="009B260B">
      <w:pPr>
        <w:pStyle w:val="Default"/>
        <w:jc w:val="both"/>
      </w:pPr>
      <w:r w:rsidRPr="00635167">
        <w:t xml:space="preserve">b) se află în procedura insolvenţei sau în lichidare, în supraveghere judiciară sau în încetarea activităţii; </w:t>
      </w:r>
    </w:p>
    <w:p w14:paraId="4EDA7240" w14:textId="77777777" w:rsidR="009B260B" w:rsidRPr="00635167" w:rsidRDefault="009B260B" w:rsidP="009B260B">
      <w:pPr>
        <w:pStyle w:val="Default"/>
        <w:jc w:val="both"/>
      </w:pPr>
      <w:r w:rsidRPr="00635167">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2D5DE1D6" w14:textId="77777777" w:rsidR="009B260B" w:rsidRPr="00635167" w:rsidRDefault="009B260B" w:rsidP="009B260B">
      <w:pPr>
        <w:pStyle w:val="Default"/>
        <w:jc w:val="both"/>
      </w:pPr>
      <w:r w:rsidRPr="00635167">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5AD8764" w14:textId="77777777" w:rsidR="009B260B" w:rsidRPr="00635167" w:rsidRDefault="009B260B" w:rsidP="009B260B">
      <w:pPr>
        <w:pStyle w:val="Default"/>
        <w:jc w:val="both"/>
      </w:pPr>
      <w:r w:rsidRPr="00635167">
        <w:t xml:space="preserve">e) se află într-o situaţie de conflict de interese în cadrul sau în legătură cu procedura în cauză, iar această situaţie nu poate fi remediată în mod efectiv prin alte măsuri mai puţin severe; </w:t>
      </w:r>
    </w:p>
    <w:p w14:paraId="6D2FC717" w14:textId="77777777" w:rsidR="009B260B" w:rsidRPr="00635167" w:rsidRDefault="009B260B" w:rsidP="009B260B">
      <w:pPr>
        <w:pStyle w:val="Default"/>
        <w:jc w:val="both"/>
      </w:pPr>
      <w:r w:rsidRPr="00635167">
        <w:t xml:space="preserve">f) participarea anterioară a operatorului economic la pregătirea procedurii de atribuire a condus la o distorsionare a concurenţei, iar această situaţie nu poate fi remediată prin alte măsuri mai puţin severe; </w:t>
      </w:r>
    </w:p>
    <w:p w14:paraId="5CF5AD4C" w14:textId="77777777" w:rsidR="009B260B" w:rsidRPr="00635167" w:rsidRDefault="009B260B" w:rsidP="009B260B">
      <w:pPr>
        <w:pStyle w:val="Default"/>
        <w:jc w:val="both"/>
      </w:pPr>
      <w:r w:rsidRPr="00635167">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80624D5" w14:textId="77777777" w:rsidR="009B260B" w:rsidRPr="00635167" w:rsidRDefault="009B260B" w:rsidP="009B260B">
      <w:pPr>
        <w:pStyle w:val="Default"/>
        <w:jc w:val="both"/>
      </w:pPr>
      <w:r w:rsidRPr="00635167">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7EBFF29D" w14:textId="77777777" w:rsidR="009B260B" w:rsidRPr="00236261" w:rsidRDefault="009B260B" w:rsidP="009B260B">
      <w:pPr>
        <w:rPr>
          <w:i/>
          <w:iCs/>
        </w:rPr>
      </w:pPr>
      <w:r w:rsidRPr="00635167">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5B9B1B3" w14:textId="77777777" w:rsidR="008057A7" w:rsidRDefault="008057A7" w:rsidP="009B260B">
      <w:pPr>
        <w:rPr>
          <w:iCs/>
          <w:color w:val="000000"/>
          <w:lang w:eastAsia="ro-RO"/>
        </w:rPr>
      </w:pPr>
    </w:p>
    <w:p w14:paraId="24CB7F2D" w14:textId="0FE2D082" w:rsidR="009B260B" w:rsidRPr="00236261" w:rsidRDefault="009B260B" w:rsidP="009B260B">
      <w:pPr>
        <w:rPr>
          <w:i/>
          <w:iCs/>
          <w:color w:val="000000"/>
        </w:rPr>
      </w:pPr>
      <w:r w:rsidRPr="00635167">
        <w:rPr>
          <w:iCs/>
          <w:color w:val="000000"/>
          <w:lang w:eastAsia="ro-RO"/>
        </w:rPr>
        <w:lastRenderedPageBreak/>
        <w:t>Data:...................................</w:t>
      </w:r>
      <w:r w:rsidRPr="00635167">
        <w:tab/>
      </w:r>
      <w:r w:rsidRPr="00635167">
        <w:tab/>
      </w:r>
      <w:r w:rsidR="008057A7">
        <w:t xml:space="preserve">                                                 </w:t>
      </w:r>
      <w:r w:rsidRPr="00635167">
        <w:rPr>
          <w:i/>
          <w:iCs/>
          <w:color w:val="000000"/>
        </w:rPr>
        <w:t>Operator economic,</w:t>
      </w:r>
    </w:p>
    <w:p w14:paraId="2DDAAADB" w14:textId="0B65D2B6" w:rsidR="009B260B" w:rsidRPr="00FF1DE6" w:rsidRDefault="008057A7" w:rsidP="009B260B">
      <w:pPr>
        <w:rPr>
          <w:i/>
          <w:iCs/>
          <w:color w:val="000000"/>
        </w:rPr>
      </w:pPr>
      <w:r>
        <w:rPr>
          <w:color w:val="000000"/>
        </w:rPr>
        <w:t xml:space="preserve">                                                                                                         </w:t>
      </w:r>
      <w:r w:rsidR="009B260B" w:rsidRPr="00635167">
        <w:rPr>
          <w:color w:val="000000"/>
        </w:rPr>
        <w:t>(semnatura autorizată)</w:t>
      </w:r>
    </w:p>
    <w:p w14:paraId="38D94E4E" w14:textId="77777777" w:rsidR="009B260B" w:rsidRDefault="009B260B" w:rsidP="009B260B"/>
    <w:p w14:paraId="7C889B0F" w14:textId="77777777" w:rsidR="009B260B" w:rsidRDefault="009B260B" w:rsidP="00EC0208">
      <w:pPr>
        <w:jc w:val="right"/>
      </w:pPr>
    </w:p>
    <w:p w14:paraId="1FB17D32" w14:textId="77777777" w:rsidR="009B260B" w:rsidRDefault="009B260B"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lastRenderedPageBreak/>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24981A26" w14:textId="77777777" w:rsidR="004126A9" w:rsidRDefault="004126A9" w:rsidP="00EC0208">
      <w:pPr>
        <w:jc w:val="right"/>
      </w:pPr>
    </w:p>
    <w:p w14:paraId="7A2FDB79" w14:textId="77777777" w:rsidR="004126A9" w:rsidRDefault="004126A9" w:rsidP="00EC0208">
      <w:pPr>
        <w:jc w:val="right"/>
      </w:pPr>
    </w:p>
    <w:p w14:paraId="1903AF97" w14:textId="77777777" w:rsidR="004126A9" w:rsidRDefault="004126A9" w:rsidP="00EC0208">
      <w:pPr>
        <w:jc w:val="right"/>
      </w:pPr>
    </w:p>
    <w:p w14:paraId="3D73E66F" w14:textId="77777777" w:rsidR="004126A9" w:rsidRDefault="004126A9" w:rsidP="00EC0208">
      <w:pPr>
        <w:jc w:val="right"/>
      </w:pPr>
    </w:p>
    <w:p w14:paraId="225BFB1B" w14:textId="77777777" w:rsidR="004126A9" w:rsidRDefault="004126A9"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56582628" w:rsidR="00FB3EBC" w:rsidRDefault="00FB3EBC" w:rsidP="00FB3EBC">
      <w:pPr>
        <w:jc w:val="center"/>
        <w:rPr>
          <w:b/>
          <w:sz w:val="24"/>
          <w:szCs w:val="24"/>
          <w:u w:val="single"/>
        </w:rPr>
      </w:pPr>
      <w:r w:rsidRPr="008113AB">
        <w:rPr>
          <w:b/>
          <w:sz w:val="24"/>
          <w:szCs w:val="24"/>
          <w:u w:val="single"/>
        </w:rPr>
        <w:lastRenderedPageBreak/>
        <w:t>FORMULAR DE OFERTA</w:t>
      </w:r>
      <w:r>
        <w:rPr>
          <w:b/>
          <w:sz w:val="24"/>
          <w:szCs w:val="24"/>
          <w:u w:val="single"/>
        </w:rPr>
        <w:t xml:space="preserve">  </w:t>
      </w:r>
      <w:r w:rsidR="00B8516E">
        <w:rPr>
          <w:b/>
          <w:sz w:val="24"/>
          <w:szCs w:val="24"/>
          <w:u w:val="single"/>
        </w:rPr>
        <w:t xml:space="preserve">FINANCIARA </w:t>
      </w:r>
      <w:r>
        <w:rPr>
          <w:b/>
          <w:sz w:val="24"/>
          <w:szCs w:val="24"/>
          <w:u w:val="single"/>
        </w:rPr>
        <w:t xml:space="preserve">PENTRU </w:t>
      </w:r>
    </w:p>
    <w:p w14:paraId="698202B9" w14:textId="77777777" w:rsidR="00996ED2" w:rsidRDefault="00996ED2" w:rsidP="00FB3EBC">
      <w:pPr>
        <w:jc w:val="center"/>
        <w:rPr>
          <w:b/>
          <w:sz w:val="24"/>
          <w:szCs w:val="24"/>
          <w:u w:val="single"/>
        </w:rPr>
      </w:pPr>
    </w:p>
    <w:p w14:paraId="3BAF50CB" w14:textId="22002A02" w:rsidR="00996ED2" w:rsidRPr="008113AB" w:rsidRDefault="00996ED2" w:rsidP="00FB3EBC">
      <w:pPr>
        <w:jc w:val="center"/>
        <w:rPr>
          <w:b/>
          <w:sz w:val="24"/>
          <w:szCs w:val="24"/>
          <w:u w:val="single"/>
        </w:rPr>
      </w:pPr>
      <w:r>
        <w:rPr>
          <w:b/>
          <w:sz w:val="24"/>
          <w:szCs w:val="24"/>
          <w:u w:val="single"/>
        </w:rPr>
        <w:t>( SE VA DEPUNE SEPARAT PENTRU FIECARE LOT LA CARE SE PARTICIPA )</w:t>
      </w:r>
      <w:r w:rsidR="00A7227A">
        <w:rPr>
          <w:b/>
          <w:sz w:val="24"/>
          <w:szCs w:val="24"/>
          <w:u w:val="single"/>
        </w:rPr>
        <w:t xml:space="preserve"> PRELIMINARA  /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981142">
        <w:rPr>
          <w:b/>
          <w:bCs/>
          <w:iCs/>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lastRenderedPageBreak/>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065044AA" w14:textId="5CD4EDC7" w:rsidR="00027BD2" w:rsidRPr="003E43CD" w:rsidRDefault="00FB3EBC" w:rsidP="00F52681">
      <w:pPr>
        <w:rPr>
          <w:sz w:val="18"/>
          <w:szCs w:val="18"/>
        </w:rPr>
      </w:pPr>
      <w:r w:rsidRPr="008113AB">
        <w:rPr>
          <w:sz w:val="24"/>
          <w:szCs w:val="24"/>
        </w:rPr>
        <w:t xml:space="preserve">                                                     </w:t>
      </w:r>
      <w:r w:rsidRPr="008113AB">
        <w:rPr>
          <w:sz w:val="18"/>
          <w:szCs w:val="18"/>
        </w:rPr>
        <w:t>(denumirea/numele operatorului economic)</w:t>
      </w:r>
    </w:p>
    <w:p w14:paraId="79EFA24C" w14:textId="77777777" w:rsidR="00DB2FE1" w:rsidRDefault="00DB2FE1" w:rsidP="00F52681">
      <w:pPr>
        <w:rPr>
          <w:i/>
          <w:color w:val="000000"/>
        </w:rPr>
      </w:pPr>
    </w:p>
    <w:p w14:paraId="5D79F25C" w14:textId="77777777" w:rsidR="00DB2FE1" w:rsidRDefault="00DB2FE1" w:rsidP="00F52681">
      <w:pPr>
        <w:rPr>
          <w:i/>
          <w:color w:val="000000"/>
        </w:rPr>
      </w:pPr>
    </w:p>
    <w:p w14:paraId="73F7E283" w14:textId="77777777" w:rsidR="00DB2FE1" w:rsidRDefault="00DB2FE1" w:rsidP="00DB2FE1">
      <w:pPr>
        <w:rPr>
          <w:rFonts w:eastAsia="Times New Roman"/>
          <w:b/>
          <w:sz w:val="24"/>
          <w:szCs w:val="24"/>
          <w:u w:val="single"/>
        </w:rPr>
      </w:pPr>
      <w:r w:rsidRPr="00786E16">
        <w:rPr>
          <w:rFonts w:eastAsia="Times New Roman"/>
          <w:b/>
          <w:sz w:val="24"/>
          <w:szCs w:val="24"/>
          <w:u w:val="single"/>
        </w:rPr>
        <w:t>ANEXA LA FORMULAR OFERTA FINANCIARA</w:t>
      </w:r>
    </w:p>
    <w:p w14:paraId="12457271" w14:textId="77777777" w:rsidR="00006AD7" w:rsidRDefault="00006AD7" w:rsidP="00DB2FE1">
      <w:pPr>
        <w:rPr>
          <w:rFonts w:eastAsia="Times New Roman"/>
          <w:b/>
          <w:sz w:val="24"/>
          <w:szCs w:val="24"/>
          <w:u w:val="single"/>
        </w:rPr>
      </w:pPr>
    </w:p>
    <w:p w14:paraId="0D44050A" w14:textId="77777777" w:rsidR="00006AD7" w:rsidRDefault="00006AD7" w:rsidP="00DB2FE1">
      <w:pPr>
        <w:rPr>
          <w:rFonts w:eastAsia="Times New Roman"/>
          <w:b/>
          <w:sz w:val="24"/>
          <w:szCs w:val="24"/>
          <w:u w:val="single"/>
        </w:rPr>
      </w:pPr>
    </w:p>
    <w:p w14:paraId="0581F5A7" w14:textId="77777777" w:rsidR="00006AD7" w:rsidRPr="00786E16" w:rsidRDefault="00006AD7" w:rsidP="00DB2FE1">
      <w:pPr>
        <w:rPr>
          <w:rFonts w:eastAsia="Times New Roman"/>
          <w:b/>
          <w:sz w:val="24"/>
          <w:szCs w:val="24"/>
          <w:u w:val="single"/>
        </w:rPr>
      </w:pPr>
    </w:p>
    <w:p w14:paraId="07B9BA39" w14:textId="77777777" w:rsidR="00DB2FE1" w:rsidRDefault="00DB2FE1" w:rsidP="00DB2FE1">
      <w:pPr>
        <w:rPr>
          <w:rFonts w:eastAsia="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2616"/>
        <w:gridCol w:w="1675"/>
        <w:gridCol w:w="1738"/>
        <w:gridCol w:w="1690"/>
      </w:tblGrid>
      <w:tr w:rsidR="00754900" w:rsidRPr="00990085" w14:paraId="505C5E79" w14:textId="77777777" w:rsidTr="002F5104">
        <w:trPr>
          <w:jc w:val="center"/>
        </w:trPr>
        <w:tc>
          <w:tcPr>
            <w:tcW w:w="731" w:type="dxa"/>
            <w:shd w:val="clear" w:color="auto" w:fill="auto"/>
          </w:tcPr>
          <w:p w14:paraId="10518578" w14:textId="77777777" w:rsidR="00754900" w:rsidRPr="00990085" w:rsidRDefault="00754900" w:rsidP="002F5104">
            <w:pPr>
              <w:rPr>
                <w:b/>
                <w:bCs/>
                <w:lang w:eastAsia="ro-RO"/>
              </w:rPr>
            </w:pPr>
            <w:r w:rsidRPr="00990085">
              <w:rPr>
                <w:b/>
                <w:bCs/>
                <w:lang w:eastAsia="ro-RO"/>
              </w:rPr>
              <w:t>Nr crt</w:t>
            </w:r>
          </w:p>
        </w:tc>
        <w:tc>
          <w:tcPr>
            <w:tcW w:w="2616" w:type="dxa"/>
            <w:shd w:val="clear" w:color="auto" w:fill="auto"/>
          </w:tcPr>
          <w:p w14:paraId="2279FDD3" w14:textId="77777777" w:rsidR="00754900" w:rsidRPr="00990085" w:rsidRDefault="00754900" w:rsidP="002F5104">
            <w:pPr>
              <w:rPr>
                <w:b/>
                <w:bCs/>
                <w:lang w:eastAsia="ro-RO"/>
              </w:rPr>
            </w:pPr>
            <w:r w:rsidRPr="00990085">
              <w:rPr>
                <w:b/>
                <w:bCs/>
                <w:lang w:eastAsia="ro-RO"/>
              </w:rPr>
              <w:t>Denumire serviciu</w:t>
            </w:r>
          </w:p>
        </w:tc>
        <w:tc>
          <w:tcPr>
            <w:tcW w:w="1675" w:type="dxa"/>
            <w:shd w:val="clear" w:color="auto" w:fill="auto"/>
          </w:tcPr>
          <w:p w14:paraId="3D0B4817" w14:textId="77777777" w:rsidR="00754900" w:rsidRPr="00990085" w:rsidRDefault="00754900" w:rsidP="002F5104">
            <w:pPr>
              <w:rPr>
                <w:b/>
                <w:bCs/>
                <w:lang w:eastAsia="ro-RO"/>
              </w:rPr>
            </w:pPr>
            <w:r w:rsidRPr="00990085">
              <w:rPr>
                <w:b/>
                <w:bCs/>
                <w:lang w:eastAsia="ro-RO"/>
              </w:rPr>
              <w:t>Cantitate</w:t>
            </w:r>
          </w:p>
        </w:tc>
        <w:tc>
          <w:tcPr>
            <w:tcW w:w="1738" w:type="dxa"/>
            <w:shd w:val="clear" w:color="auto" w:fill="auto"/>
          </w:tcPr>
          <w:p w14:paraId="2B464D24" w14:textId="77777777" w:rsidR="003E43CD" w:rsidRDefault="00754900" w:rsidP="002F5104">
            <w:pPr>
              <w:rPr>
                <w:b/>
                <w:bCs/>
                <w:lang w:eastAsia="ro-RO"/>
              </w:rPr>
            </w:pPr>
            <w:r w:rsidRPr="00990085">
              <w:rPr>
                <w:b/>
                <w:bCs/>
                <w:lang w:eastAsia="ro-RO"/>
              </w:rPr>
              <w:t>Pret unitar</w:t>
            </w:r>
          </w:p>
          <w:p w14:paraId="74D97C49" w14:textId="7A3E01F8" w:rsidR="00754900" w:rsidRPr="00990085" w:rsidRDefault="003E43CD" w:rsidP="002F5104">
            <w:pPr>
              <w:rPr>
                <w:b/>
                <w:bCs/>
                <w:lang w:eastAsia="ro-RO"/>
              </w:rPr>
            </w:pPr>
            <w:r>
              <w:rPr>
                <w:b/>
                <w:bCs/>
                <w:lang w:eastAsia="ro-RO"/>
              </w:rPr>
              <w:t>lei/luna</w:t>
            </w:r>
          </w:p>
        </w:tc>
        <w:tc>
          <w:tcPr>
            <w:tcW w:w="1690" w:type="dxa"/>
            <w:shd w:val="clear" w:color="auto" w:fill="auto"/>
          </w:tcPr>
          <w:p w14:paraId="5681E5DE" w14:textId="7085EE82" w:rsidR="00754900" w:rsidRPr="00990085" w:rsidRDefault="00754900" w:rsidP="002F5104">
            <w:pPr>
              <w:rPr>
                <w:b/>
                <w:bCs/>
                <w:lang w:eastAsia="ro-RO"/>
              </w:rPr>
            </w:pPr>
            <w:r w:rsidRPr="00990085">
              <w:rPr>
                <w:b/>
                <w:bCs/>
                <w:lang w:eastAsia="ro-RO"/>
              </w:rPr>
              <w:t>Valoare</w:t>
            </w:r>
            <w:r w:rsidR="003E43CD">
              <w:rPr>
                <w:b/>
                <w:bCs/>
                <w:lang w:eastAsia="ro-RO"/>
              </w:rPr>
              <w:t xml:space="preserve"> totala</w:t>
            </w:r>
          </w:p>
        </w:tc>
      </w:tr>
      <w:tr w:rsidR="00754900" w:rsidRPr="00990085" w14:paraId="3BE3267F" w14:textId="77777777" w:rsidTr="002F5104">
        <w:trPr>
          <w:jc w:val="center"/>
        </w:trPr>
        <w:tc>
          <w:tcPr>
            <w:tcW w:w="731" w:type="dxa"/>
            <w:shd w:val="clear" w:color="auto" w:fill="auto"/>
          </w:tcPr>
          <w:p w14:paraId="02A12639" w14:textId="77777777" w:rsidR="00754900" w:rsidRPr="00990085" w:rsidRDefault="00754900" w:rsidP="002F5104">
            <w:pPr>
              <w:rPr>
                <w:b/>
                <w:bCs/>
                <w:lang w:eastAsia="ro-RO"/>
              </w:rPr>
            </w:pPr>
            <w:r w:rsidRPr="00990085">
              <w:rPr>
                <w:b/>
                <w:bCs/>
                <w:lang w:eastAsia="ro-RO"/>
              </w:rPr>
              <w:t>1</w:t>
            </w:r>
          </w:p>
        </w:tc>
        <w:tc>
          <w:tcPr>
            <w:tcW w:w="2616" w:type="dxa"/>
            <w:shd w:val="clear" w:color="auto" w:fill="auto"/>
          </w:tcPr>
          <w:p w14:paraId="7B43F926" w14:textId="77777777" w:rsidR="00754900" w:rsidRPr="00990085" w:rsidRDefault="00754900" w:rsidP="002F5104">
            <w:pPr>
              <w:rPr>
                <w:b/>
                <w:bCs/>
                <w:lang w:eastAsia="ro-RO"/>
              </w:rPr>
            </w:pPr>
            <w:r w:rsidRPr="00F3400D">
              <w:rPr>
                <w:rFonts w:ascii="Century Gothic" w:hAnsi="Century Gothic"/>
                <w:b/>
                <w:i/>
                <w:iCs/>
              </w:rPr>
              <w:t>Servicii de administrare site Web: spitalulconstanta.ro</w:t>
            </w:r>
            <w:r w:rsidRPr="00F3400D">
              <w:rPr>
                <w:rFonts w:eastAsia="CIDFont+F2"/>
                <w:b/>
                <w:lang w:val="en-US"/>
              </w:rPr>
              <w:t xml:space="preserve"> </w:t>
            </w:r>
          </w:p>
        </w:tc>
        <w:tc>
          <w:tcPr>
            <w:tcW w:w="1675" w:type="dxa"/>
            <w:shd w:val="clear" w:color="auto" w:fill="auto"/>
          </w:tcPr>
          <w:p w14:paraId="79BA1998" w14:textId="77777777" w:rsidR="00754900" w:rsidRPr="00990085" w:rsidRDefault="00754900" w:rsidP="002F5104">
            <w:pPr>
              <w:rPr>
                <w:b/>
                <w:bCs/>
                <w:lang w:eastAsia="ro-RO"/>
              </w:rPr>
            </w:pPr>
            <w:r>
              <w:rPr>
                <w:b/>
                <w:bCs/>
                <w:lang w:eastAsia="ro-RO"/>
              </w:rPr>
              <w:t>8 luni</w:t>
            </w:r>
          </w:p>
          <w:p w14:paraId="7374D79F" w14:textId="77777777" w:rsidR="00754900" w:rsidRPr="00990085" w:rsidRDefault="00754900" w:rsidP="002F5104">
            <w:pPr>
              <w:rPr>
                <w:b/>
                <w:bCs/>
                <w:lang w:eastAsia="ro-RO"/>
              </w:rPr>
            </w:pPr>
          </w:p>
        </w:tc>
        <w:tc>
          <w:tcPr>
            <w:tcW w:w="1738" w:type="dxa"/>
            <w:shd w:val="clear" w:color="auto" w:fill="auto"/>
          </w:tcPr>
          <w:p w14:paraId="6480F542" w14:textId="37DE91A3" w:rsidR="00754900" w:rsidRPr="00990085" w:rsidRDefault="00754900" w:rsidP="002F5104">
            <w:pPr>
              <w:rPr>
                <w:b/>
                <w:bCs/>
                <w:lang w:eastAsia="ro-RO"/>
              </w:rPr>
            </w:pPr>
          </w:p>
        </w:tc>
        <w:tc>
          <w:tcPr>
            <w:tcW w:w="1690" w:type="dxa"/>
            <w:shd w:val="clear" w:color="auto" w:fill="auto"/>
          </w:tcPr>
          <w:p w14:paraId="424DC09D" w14:textId="5D1BD854" w:rsidR="00754900" w:rsidRPr="00990085" w:rsidRDefault="00754900" w:rsidP="002F5104">
            <w:pPr>
              <w:rPr>
                <w:b/>
                <w:bCs/>
                <w:lang w:eastAsia="ro-RO"/>
              </w:rPr>
            </w:pPr>
          </w:p>
        </w:tc>
      </w:tr>
      <w:tr w:rsidR="00754900" w:rsidRPr="00990085" w14:paraId="641B5E3F" w14:textId="77777777" w:rsidTr="002F5104">
        <w:trPr>
          <w:jc w:val="center"/>
        </w:trPr>
        <w:tc>
          <w:tcPr>
            <w:tcW w:w="731" w:type="dxa"/>
            <w:shd w:val="clear" w:color="auto" w:fill="auto"/>
          </w:tcPr>
          <w:p w14:paraId="1448995A" w14:textId="77777777" w:rsidR="00754900" w:rsidRPr="00990085" w:rsidRDefault="00754900" w:rsidP="002F5104">
            <w:pPr>
              <w:rPr>
                <w:b/>
                <w:bCs/>
                <w:lang w:eastAsia="ro-RO"/>
              </w:rPr>
            </w:pPr>
          </w:p>
        </w:tc>
        <w:tc>
          <w:tcPr>
            <w:tcW w:w="6029" w:type="dxa"/>
            <w:gridSpan w:val="3"/>
            <w:shd w:val="clear" w:color="auto" w:fill="auto"/>
          </w:tcPr>
          <w:p w14:paraId="402FC28D" w14:textId="77777777" w:rsidR="00754900" w:rsidRPr="00990085" w:rsidRDefault="00754900" w:rsidP="002F5104">
            <w:pPr>
              <w:rPr>
                <w:b/>
                <w:bCs/>
                <w:lang w:eastAsia="ro-RO"/>
              </w:rPr>
            </w:pPr>
            <w:r w:rsidRPr="00990085">
              <w:rPr>
                <w:b/>
                <w:bCs/>
                <w:lang w:eastAsia="ro-RO"/>
              </w:rPr>
              <w:t>Valoare fara TVA</w:t>
            </w:r>
          </w:p>
        </w:tc>
        <w:tc>
          <w:tcPr>
            <w:tcW w:w="1690" w:type="dxa"/>
            <w:shd w:val="clear" w:color="auto" w:fill="auto"/>
          </w:tcPr>
          <w:p w14:paraId="03475F30" w14:textId="1046E5F6" w:rsidR="00754900" w:rsidRPr="00990085" w:rsidRDefault="00754900" w:rsidP="002F5104">
            <w:pPr>
              <w:rPr>
                <w:b/>
                <w:bCs/>
                <w:lang w:eastAsia="ro-RO"/>
              </w:rPr>
            </w:pPr>
          </w:p>
        </w:tc>
      </w:tr>
      <w:tr w:rsidR="00754900" w:rsidRPr="00990085" w14:paraId="2B27C092" w14:textId="77777777" w:rsidTr="002F5104">
        <w:trPr>
          <w:jc w:val="center"/>
        </w:trPr>
        <w:tc>
          <w:tcPr>
            <w:tcW w:w="731" w:type="dxa"/>
            <w:shd w:val="clear" w:color="auto" w:fill="auto"/>
          </w:tcPr>
          <w:p w14:paraId="08FB7E5E" w14:textId="77777777" w:rsidR="00754900" w:rsidRPr="00990085" w:rsidRDefault="00754900" w:rsidP="002F5104">
            <w:pPr>
              <w:rPr>
                <w:b/>
                <w:bCs/>
                <w:lang w:eastAsia="ro-RO"/>
              </w:rPr>
            </w:pPr>
          </w:p>
        </w:tc>
        <w:tc>
          <w:tcPr>
            <w:tcW w:w="6029" w:type="dxa"/>
            <w:gridSpan w:val="3"/>
            <w:shd w:val="clear" w:color="auto" w:fill="auto"/>
          </w:tcPr>
          <w:p w14:paraId="332BA0B5" w14:textId="77777777" w:rsidR="00754900" w:rsidRPr="00990085" w:rsidRDefault="00754900" w:rsidP="002F5104">
            <w:pPr>
              <w:rPr>
                <w:b/>
                <w:bCs/>
                <w:lang w:eastAsia="ro-RO"/>
              </w:rPr>
            </w:pPr>
            <w:r w:rsidRPr="00990085">
              <w:rPr>
                <w:b/>
                <w:bCs/>
                <w:lang w:eastAsia="ro-RO"/>
              </w:rPr>
              <w:t>TVA 21%</w:t>
            </w:r>
          </w:p>
        </w:tc>
        <w:tc>
          <w:tcPr>
            <w:tcW w:w="1690" w:type="dxa"/>
            <w:shd w:val="clear" w:color="auto" w:fill="auto"/>
          </w:tcPr>
          <w:p w14:paraId="2BC12150" w14:textId="0AF0C0DF" w:rsidR="00754900" w:rsidRPr="00990085" w:rsidRDefault="00754900" w:rsidP="002F5104">
            <w:pPr>
              <w:rPr>
                <w:b/>
                <w:bCs/>
                <w:lang w:eastAsia="ro-RO"/>
              </w:rPr>
            </w:pPr>
          </w:p>
        </w:tc>
      </w:tr>
      <w:tr w:rsidR="00754900" w:rsidRPr="00990085" w14:paraId="4C613216" w14:textId="77777777" w:rsidTr="002F5104">
        <w:trPr>
          <w:jc w:val="center"/>
        </w:trPr>
        <w:tc>
          <w:tcPr>
            <w:tcW w:w="731" w:type="dxa"/>
            <w:shd w:val="clear" w:color="auto" w:fill="auto"/>
          </w:tcPr>
          <w:p w14:paraId="2F1377F5" w14:textId="77777777" w:rsidR="00754900" w:rsidRPr="00990085" w:rsidRDefault="00754900" w:rsidP="002F5104">
            <w:pPr>
              <w:rPr>
                <w:b/>
                <w:bCs/>
                <w:lang w:eastAsia="ro-RO"/>
              </w:rPr>
            </w:pPr>
          </w:p>
        </w:tc>
        <w:tc>
          <w:tcPr>
            <w:tcW w:w="6029" w:type="dxa"/>
            <w:gridSpan w:val="3"/>
            <w:shd w:val="clear" w:color="auto" w:fill="auto"/>
          </w:tcPr>
          <w:p w14:paraId="18EDC075" w14:textId="77777777" w:rsidR="00754900" w:rsidRPr="00990085" w:rsidRDefault="00754900" w:rsidP="002F5104">
            <w:pPr>
              <w:rPr>
                <w:b/>
                <w:bCs/>
                <w:lang w:eastAsia="ro-RO"/>
              </w:rPr>
            </w:pPr>
            <w:r w:rsidRPr="00990085">
              <w:rPr>
                <w:b/>
                <w:bCs/>
                <w:lang w:eastAsia="ro-RO"/>
              </w:rPr>
              <w:t>TOTAL CU TVA</w:t>
            </w:r>
          </w:p>
        </w:tc>
        <w:tc>
          <w:tcPr>
            <w:tcW w:w="1690" w:type="dxa"/>
            <w:shd w:val="clear" w:color="auto" w:fill="auto"/>
          </w:tcPr>
          <w:p w14:paraId="73FD02CC" w14:textId="5123EED2" w:rsidR="00754900" w:rsidRPr="00990085" w:rsidRDefault="00754900" w:rsidP="002F5104">
            <w:pPr>
              <w:rPr>
                <w:b/>
                <w:bCs/>
                <w:lang w:eastAsia="ro-RO"/>
              </w:rPr>
            </w:pPr>
          </w:p>
        </w:tc>
      </w:tr>
    </w:tbl>
    <w:p w14:paraId="441088EB" w14:textId="77777777" w:rsidR="00754900" w:rsidRDefault="00754900" w:rsidP="00DB2FE1">
      <w:pPr>
        <w:rPr>
          <w:rFonts w:eastAsia="Times New Roman"/>
          <w:sz w:val="24"/>
          <w:szCs w:val="24"/>
        </w:rPr>
      </w:pPr>
    </w:p>
    <w:p w14:paraId="7148C8F0" w14:textId="77777777" w:rsidR="00754900" w:rsidRDefault="00754900" w:rsidP="00DB2FE1">
      <w:pPr>
        <w:rPr>
          <w:rFonts w:eastAsia="Times New Roman"/>
          <w:sz w:val="24"/>
          <w:szCs w:val="24"/>
        </w:rPr>
      </w:pP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5A8D2738" w14:textId="1209EBED" w:rsidR="000666CB" w:rsidRDefault="000666CB" w:rsidP="00006AD7">
      <w:pPr>
        <w:rPr>
          <w:sz w:val="24"/>
          <w:szCs w:val="24"/>
        </w:rPr>
      </w:pPr>
    </w:p>
    <w:p w14:paraId="6A8DD6E3" w14:textId="77777777" w:rsidR="003E43CD" w:rsidRDefault="003E43CD" w:rsidP="00006AD7">
      <w:pPr>
        <w:rPr>
          <w:sz w:val="24"/>
          <w:szCs w:val="24"/>
        </w:rPr>
      </w:pPr>
    </w:p>
    <w:p w14:paraId="5E79B22E" w14:textId="77777777" w:rsidR="003E43CD" w:rsidRDefault="003E43CD" w:rsidP="00006AD7">
      <w:pPr>
        <w:rPr>
          <w:sz w:val="24"/>
          <w:szCs w:val="24"/>
        </w:rPr>
      </w:pPr>
    </w:p>
    <w:p w14:paraId="7DB5883E" w14:textId="77777777" w:rsidR="003E43CD" w:rsidRDefault="003E43CD" w:rsidP="00006AD7">
      <w:pPr>
        <w:rPr>
          <w:sz w:val="24"/>
          <w:szCs w:val="24"/>
        </w:rPr>
      </w:pPr>
    </w:p>
    <w:p w14:paraId="3838A431" w14:textId="77777777" w:rsidR="003E43CD" w:rsidRDefault="003E43CD" w:rsidP="00006AD7">
      <w:pPr>
        <w:rPr>
          <w:sz w:val="24"/>
          <w:szCs w:val="24"/>
        </w:rPr>
      </w:pPr>
    </w:p>
    <w:p w14:paraId="6FFFB467" w14:textId="77777777" w:rsidR="003E43CD" w:rsidRDefault="003E43CD" w:rsidP="00006AD7">
      <w:pPr>
        <w:rPr>
          <w:sz w:val="24"/>
          <w:szCs w:val="24"/>
        </w:rPr>
      </w:pPr>
    </w:p>
    <w:p w14:paraId="3FB8D3FF" w14:textId="77777777" w:rsidR="003E43CD" w:rsidRDefault="003E43CD" w:rsidP="00006AD7">
      <w:pPr>
        <w:rPr>
          <w:sz w:val="24"/>
          <w:szCs w:val="24"/>
        </w:rPr>
      </w:pPr>
    </w:p>
    <w:p w14:paraId="30A9ABCA" w14:textId="77777777" w:rsidR="003E43CD" w:rsidRDefault="003E43CD" w:rsidP="00006AD7">
      <w:pPr>
        <w:rPr>
          <w:sz w:val="24"/>
          <w:szCs w:val="24"/>
        </w:rPr>
      </w:pPr>
    </w:p>
    <w:p w14:paraId="7830292A" w14:textId="77777777" w:rsidR="003E43CD" w:rsidRDefault="003E43CD" w:rsidP="00006AD7">
      <w:pPr>
        <w:rPr>
          <w:sz w:val="24"/>
          <w:szCs w:val="24"/>
        </w:rPr>
      </w:pPr>
    </w:p>
    <w:p w14:paraId="6AA826B8" w14:textId="77777777" w:rsidR="003E43CD" w:rsidRDefault="003E43CD" w:rsidP="00006AD7">
      <w:pPr>
        <w:rPr>
          <w:sz w:val="24"/>
          <w:szCs w:val="24"/>
        </w:rPr>
      </w:pPr>
    </w:p>
    <w:p w14:paraId="4FE2416D" w14:textId="77777777" w:rsidR="003E43CD" w:rsidRDefault="003E43CD" w:rsidP="00006AD7">
      <w:pPr>
        <w:rPr>
          <w:sz w:val="24"/>
          <w:szCs w:val="24"/>
        </w:rPr>
      </w:pPr>
    </w:p>
    <w:p w14:paraId="35F4D19C" w14:textId="77777777" w:rsidR="003E43CD" w:rsidRDefault="003E43CD" w:rsidP="00006AD7">
      <w:pPr>
        <w:rPr>
          <w:sz w:val="24"/>
          <w:szCs w:val="24"/>
        </w:rPr>
      </w:pPr>
    </w:p>
    <w:p w14:paraId="0C1A0D70" w14:textId="77777777" w:rsidR="003E43CD" w:rsidRDefault="003E43CD" w:rsidP="00006AD7">
      <w:pPr>
        <w:rPr>
          <w:sz w:val="24"/>
          <w:szCs w:val="24"/>
        </w:rPr>
      </w:pPr>
    </w:p>
    <w:p w14:paraId="5E824B44" w14:textId="77777777" w:rsidR="003E43CD" w:rsidRDefault="003E43CD" w:rsidP="00006AD7">
      <w:pPr>
        <w:rPr>
          <w:sz w:val="24"/>
          <w:szCs w:val="24"/>
        </w:rPr>
      </w:pPr>
    </w:p>
    <w:p w14:paraId="478E57C7" w14:textId="77777777" w:rsidR="003E43CD" w:rsidRDefault="003E43CD" w:rsidP="00006AD7">
      <w:pPr>
        <w:rPr>
          <w:sz w:val="24"/>
          <w:szCs w:val="24"/>
        </w:rPr>
      </w:pPr>
    </w:p>
    <w:p w14:paraId="3ACA5299" w14:textId="77777777" w:rsidR="003E43CD" w:rsidRDefault="003E43CD" w:rsidP="00006AD7">
      <w:pPr>
        <w:rPr>
          <w:sz w:val="24"/>
          <w:szCs w:val="24"/>
        </w:rPr>
      </w:pPr>
    </w:p>
    <w:p w14:paraId="7ECF813C" w14:textId="77777777" w:rsidR="003E43CD" w:rsidRDefault="003E43CD" w:rsidP="00006AD7">
      <w:pPr>
        <w:rPr>
          <w:sz w:val="24"/>
          <w:szCs w:val="24"/>
        </w:rPr>
      </w:pPr>
    </w:p>
    <w:p w14:paraId="799DC9D6" w14:textId="77777777" w:rsidR="003E43CD" w:rsidRDefault="003E43CD" w:rsidP="00006AD7">
      <w:pPr>
        <w:rPr>
          <w:sz w:val="24"/>
          <w:szCs w:val="24"/>
        </w:rPr>
      </w:pPr>
    </w:p>
    <w:p w14:paraId="35551E70" w14:textId="77777777" w:rsidR="003E43CD" w:rsidRDefault="003E43CD" w:rsidP="00006AD7">
      <w:pPr>
        <w:rPr>
          <w:sz w:val="24"/>
          <w:szCs w:val="24"/>
        </w:rPr>
      </w:pPr>
    </w:p>
    <w:p w14:paraId="1D7D86BB" w14:textId="77777777" w:rsidR="003E43CD" w:rsidRDefault="003E43CD" w:rsidP="00006AD7">
      <w:pPr>
        <w:rPr>
          <w:sz w:val="24"/>
          <w:szCs w:val="24"/>
        </w:rPr>
      </w:pPr>
    </w:p>
    <w:p w14:paraId="73A677D1" w14:textId="77777777" w:rsidR="003E43CD" w:rsidRDefault="003E43CD" w:rsidP="00006AD7">
      <w:pPr>
        <w:rPr>
          <w:sz w:val="24"/>
          <w:szCs w:val="24"/>
        </w:rPr>
      </w:pPr>
    </w:p>
    <w:p w14:paraId="2298E8C0" w14:textId="77777777" w:rsidR="003E43CD" w:rsidRDefault="003E43CD" w:rsidP="00006AD7">
      <w:pPr>
        <w:rPr>
          <w:sz w:val="24"/>
          <w:szCs w:val="24"/>
        </w:rPr>
      </w:pPr>
    </w:p>
    <w:p w14:paraId="5F25E14B" w14:textId="77777777" w:rsidR="003E43CD" w:rsidRDefault="003E43CD" w:rsidP="00006AD7">
      <w:pPr>
        <w:rPr>
          <w:sz w:val="24"/>
          <w:szCs w:val="24"/>
        </w:rPr>
      </w:pPr>
    </w:p>
    <w:p w14:paraId="4B40E864" w14:textId="77777777" w:rsidR="003E43CD" w:rsidRDefault="003E43CD" w:rsidP="00006AD7">
      <w:pPr>
        <w:rPr>
          <w:sz w:val="24"/>
          <w:szCs w:val="24"/>
        </w:rPr>
      </w:pPr>
    </w:p>
    <w:p w14:paraId="14201E9F" w14:textId="77777777" w:rsidR="003E43CD" w:rsidRDefault="003E43CD" w:rsidP="00006AD7">
      <w:pPr>
        <w:rPr>
          <w:sz w:val="24"/>
          <w:szCs w:val="24"/>
        </w:rPr>
      </w:pPr>
    </w:p>
    <w:p w14:paraId="2F436885" w14:textId="77777777" w:rsidR="003E43CD" w:rsidRDefault="003E43CD" w:rsidP="00006AD7">
      <w:pPr>
        <w:rPr>
          <w:sz w:val="24"/>
          <w:szCs w:val="24"/>
        </w:rPr>
      </w:pPr>
    </w:p>
    <w:p w14:paraId="480D76FB" w14:textId="77777777" w:rsidR="003E43CD" w:rsidRDefault="003E43CD" w:rsidP="00006AD7">
      <w:pPr>
        <w:rPr>
          <w:sz w:val="24"/>
          <w:szCs w:val="24"/>
        </w:rPr>
      </w:pPr>
    </w:p>
    <w:p w14:paraId="544F7C7E" w14:textId="77777777" w:rsidR="003E43CD" w:rsidRDefault="003E43CD" w:rsidP="00006AD7">
      <w:pPr>
        <w:rPr>
          <w:sz w:val="24"/>
          <w:szCs w:val="24"/>
        </w:rPr>
      </w:pPr>
    </w:p>
    <w:p w14:paraId="0E4C6B60" w14:textId="77777777" w:rsidR="003E43CD" w:rsidRDefault="003E43CD" w:rsidP="00006AD7">
      <w:pPr>
        <w:rPr>
          <w:sz w:val="24"/>
          <w:szCs w:val="24"/>
        </w:rPr>
      </w:pPr>
    </w:p>
    <w:p w14:paraId="24BFF979" w14:textId="77777777" w:rsidR="003E43CD" w:rsidRDefault="003E43CD" w:rsidP="00006AD7">
      <w:pPr>
        <w:rPr>
          <w:sz w:val="24"/>
          <w:szCs w:val="24"/>
        </w:rPr>
      </w:pPr>
    </w:p>
    <w:p w14:paraId="73D26840" w14:textId="77777777" w:rsidR="003E43CD" w:rsidRDefault="003E43CD" w:rsidP="00006AD7">
      <w:pPr>
        <w:rPr>
          <w:sz w:val="24"/>
          <w:szCs w:val="24"/>
        </w:rPr>
      </w:pPr>
    </w:p>
    <w:p w14:paraId="69F66286" w14:textId="77777777" w:rsidR="003E43CD" w:rsidRDefault="003E43CD" w:rsidP="00006AD7">
      <w:pPr>
        <w:rPr>
          <w:sz w:val="24"/>
          <w:szCs w:val="24"/>
        </w:rPr>
      </w:pPr>
    </w:p>
    <w:p w14:paraId="2C2E9183" w14:textId="77777777" w:rsidR="003E43CD" w:rsidRDefault="003E43CD" w:rsidP="00006AD7">
      <w:pPr>
        <w:rPr>
          <w:sz w:val="24"/>
          <w:szCs w:val="24"/>
        </w:rPr>
      </w:pPr>
    </w:p>
    <w:p w14:paraId="0867D973" w14:textId="77777777" w:rsidR="003E43CD" w:rsidRDefault="003E43CD" w:rsidP="00006AD7">
      <w:pPr>
        <w:rPr>
          <w:sz w:val="24"/>
          <w:szCs w:val="24"/>
        </w:rPr>
      </w:pPr>
    </w:p>
    <w:p w14:paraId="353C4685" w14:textId="66F890CD" w:rsidR="004A5B4E" w:rsidRDefault="004A5B4E" w:rsidP="004A5B4E">
      <w:pPr>
        <w:rPr>
          <w:b/>
        </w:rPr>
      </w:pPr>
      <w:r>
        <w:rPr>
          <w:color w:val="000000"/>
        </w:rPr>
        <w:t xml:space="preserve">         </w:t>
      </w:r>
      <w:r>
        <w:rPr>
          <w:b/>
        </w:rPr>
        <w:t xml:space="preserve">                                                                                                                                                                                    </w:t>
      </w:r>
    </w:p>
    <w:p w14:paraId="448855E1" w14:textId="397A2EA0" w:rsidR="0001573A" w:rsidRDefault="0001573A" w:rsidP="004A5B4E">
      <w:pPr>
        <w:jc w:val="center"/>
        <w:rPr>
          <w:b/>
          <w:sz w:val="24"/>
          <w:szCs w:val="24"/>
        </w:rPr>
      </w:pPr>
    </w:p>
    <w:p w14:paraId="4D1FC3FC" w14:textId="5BD4B7D2" w:rsidR="003E43CD" w:rsidRPr="003E43CD" w:rsidRDefault="003E43CD" w:rsidP="003E43CD">
      <w:pPr>
        <w:rPr>
          <w:b/>
          <w:sz w:val="24"/>
          <w:szCs w:val="24"/>
        </w:rPr>
      </w:pPr>
      <w:r w:rsidRPr="003E43CD">
        <w:rPr>
          <w:sz w:val="24"/>
          <w:szCs w:val="24"/>
        </w:rPr>
        <w:t xml:space="preserve">Operator economic </w:t>
      </w:r>
      <w:r w:rsidRPr="003E43CD">
        <w:rPr>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3E43CD">
        <w:rPr>
          <w:b/>
          <w:sz w:val="24"/>
          <w:szCs w:val="24"/>
        </w:rPr>
        <w:t>Formularul .7</w:t>
      </w:r>
    </w:p>
    <w:p w14:paraId="56AE6A0B" w14:textId="77777777" w:rsidR="003E43CD" w:rsidRPr="003E43CD" w:rsidRDefault="003E43CD" w:rsidP="003E43CD">
      <w:pPr>
        <w:jc w:val="center"/>
        <w:rPr>
          <w:b/>
          <w:sz w:val="24"/>
          <w:szCs w:val="24"/>
        </w:rPr>
      </w:pPr>
    </w:p>
    <w:p w14:paraId="060ACAED" w14:textId="77777777" w:rsidR="003E43CD" w:rsidRPr="003E43CD" w:rsidRDefault="003E43CD" w:rsidP="003E43CD">
      <w:pPr>
        <w:rPr>
          <w:sz w:val="24"/>
          <w:szCs w:val="24"/>
        </w:rPr>
      </w:pPr>
      <w:r w:rsidRPr="003E43CD">
        <w:rPr>
          <w:sz w:val="24"/>
          <w:szCs w:val="24"/>
        </w:rPr>
        <w:t>____________________</w:t>
      </w:r>
    </w:p>
    <w:p w14:paraId="130DC4EE" w14:textId="4DB9C101" w:rsidR="003E43CD" w:rsidRPr="003E43CD" w:rsidRDefault="003E43CD" w:rsidP="003E43CD">
      <w:pPr>
        <w:rPr>
          <w:sz w:val="24"/>
          <w:szCs w:val="24"/>
        </w:rPr>
      </w:pPr>
      <w:r w:rsidRPr="003E43CD">
        <w:rPr>
          <w:i/>
          <w:sz w:val="24"/>
          <w:szCs w:val="24"/>
        </w:rPr>
        <w:t>(denumirea/numele)</w:t>
      </w:r>
    </w:p>
    <w:p w14:paraId="1248A220" w14:textId="77777777" w:rsidR="003E43CD" w:rsidRDefault="003E43CD" w:rsidP="004A5B4E">
      <w:pPr>
        <w:jc w:val="center"/>
        <w:rPr>
          <w:b/>
          <w:sz w:val="24"/>
          <w:szCs w:val="24"/>
        </w:rPr>
      </w:pPr>
    </w:p>
    <w:p w14:paraId="7965578A" w14:textId="77777777" w:rsidR="004A5B4E" w:rsidRPr="000D3FC1" w:rsidRDefault="004A5B4E" w:rsidP="004A5B4E">
      <w:pPr>
        <w:jc w:val="center"/>
        <w:rPr>
          <w:b/>
          <w:sz w:val="24"/>
          <w:szCs w:val="24"/>
        </w:rPr>
      </w:pPr>
      <w:r w:rsidRPr="000D3FC1">
        <w:rPr>
          <w:b/>
          <w:sz w:val="24"/>
          <w:szCs w:val="24"/>
        </w:rPr>
        <w:t>FORMULARUL PROPUNERII TEHNICE</w:t>
      </w:r>
    </w:p>
    <w:p w14:paraId="3FDC40A5" w14:textId="77777777" w:rsidR="004A5B4E" w:rsidRPr="000D3FC1" w:rsidRDefault="004A5B4E" w:rsidP="004A5B4E">
      <w:pPr>
        <w:rPr>
          <w:sz w:val="24"/>
          <w:szCs w:val="24"/>
        </w:rPr>
      </w:pPr>
    </w:p>
    <w:p w14:paraId="7FA8C8FD" w14:textId="77777777" w:rsidR="004A5B4E" w:rsidRPr="000D3FC1" w:rsidRDefault="004A5B4E" w:rsidP="004A5B4E">
      <w:pPr>
        <w:rPr>
          <w:sz w:val="24"/>
          <w:szCs w:val="24"/>
        </w:rPr>
      </w:pPr>
      <w:r w:rsidRPr="000D3FC1">
        <w:rPr>
          <w:sz w:val="24"/>
          <w:szCs w:val="24"/>
        </w:rPr>
        <w:t>Către,</w:t>
      </w:r>
    </w:p>
    <w:p w14:paraId="093383F4" w14:textId="77777777" w:rsidR="004A5B4E" w:rsidRPr="000D3FC1" w:rsidRDefault="004A5B4E" w:rsidP="004A5B4E">
      <w:pPr>
        <w:ind w:firstLine="720"/>
        <w:rPr>
          <w:b/>
          <w:i/>
          <w:sz w:val="24"/>
          <w:szCs w:val="24"/>
        </w:rPr>
      </w:pPr>
      <w:r>
        <w:rPr>
          <w:b/>
          <w:i/>
          <w:sz w:val="24"/>
          <w:szCs w:val="24"/>
        </w:rPr>
        <w:t>SPITALUL CLINIC JUDETEAN DE URGENTA „ SFANTUL APOSTOL ANDREI” CONSTANTA</w:t>
      </w:r>
    </w:p>
    <w:p w14:paraId="1859ECCD" w14:textId="77777777" w:rsidR="004A5B4E" w:rsidRDefault="004A5B4E" w:rsidP="004A5B4E">
      <w:pPr>
        <w:rPr>
          <w:sz w:val="24"/>
          <w:szCs w:val="24"/>
        </w:rPr>
      </w:pPr>
    </w:p>
    <w:p w14:paraId="4CDE410D" w14:textId="77777777" w:rsidR="004A5B4E" w:rsidRPr="000D3FC1" w:rsidRDefault="004A5B4E" w:rsidP="004A5B4E">
      <w:pPr>
        <w:rPr>
          <w:sz w:val="24"/>
          <w:szCs w:val="24"/>
        </w:rPr>
      </w:pPr>
    </w:p>
    <w:p w14:paraId="05725BA1" w14:textId="36CAF154" w:rsidR="004A5B4E" w:rsidRDefault="004A5B4E" w:rsidP="004A5B4E">
      <w:pPr>
        <w:ind w:firstLine="708"/>
        <w:rPr>
          <w:sz w:val="24"/>
          <w:szCs w:val="24"/>
        </w:rPr>
      </w:pPr>
      <w:r w:rsidRPr="00E12FD0">
        <w:rPr>
          <w:sz w:val="24"/>
          <w:szCs w:val="24"/>
        </w:rPr>
        <w:t>Prezenta propunere tehnică stabileşte condiţiile tehnice</w:t>
      </w:r>
      <w:r>
        <w:rPr>
          <w:sz w:val="24"/>
          <w:szCs w:val="24"/>
        </w:rPr>
        <w:t xml:space="preserve"> și de calitate</w:t>
      </w:r>
      <w:r w:rsidRPr="00E12FD0">
        <w:rPr>
          <w:sz w:val="24"/>
          <w:szCs w:val="24"/>
        </w:rPr>
        <w:t xml:space="preserve"> pe care le vor îndeplini </w:t>
      </w:r>
      <w:r>
        <w:rPr>
          <w:sz w:val="24"/>
          <w:szCs w:val="24"/>
        </w:rPr>
        <w:t xml:space="preserve">serviciile </w:t>
      </w:r>
      <w:r w:rsidRPr="00E12FD0">
        <w:rPr>
          <w:sz w:val="24"/>
          <w:szCs w:val="24"/>
        </w:rPr>
        <w:t xml:space="preserve">ce sunt ofertate la procedura de achiziţie publică </w:t>
      </w:r>
      <w:r w:rsidRPr="00E12FD0">
        <w:rPr>
          <w:b/>
          <w:sz w:val="24"/>
          <w:szCs w:val="24"/>
        </w:rPr>
        <w:t xml:space="preserve">ce are ca obiect încheierea </w:t>
      </w:r>
      <w:r w:rsidR="003E43CD">
        <w:rPr>
          <w:b/>
          <w:sz w:val="24"/>
          <w:szCs w:val="24"/>
        </w:rPr>
        <w:t>Contractului:</w:t>
      </w:r>
      <w:r>
        <w:rPr>
          <w:b/>
          <w:sz w:val="24"/>
          <w:szCs w:val="24"/>
        </w:rPr>
        <w:t xml:space="preserve">__________, </w:t>
      </w:r>
      <w:r w:rsidRPr="00E12FD0">
        <w:rPr>
          <w:b/>
          <w:sz w:val="24"/>
          <w:szCs w:val="24"/>
        </w:rPr>
        <w:t xml:space="preserve">organizată de </w:t>
      </w:r>
      <w:r w:rsidRPr="009A6175">
        <w:rPr>
          <w:b/>
          <w:i/>
          <w:sz w:val="24"/>
          <w:szCs w:val="24"/>
        </w:rPr>
        <w:t xml:space="preserve">Spitalul Clinic </w:t>
      </w:r>
      <w:r>
        <w:rPr>
          <w:b/>
          <w:i/>
          <w:sz w:val="24"/>
          <w:szCs w:val="24"/>
        </w:rPr>
        <w:t>Judetean de Urgenta „Sfantul Apostol Andrei” Constanta</w:t>
      </w:r>
      <w:r>
        <w:rPr>
          <w:b/>
          <w:sz w:val="24"/>
          <w:szCs w:val="24"/>
        </w:rPr>
        <w:t>, conform Anunt</w:t>
      </w:r>
      <w:r w:rsidRPr="00E12FD0">
        <w:rPr>
          <w:b/>
          <w:sz w:val="24"/>
          <w:szCs w:val="24"/>
        </w:rPr>
        <w:t xml:space="preserve"> numărul __________</w:t>
      </w:r>
      <w:r w:rsidRPr="00E12FD0">
        <w:rPr>
          <w:sz w:val="24"/>
          <w:szCs w:val="24"/>
        </w:rPr>
        <w:t xml:space="preserve"> </w:t>
      </w:r>
      <w:r w:rsidRPr="00E12FD0">
        <w:rPr>
          <w:i/>
          <w:sz w:val="24"/>
          <w:szCs w:val="24"/>
        </w:rPr>
        <w:t>(nr</w:t>
      </w:r>
      <w:r>
        <w:rPr>
          <w:i/>
          <w:sz w:val="24"/>
          <w:szCs w:val="24"/>
        </w:rPr>
        <w:t>./data anunţului</w:t>
      </w:r>
      <w:r w:rsidRPr="00E12FD0">
        <w:rPr>
          <w:i/>
          <w:sz w:val="24"/>
          <w:szCs w:val="24"/>
        </w:rPr>
        <w:t>)</w:t>
      </w:r>
      <w:r w:rsidRPr="00E12FD0">
        <w:rPr>
          <w:b/>
          <w:sz w:val="24"/>
          <w:szCs w:val="24"/>
        </w:rPr>
        <w:t xml:space="preserve">, </w:t>
      </w:r>
      <w:r w:rsidRPr="00D40ED5">
        <w:rPr>
          <w:sz w:val="24"/>
          <w:szCs w:val="24"/>
        </w:rPr>
        <w:t>conform prevederilor specificațiilor tehnice menționate în tabelul următor:</w:t>
      </w:r>
    </w:p>
    <w:p w14:paraId="0F31E30B" w14:textId="77777777" w:rsidR="004A5B4E" w:rsidRDefault="004A5B4E" w:rsidP="004A5B4E">
      <w:pPr>
        <w:rPr>
          <w:sz w:val="24"/>
          <w:szCs w:val="24"/>
        </w:rPr>
      </w:pPr>
    </w:p>
    <w:p w14:paraId="65284B47" w14:textId="77777777" w:rsidR="009F439B" w:rsidRDefault="009F439B" w:rsidP="004A5B4E">
      <w:pPr>
        <w:rPr>
          <w:sz w:val="24"/>
          <w:szCs w:val="24"/>
        </w:rPr>
      </w:pPr>
    </w:p>
    <w:p w14:paraId="301F85B3" w14:textId="77777777" w:rsidR="004A5B4E" w:rsidRDefault="004A5B4E" w:rsidP="004A5B4E">
      <w:pPr>
        <w:autoSpaceDE w:val="0"/>
        <w:autoSpaceDN w:val="0"/>
        <w:adjustRightInd w:val="0"/>
        <w:jc w:val="center"/>
        <w:rPr>
          <w:b/>
          <w:sz w:val="20"/>
          <w:szCs w:val="20"/>
        </w:rPr>
      </w:pPr>
      <w:r w:rsidRPr="00D65D71">
        <w:rPr>
          <w:b/>
          <w:sz w:val="20"/>
          <w:szCs w:val="20"/>
        </w:rPr>
        <w:t>PROPUNERE TEHNICĂ</w:t>
      </w:r>
    </w:p>
    <w:p w14:paraId="57EB5351" w14:textId="77777777" w:rsidR="00E02D49" w:rsidRDefault="00E02D49" w:rsidP="004A5B4E">
      <w:pPr>
        <w:autoSpaceDE w:val="0"/>
        <w:autoSpaceDN w:val="0"/>
        <w:adjustRightInd w:val="0"/>
        <w:jc w:val="center"/>
        <w:rPr>
          <w:b/>
          <w:sz w:val="20"/>
          <w:szCs w:val="20"/>
        </w:rPr>
      </w:pPr>
    </w:p>
    <w:p w14:paraId="79E82EE7" w14:textId="7C6B8DB8" w:rsidR="00E02D49" w:rsidRDefault="00E02D49" w:rsidP="004A5B4E">
      <w:pPr>
        <w:autoSpaceDE w:val="0"/>
        <w:autoSpaceDN w:val="0"/>
        <w:adjustRightInd w:val="0"/>
        <w:jc w:val="center"/>
        <w:rPr>
          <w:b/>
          <w:sz w:val="20"/>
          <w:szCs w:val="20"/>
        </w:rPr>
      </w:pPr>
      <w:r w:rsidRPr="00F3400D">
        <w:rPr>
          <w:rFonts w:ascii="Century Gothic" w:hAnsi="Century Gothic"/>
          <w:b/>
          <w:i/>
          <w:iCs/>
        </w:rPr>
        <w:t>Servicii de administrare site Web: spitalulconstanta.ro</w:t>
      </w:r>
    </w:p>
    <w:p w14:paraId="5B5C4402" w14:textId="77777777" w:rsidR="00E02D49" w:rsidRDefault="00E02D49" w:rsidP="004A5B4E">
      <w:pPr>
        <w:autoSpaceDE w:val="0"/>
        <w:autoSpaceDN w:val="0"/>
        <w:adjustRightInd w:val="0"/>
        <w:jc w:val="center"/>
        <w:rPr>
          <w:b/>
          <w:sz w:val="20"/>
          <w:szCs w:val="20"/>
        </w:rPr>
      </w:pPr>
    </w:p>
    <w:p w14:paraId="2360D2B9" w14:textId="77777777" w:rsidR="004A5B4E" w:rsidRPr="00F0580A" w:rsidRDefault="004A5B4E" w:rsidP="004A5B4E">
      <w:pPr>
        <w:autoSpaceDE w:val="0"/>
        <w:autoSpaceDN w:val="0"/>
        <w:adjustRightInd w:val="0"/>
        <w:jc w:val="center"/>
        <w:rPr>
          <w:b/>
          <w:sz w:val="20"/>
          <w:szCs w:val="20"/>
        </w:rPr>
      </w:pPr>
    </w:p>
    <w:p w14:paraId="5480BA94" w14:textId="77777777" w:rsidR="004A5B4E" w:rsidRPr="00F0580A" w:rsidRDefault="004A5B4E" w:rsidP="004A5B4E">
      <w:pPr>
        <w:autoSpaceDE w:val="0"/>
        <w:autoSpaceDN w:val="0"/>
        <w:adjustRightInd w:val="0"/>
        <w:rPr>
          <w:sz w:val="20"/>
          <w:szCs w:val="20"/>
          <w:lang w:val="en-AU" w:eastAsia="ro-RO"/>
        </w:rPr>
      </w:pPr>
      <w:r w:rsidRPr="00F0580A">
        <w:rPr>
          <w:sz w:val="20"/>
          <w:szCs w:val="20"/>
        </w:rPr>
        <w:t xml:space="preserve"> </w:t>
      </w: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8595"/>
        <w:gridCol w:w="2318"/>
        <w:gridCol w:w="2693"/>
      </w:tblGrid>
      <w:tr w:rsidR="004A5B4E" w:rsidRPr="00D436C8" w14:paraId="6D653039" w14:textId="77777777" w:rsidTr="004A5B4E">
        <w:tc>
          <w:tcPr>
            <w:tcW w:w="490" w:type="dxa"/>
            <w:shd w:val="clear" w:color="auto" w:fill="auto"/>
            <w:vAlign w:val="center"/>
          </w:tcPr>
          <w:p w14:paraId="6982A285" w14:textId="77777777" w:rsidR="004A5B4E" w:rsidRPr="00D436C8" w:rsidRDefault="004A5B4E" w:rsidP="004A5B4E">
            <w:pPr>
              <w:spacing w:line="360" w:lineRule="exact"/>
              <w:jc w:val="center"/>
            </w:pPr>
            <w:r w:rsidRPr="00D436C8">
              <w:rPr>
                <w:highlight w:val="lightGray"/>
              </w:rPr>
              <w:br w:type="page"/>
            </w:r>
            <w:r w:rsidRPr="00D436C8">
              <w:t>Nr crt</w:t>
            </w:r>
          </w:p>
        </w:tc>
        <w:tc>
          <w:tcPr>
            <w:tcW w:w="8595" w:type="dxa"/>
            <w:shd w:val="clear" w:color="auto" w:fill="auto"/>
          </w:tcPr>
          <w:p w14:paraId="53A1B197" w14:textId="77777777" w:rsidR="004A5B4E" w:rsidRPr="00D436C8" w:rsidRDefault="004A5B4E" w:rsidP="004A5B4E">
            <w:pPr>
              <w:spacing w:line="360" w:lineRule="exact"/>
              <w:jc w:val="center"/>
            </w:pPr>
            <w:r w:rsidRPr="00D436C8">
              <w:t xml:space="preserve">Specificatii tehnice solicitate de autoritatea contractanta </w:t>
            </w:r>
          </w:p>
        </w:tc>
        <w:tc>
          <w:tcPr>
            <w:tcW w:w="2318" w:type="dxa"/>
            <w:shd w:val="clear" w:color="auto" w:fill="auto"/>
          </w:tcPr>
          <w:p w14:paraId="7D26CF8F" w14:textId="77777777" w:rsidR="004A5B4E" w:rsidRPr="00D436C8" w:rsidRDefault="004A5B4E" w:rsidP="004A5B4E">
            <w:pPr>
              <w:spacing w:line="360" w:lineRule="exact"/>
              <w:jc w:val="center"/>
            </w:pPr>
            <w:r w:rsidRPr="00D436C8">
              <w:t>Specificații tehnice / cerințe functionale propuse</w:t>
            </w:r>
          </w:p>
        </w:tc>
        <w:tc>
          <w:tcPr>
            <w:tcW w:w="2693" w:type="dxa"/>
            <w:shd w:val="clear" w:color="auto" w:fill="auto"/>
          </w:tcPr>
          <w:p w14:paraId="54F59BC1" w14:textId="77777777" w:rsidR="004A5B4E" w:rsidRPr="00D436C8" w:rsidRDefault="004A5B4E" w:rsidP="004A5B4E">
            <w:pPr>
              <w:spacing w:line="360" w:lineRule="exact"/>
              <w:jc w:val="center"/>
            </w:pPr>
            <w:r w:rsidRPr="00D436C8">
              <w:t>Documentul unde se gaseste informatia in documentele ce insotesc propunerea tehnica</w:t>
            </w:r>
          </w:p>
        </w:tc>
      </w:tr>
      <w:tr w:rsidR="00DB6286" w:rsidRPr="00D436C8" w14:paraId="4EF78A28" w14:textId="77777777" w:rsidTr="00EE7D66">
        <w:tc>
          <w:tcPr>
            <w:tcW w:w="490" w:type="dxa"/>
            <w:shd w:val="clear" w:color="auto" w:fill="auto"/>
            <w:vAlign w:val="center"/>
          </w:tcPr>
          <w:p w14:paraId="5DF7F73D" w14:textId="7BEC5B85" w:rsidR="00DB6286" w:rsidRPr="00D436C8" w:rsidRDefault="00DB6286" w:rsidP="00DB6286">
            <w:pPr>
              <w:spacing w:line="360" w:lineRule="exact"/>
              <w:jc w:val="center"/>
              <w:rPr>
                <w:highlight w:val="lightGray"/>
              </w:rPr>
            </w:pPr>
            <w:r>
              <w:rPr>
                <w:highlight w:val="lightGray"/>
              </w:rPr>
              <w:t>1</w:t>
            </w:r>
          </w:p>
        </w:tc>
        <w:tc>
          <w:tcPr>
            <w:tcW w:w="8595" w:type="dxa"/>
            <w:shd w:val="clear" w:color="auto" w:fill="auto"/>
          </w:tcPr>
          <w:p w14:paraId="6E7A283A" w14:textId="0B450ED3" w:rsidR="00DB6286" w:rsidRPr="00C36720" w:rsidRDefault="00DB6286" w:rsidP="00DB6286">
            <w:pPr>
              <w:spacing w:line="270" w:lineRule="atLeast"/>
              <w:rPr>
                <w:lang w:val="en-US"/>
              </w:rPr>
            </w:pPr>
            <w:r>
              <w:rPr>
                <w:b/>
                <w:bCs/>
              </w:rPr>
              <w:t>Mentenanta website (modificari constructive si functionalitati website pe server).</w:t>
            </w:r>
            <w:r>
              <w:rPr>
                <w:rFonts w:ascii="Calibri" w:hAnsi="Calibri"/>
                <w:color w:val="000000"/>
              </w:rPr>
              <w:t xml:space="preserve"> Update structura si suport pentru adaugare continut, mentinerea website-ului conform cu ultimele tehnologii in domeniu, adaugare/eliminare module, urmarire zilnica functionalitate website. </w:t>
            </w:r>
          </w:p>
        </w:tc>
        <w:tc>
          <w:tcPr>
            <w:tcW w:w="2318" w:type="dxa"/>
            <w:shd w:val="clear" w:color="auto" w:fill="auto"/>
            <w:vAlign w:val="center"/>
          </w:tcPr>
          <w:p w14:paraId="5F662AA9" w14:textId="77777777" w:rsidR="00DB6286" w:rsidRPr="00D436C8" w:rsidRDefault="00DB6286" w:rsidP="00DB6286">
            <w:pPr>
              <w:spacing w:line="360" w:lineRule="exact"/>
              <w:jc w:val="center"/>
            </w:pPr>
          </w:p>
        </w:tc>
        <w:tc>
          <w:tcPr>
            <w:tcW w:w="2693" w:type="dxa"/>
            <w:shd w:val="clear" w:color="auto" w:fill="auto"/>
            <w:vAlign w:val="center"/>
          </w:tcPr>
          <w:p w14:paraId="6D7F7D51" w14:textId="77777777" w:rsidR="00DB6286" w:rsidRPr="00D436C8" w:rsidRDefault="00DB6286" w:rsidP="00DB6286">
            <w:pPr>
              <w:spacing w:line="360" w:lineRule="exact"/>
              <w:jc w:val="center"/>
            </w:pPr>
          </w:p>
        </w:tc>
      </w:tr>
      <w:tr w:rsidR="00DB6286" w:rsidRPr="00D436C8" w14:paraId="014DBE94" w14:textId="77777777" w:rsidTr="004A5B4E">
        <w:tc>
          <w:tcPr>
            <w:tcW w:w="490" w:type="dxa"/>
            <w:shd w:val="clear" w:color="auto" w:fill="auto"/>
            <w:vAlign w:val="center"/>
          </w:tcPr>
          <w:p w14:paraId="097BF295" w14:textId="77777777" w:rsidR="00DB6286" w:rsidRPr="00D436C8" w:rsidRDefault="00DB6286" w:rsidP="00DB6286">
            <w:pPr>
              <w:spacing w:line="360" w:lineRule="exact"/>
              <w:jc w:val="center"/>
            </w:pPr>
            <w:r w:rsidRPr="00D436C8">
              <w:t>2</w:t>
            </w:r>
          </w:p>
        </w:tc>
        <w:tc>
          <w:tcPr>
            <w:tcW w:w="8595" w:type="dxa"/>
            <w:shd w:val="clear" w:color="auto" w:fill="auto"/>
            <w:vAlign w:val="center"/>
          </w:tcPr>
          <w:p w14:paraId="2B4A3FD6" w14:textId="757816FE" w:rsidR="00DB6286" w:rsidRPr="00C65746" w:rsidRDefault="00DB6286" w:rsidP="00DB6286">
            <w:pPr>
              <w:pStyle w:val="Heading3"/>
              <w:spacing w:before="0"/>
              <w:rPr>
                <w:rFonts w:ascii="Times New Roman" w:eastAsia="Calibri" w:hAnsi="Times New Roman"/>
                <w:b w:val="0"/>
                <w:color w:val="FF0000"/>
                <w:sz w:val="22"/>
                <w:szCs w:val="22"/>
              </w:rPr>
            </w:pPr>
            <w:r>
              <w:rPr>
                <w:rFonts w:ascii="Calibri" w:hAnsi="Calibri"/>
                <w:color w:val="000000"/>
              </w:rPr>
              <w:t>Adaugare module noi conform solicitarilor</w:t>
            </w:r>
          </w:p>
        </w:tc>
        <w:tc>
          <w:tcPr>
            <w:tcW w:w="2318" w:type="dxa"/>
            <w:shd w:val="clear" w:color="auto" w:fill="auto"/>
          </w:tcPr>
          <w:p w14:paraId="5A7FC271" w14:textId="77777777" w:rsidR="00DB6286" w:rsidRPr="00D436C8" w:rsidRDefault="00DB6286" w:rsidP="00DB6286">
            <w:pPr>
              <w:spacing w:line="360" w:lineRule="exact"/>
              <w:jc w:val="center"/>
            </w:pPr>
          </w:p>
        </w:tc>
        <w:tc>
          <w:tcPr>
            <w:tcW w:w="2693" w:type="dxa"/>
            <w:shd w:val="clear" w:color="auto" w:fill="auto"/>
            <w:vAlign w:val="center"/>
          </w:tcPr>
          <w:p w14:paraId="725350C0" w14:textId="77777777" w:rsidR="00DB6286" w:rsidRPr="00D436C8" w:rsidRDefault="00DB6286" w:rsidP="00DB6286">
            <w:pPr>
              <w:spacing w:line="360" w:lineRule="exact"/>
              <w:jc w:val="center"/>
            </w:pPr>
          </w:p>
        </w:tc>
      </w:tr>
      <w:tr w:rsidR="00DB6286" w:rsidRPr="00D436C8" w14:paraId="5A888BDC" w14:textId="77777777" w:rsidTr="004A5B4E">
        <w:tc>
          <w:tcPr>
            <w:tcW w:w="490" w:type="dxa"/>
            <w:shd w:val="clear" w:color="auto" w:fill="auto"/>
            <w:vAlign w:val="center"/>
          </w:tcPr>
          <w:p w14:paraId="1E94EBBD" w14:textId="77777777" w:rsidR="00DB6286" w:rsidRPr="00D436C8" w:rsidRDefault="00DB6286" w:rsidP="00DB6286">
            <w:pPr>
              <w:spacing w:line="360" w:lineRule="exact"/>
              <w:jc w:val="center"/>
            </w:pPr>
            <w:r w:rsidRPr="00D436C8">
              <w:t>3</w:t>
            </w:r>
          </w:p>
        </w:tc>
        <w:tc>
          <w:tcPr>
            <w:tcW w:w="8595" w:type="dxa"/>
            <w:shd w:val="clear" w:color="auto" w:fill="auto"/>
            <w:vAlign w:val="center"/>
          </w:tcPr>
          <w:p w14:paraId="5D39BF7E" w14:textId="7C8C81A9" w:rsidR="00DB6286" w:rsidRPr="00E256BE" w:rsidRDefault="00DB6286" w:rsidP="00DB6286">
            <w:pPr>
              <w:autoSpaceDE w:val="0"/>
              <w:spacing w:after="60"/>
              <w:jc w:val="left"/>
              <w:rPr>
                <w:lang w:val="en-US"/>
              </w:rPr>
            </w:pPr>
            <w:r>
              <w:rPr>
                <w:rFonts w:ascii="Calibri" w:hAnsi="Calibri"/>
                <w:color w:val="000000"/>
              </w:rPr>
              <w:t>Update periodic de securitate pentru tehnologiile utilizate in constructia site-ului dar si a serverului</w:t>
            </w:r>
          </w:p>
        </w:tc>
        <w:tc>
          <w:tcPr>
            <w:tcW w:w="2318" w:type="dxa"/>
            <w:shd w:val="clear" w:color="auto" w:fill="auto"/>
          </w:tcPr>
          <w:p w14:paraId="0B74382B" w14:textId="77777777" w:rsidR="00DB6286" w:rsidRPr="00D436C8" w:rsidRDefault="00DB6286" w:rsidP="00DB6286">
            <w:pPr>
              <w:spacing w:line="360" w:lineRule="exact"/>
              <w:jc w:val="center"/>
            </w:pPr>
          </w:p>
        </w:tc>
        <w:tc>
          <w:tcPr>
            <w:tcW w:w="2693" w:type="dxa"/>
            <w:shd w:val="clear" w:color="auto" w:fill="auto"/>
            <w:vAlign w:val="center"/>
          </w:tcPr>
          <w:p w14:paraId="049B729C" w14:textId="77777777" w:rsidR="00DB6286" w:rsidRPr="00D436C8" w:rsidRDefault="00DB6286" w:rsidP="00DB6286">
            <w:pPr>
              <w:spacing w:line="360" w:lineRule="exact"/>
              <w:jc w:val="center"/>
            </w:pPr>
          </w:p>
        </w:tc>
      </w:tr>
      <w:tr w:rsidR="00DB6286" w:rsidRPr="00D436C8" w14:paraId="6B7E61E7" w14:textId="77777777" w:rsidTr="004A5B4E">
        <w:tc>
          <w:tcPr>
            <w:tcW w:w="490" w:type="dxa"/>
            <w:shd w:val="clear" w:color="auto" w:fill="auto"/>
            <w:vAlign w:val="center"/>
          </w:tcPr>
          <w:p w14:paraId="436A51CF" w14:textId="77777777" w:rsidR="00DB6286" w:rsidRPr="00D436C8" w:rsidRDefault="00DB6286" w:rsidP="00DB6286">
            <w:pPr>
              <w:spacing w:line="360" w:lineRule="exact"/>
              <w:jc w:val="center"/>
            </w:pPr>
            <w:r w:rsidRPr="00D436C8">
              <w:lastRenderedPageBreak/>
              <w:t>4</w:t>
            </w:r>
          </w:p>
        </w:tc>
        <w:tc>
          <w:tcPr>
            <w:tcW w:w="8595" w:type="dxa"/>
            <w:shd w:val="clear" w:color="auto" w:fill="auto"/>
            <w:vAlign w:val="center"/>
          </w:tcPr>
          <w:p w14:paraId="67F06F53" w14:textId="77C8E340" w:rsidR="00DB6286" w:rsidRPr="00E256BE" w:rsidRDefault="00DB6286" w:rsidP="00DB6286">
            <w:pPr>
              <w:suppressAutoHyphens/>
              <w:spacing w:after="160" w:line="252" w:lineRule="auto"/>
              <w:jc w:val="left"/>
              <w:rPr>
                <w:lang w:val="en-US"/>
              </w:rPr>
            </w:pPr>
            <w:r>
              <w:rPr>
                <w:rFonts w:ascii="Calibri" w:hAnsi="Calibri"/>
                <w:color w:val="000000"/>
              </w:rPr>
              <w:t>Monitorizare activa 24/24 securitate website pentru siguranta si buna functionare a acestuia</w:t>
            </w:r>
          </w:p>
        </w:tc>
        <w:tc>
          <w:tcPr>
            <w:tcW w:w="2318" w:type="dxa"/>
            <w:shd w:val="clear" w:color="auto" w:fill="auto"/>
          </w:tcPr>
          <w:p w14:paraId="0DEBA83C" w14:textId="77777777" w:rsidR="00DB6286" w:rsidRPr="00D436C8" w:rsidRDefault="00DB6286" w:rsidP="00DB6286">
            <w:pPr>
              <w:spacing w:line="360" w:lineRule="exact"/>
              <w:jc w:val="center"/>
            </w:pPr>
          </w:p>
        </w:tc>
        <w:tc>
          <w:tcPr>
            <w:tcW w:w="2693" w:type="dxa"/>
            <w:shd w:val="clear" w:color="auto" w:fill="auto"/>
            <w:vAlign w:val="center"/>
          </w:tcPr>
          <w:p w14:paraId="24A1BA8C" w14:textId="77777777" w:rsidR="00DB6286" w:rsidRPr="00D436C8" w:rsidRDefault="00DB6286" w:rsidP="00DB6286">
            <w:pPr>
              <w:spacing w:line="360" w:lineRule="exact"/>
              <w:jc w:val="center"/>
            </w:pPr>
          </w:p>
        </w:tc>
      </w:tr>
      <w:tr w:rsidR="00DB6286" w:rsidRPr="00D436C8" w14:paraId="25AD2495" w14:textId="77777777" w:rsidTr="004A5B4E">
        <w:tc>
          <w:tcPr>
            <w:tcW w:w="490" w:type="dxa"/>
            <w:shd w:val="clear" w:color="auto" w:fill="auto"/>
            <w:vAlign w:val="center"/>
          </w:tcPr>
          <w:p w14:paraId="6A7EBAF9" w14:textId="77777777" w:rsidR="00DB6286" w:rsidRPr="00D436C8" w:rsidRDefault="00DB6286" w:rsidP="00DB6286">
            <w:pPr>
              <w:spacing w:line="360" w:lineRule="exact"/>
              <w:jc w:val="center"/>
            </w:pPr>
            <w:r w:rsidRPr="00D436C8">
              <w:t>5</w:t>
            </w:r>
          </w:p>
        </w:tc>
        <w:tc>
          <w:tcPr>
            <w:tcW w:w="8595" w:type="dxa"/>
            <w:shd w:val="clear" w:color="auto" w:fill="auto"/>
            <w:vAlign w:val="center"/>
          </w:tcPr>
          <w:p w14:paraId="665BC7DC" w14:textId="1EB6741E" w:rsidR="00DB6286" w:rsidRPr="00E256BE" w:rsidRDefault="00DB6286" w:rsidP="00DB6286">
            <w:pPr>
              <w:suppressAutoHyphens/>
              <w:spacing w:after="160" w:line="252" w:lineRule="auto"/>
              <w:jc w:val="left"/>
              <w:rPr>
                <w:lang w:val="en-US"/>
              </w:rPr>
            </w:pPr>
            <w:r>
              <w:rPr>
                <w:rFonts w:ascii="Calibri" w:hAnsi="Calibri"/>
                <w:b/>
                <w:bCs/>
                <w:color w:val="000000"/>
              </w:rPr>
              <w:t xml:space="preserve">Moderare continut. </w:t>
            </w:r>
            <w:r>
              <w:rPr>
                <w:rFonts w:ascii="Calibri" w:hAnsi="Calibri"/>
                <w:color w:val="000000"/>
              </w:rPr>
              <w:t xml:space="preserve">Toate informatiile postate pe website de catre utilizatori sunt moderate de </w:t>
            </w:r>
            <w:r>
              <w:rPr>
                <w:rFonts w:ascii="Calibri" w:hAnsi="Calibri"/>
                <w:b/>
                <w:bCs/>
                <w:color w:val="000000"/>
              </w:rPr>
              <w:t>PRESTATOR</w:t>
            </w:r>
            <w:r>
              <w:rPr>
                <w:rFonts w:ascii="Calibri" w:hAnsi="Calibri"/>
                <w:color w:val="000000"/>
              </w:rPr>
              <w:t xml:space="preserve"> cu acordul si la consultarea </w:t>
            </w:r>
            <w:r>
              <w:rPr>
                <w:rFonts w:ascii="Calibri" w:hAnsi="Calibri"/>
                <w:b/>
                <w:bCs/>
                <w:color w:val="000000"/>
              </w:rPr>
              <w:t>BENEFICIARULUI</w:t>
            </w:r>
          </w:p>
        </w:tc>
        <w:tc>
          <w:tcPr>
            <w:tcW w:w="2318" w:type="dxa"/>
            <w:shd w:val="clear" w:color="auto" w:fill="auto"/>
          </w:tcPr>
          <w:p w14:paraId="6A0F27FF" w14:textId="77777777" w:rsidR="00DB6286" w:rsidRPr="00D436C8" w:rsidRDefault="00DB6286" w:rsidP="00DB6286">
            <w:pPr>
              <w:spacing w:line="360" w:lineRule="exact"/>
              <w:jc w:val="center"/>
            </w:pPr>
          </w:p>
        </w:tc>
        <w:tc>
          <w:tcPr>
            <w:tcW w:w="2693" w:type="dxa"/>
            <w:shd w:val="clear" w:color="auto" w:fill="auto"/>
            <w:vAlign w:val="center"/>
          </w:tcPr>
          <w:p w14:paraId="627E631C" w14:textId="77777777" w:rsidR="00DB6286" w:rsidRPr="00D436C8" w:rsidRDefault="00DB6286" w:rsidP="00DB6286">
            <w:pPr>
              <w:spacing w:line="360" w:lineRule="exact"/>
              <w:jc w:val="center"/>
            </w:pPr>
          </w:p>
        </w:tc>
      </w:tr>
      <w:tr w:rsidR="00DB6286" w:rsidRPr="00D436C8" w14:paraId="4CD4ABBA" w14:textId="77777777" w:rsidTr="004A5B4E">
        <w:tc>
          <w:tcPr>
            <w:tcW w:w="490" w:type="dxa"/>
            <w:shd w:val="clear" w:color="auto" w:fill="auto"/>
            <w:vAlign w:val="center"/>
          </w:tcPr>
          <w:p w14:paraId="241A129C" w14:textId="50FDE1FC" w:rsidR="00DB6286" w:rsidRPr="00D436C8" w:rsidRDefault="00DB6286" w:rsidP="00DB6286">
            <w:pPr>
              <w:spacing w:line="360" w:lineRule="exact"/>
              <w:jc w:val="center"/>
            </w:pPr>
            <w:r>
              <w:t>6</w:t>
            </w:r>
          </w:p>
        </w:tc>
        <w:tc>
          <w:tcPr>
            <w:tcW w:w="8595" w:type="dxa"/>
            <w:shd w:val="clear" w:color="auto" w:fill="auto"/>
            <w:vAlign w:val="center"/>
          </w:tcPr>
          <w:p w14:paraId="1748B35B" w14:textId="3ED6C986" w:rsidR="00DB6286" w:rsidRPr="00E256BE" w:rsidRDefault="00DB6286" w:rsidP="00DB6286">
            <w:pPr>
              <w:suppressAutoHyphens/>
              <w:spacing w:after="160" w:line="252" w:lineRule="auto"/>
              <w:jc w:val="left"/>
              <w:rPr>
                <w:lang w:val="en-US"/>
              </w:rPr>
            </w:pPr>
            <w:r>
              <w:rPr>
                <w:rFonts w:ascii="Calibri" w:hAnsi="Calibri"/>
                <w:color w:val="000000"/>
              </w:rPr>
              <w:t>Siguranta si buna functionare a website-ului</w:t>
            </w:r>
          </w:p>
        </w:tc>
        <w:tc>
          <w:tcPr>
            <w:tcW w:w="2318" w:type="dxa"/>
            <w:shd w:val="clear" w:color="auto" w:fill="auto"/>
          </w:tcPr>
          <w:p w14:paraId="5B1564E0" w14:textId="77777777" w:rsidR="00DB6286" w:rsidRPr="00D436C8" w:rsidRDefault="00DB6286" w:rsidP="00DB6286">
            <w:pPr>
              <w:spacing w:line="360" w:lineRule="exact"/>
              <w:jc w:val="center"/>
            </w:pPr>
          </w:p>
        </w:tc>
        <w:tc>
          <w:tcPr>
            <w:tcW w:w="2693" w:type="dxa"/>
            <w:shd w:val="clear" w:color="auto" w:fill="auto"/>
            <w:vAlign w:val="center"/>
          </w:tcPr>
          <w:p w14:paraId="5ECBD5C4" w14:textId="77777777" w:rsidR="00DB6286" w:rsidRPr="00D436C8" w:rsidRDefault="00DB6286" w:rsidP="00DB6286">
            <w:pPr>
              <w:spacing w:line="360" w:lineRule="exact"/>
              <w:jc w:val="center"/>
            </w:pPr>
          </w:p>
        </w:tc>
      </w:tr>
      <w:tr w:rsidR="00DB6286" w:rsidRPr="00D436C8" w14:paraId="1C5E6B9E" w14:textId="77777777" w:rsidTr="004A5B4E">
        <w:tc>
          <w:tcPr>
            <w:tcW w:w="490" w:type="dxa"/>
            <w:shd w:val="clear" w:color="auto" w:fill="auto"/>
            <w:vAlign w:val="center"/>
          </w:tcPr>
          <w:p w14:paraId="5C0E532F" w14:textId="50172262" w:rsidR="00DB6286" w:rsidRPr="00D436C8" w:rsidRDefault="00DB6286" w:rsidP="00DB6286">
            <w:pPr>
              <w:spacing w:line="360" w:lineRule="exact"/>
              <w:jc w:val="center"/>
            </w:pPr>
            <w:r>
              <w:t>7</w:t>
            </w:r>
          </w:p>
        </w:tc>
        <w:tc>
          <w:tcPr>
            <w:tcW w:w="8595" w:type="dxa"/>
            <w:shd w:val="clear" w:color="auto" w:fill="auto"/>
            <w:vAlign w:val="center"/>
          </w:tcPr>
          <w:p w14:paraId="2C9A07A5" w14:textId="699D3C17" w:rsidR="00DB6286" w:rsidRPr="00E256BE" w:rsidRDefault="00DB6286" w:rsidP="00DB6286">
            <w:pPr>
              <w:suppressAutoHyphens/>
              <w:spacing w:after="160" w:line="252" w:lineRule="auto"/>
              <w:jc w:val="left"/>
              <w:rPr>
                <w:lang w:val="en-US"/>
              </w:rPr>
            </w:pPr>
            <w:r>
              <w:rPr>
                <w:rFonts w:ascii="Calibri" w:hAnsi="Calibri"/>
                <w:b/>
                <w:bCs/>
                <w:color w:val="000000"/>
              </w:rPr>
              <w:t xml:space="preserve">Marketing imagine </w:t>
            </w:r>
            <w:r>
              <w:rPr>
                <w:rFonts w:ascii="Calibri" w:hAnsi="Calibri"/>
                <w:color w:val="808080"/>
              </w:rPr>
              <w:t xml:space="preserve">- </w:t>
            </w:r>
            <w:r>
              <w:rPr>
                <w:rFonts w:ascii="Calibri" w:hAnsi="Calibri"/>
                <w:color w:val="000000"/>
              </w:rPr>
              <w:t>realizare materiale grafice personalizate la cerere. De ex. felicitari de sarbatori, materiale promotionale pentru tipar, web sau mail</w:t>
            </w:r>
          </w:p>
        </w:tc>
        <w:tc>
          <w:tcPr>
            <w:tcW w:w="2318" w:type="dxa"/>
            <w:shd w:val="clear" w:color="auto" w:fill="auto"/>
          </w:tcPr>
          <w:p w14:paraId="2C24090E" w14:textId="77777777" w:rsidR="00DB6286" w:rsidRPr="00D436C8" w:rsidRDefault="00DB6286" w:rsidP="00DB6286">
            <w:pPr>
              <w:spacing w:line="360" w:lineRule="exact"/>
              <w:jc w:val="center"/>
            </w:pPr>
          </w:p>
        </w:tc>
        <w:tc>
          <w:tcPr>
            <w:tcW w:w="2693" w:type="dxa"/>
            <w:shd w:val="clear" w:color="auto" w:fill="auto"/>
            <w:vAlign w:val="center"/>
          </w:tcPr>
          <w:p w14:paraId="7D7C15D4" w14:textId="77777777" w:rsidR="00DB6286" w:rsidRPr="00D436C8" w:rsidRDefault="00DB6286" w:rsidP="00DB6286">
            <w:pPr>
              <w:spacing w:line="360" w:lineRule="exact"/>
              <w:jc w:val="center"/>
            </w:pPr>
          </w:p>
        </w:tc>
      </w:tr>
      <w:tr w:rsidR="00DB6286" w:rsidRPr="00D436C8" w14:paraId="3FA7665B" w14:textId="77777777" w:rsidTr="004A5B4E">
        <w:tc>
          <w:tcPr>
            <w:tcW w:w="490" w:type="dxa"/>
            <w:shd w:val="clear" w:color="auto" w:fill="auto"/>
            <w:vAlign w:val="center"/>
          </w:tcPr>
          <w:p w14:paraId="65D23343" w14:textId="6189B743" w:rsidR="00DB6286" w:rsidRPr="00D436C8" w:rsidRDefault="00DB6286" w:rsidP="00DB6286">
            <w:pPr>
              <w:spacing w:line="360" w:lineRule="exact"/>
              <w:jc w:val="center"/>
            </w:pPr>
            <w:r>
              <w:t>8</w:t>
            </w:r>
          </w:p>
        </w:tc>
        <w:tc>
          <w:tcPr>
            <w:tcW w:w="8595" w:type="dxa"/>
            <w:shd w:val="clear" w:color="auto" w:fill="auto"/>
            <w:vAlign w:val="center"/>
          </w:tcPr>
          <w:p w14:paraId="4C057226" w14:textId="12D19EA6" w:rsidR="00DB6286" w:rsidRPr="00E256BE" w:rsidRDefault="00DB6286" w:rsidP="00DB6286">
            <w:pPr>
              <w:suppressAutoHyphens/>
              <w:spacing w:after="160" w:line="252" w:lineRule="auto"/>
              <w:jc w:val="left"/>
              <w:rPr>
                <w:lang w:val="en-US"/>
              </w:rPr>
            </w:pPr>
            <w:r>
              <w:rPr>
                <w:rFonts w:ascii="Calibri" w:hAnsi="Calibri"/>
                <w:b/>
                <w:bCs/>
                <w:color w:val="000000"/>
              </w:rPr>
              <w:t>Gazduire website</w:t>
            </w:r>
            <w:r>
              <w:rPr>
                <w:rFonts w:ascii="Calibri" w:hAnsi="Calibri"/>
                <w:color w:val="000000"/>
              </w:rPr>
              <w:t xml:space="preserve"> in nod web de mare viteza (viteza maxima in nod 10 Gb/s), trafic nelimitat, numar nelimitat de baze de date, subdomen</w:t>
            </w:r>
            <w:r>
              <w:rPr>
                <w:color w:val="000000"/>
              </w:rPr>
              <w:t xml:space="preserve">ii, conturi ftp si e-mail, sisteme de prevenire şi detectare a intruziunii, protecţie DoS/DDoS, Backup, Disponibilitate: 99,9%, Suport Tehnic 24/7/365, panou de control server CPanel. </w:t>
            </w:r>
            <w:r>
              <w:rPr>
                <w:rFonts w:ascii="Calibri" w:hAnsi="Calibri"/>
                <w:color w:val="000000"/>
              </w:rPr>
              <w:t>Timp de raspuns mediu 10ms, latime de banda alocata in server 1 Gb pe linia principala</w:t>
            </w:r>
          </w:p>
        </w:tc>
        <w:tc>
          <w:tcPr>
            <w:tcW w:w="2318" w:type="dxa"/>
            <w:shd w:val="clear" w:color="auto" w:fill="auto"/>
          </w:tcPr>
          <w:p w14:paraId="07F8E95C" w14:textId="77777777" w:rsidR="00DB6286" w:rsidRPr="00D436C8" w:rsidRDefault="00DB6286" w:rsidP="00DB6286">
            <w:pPr>
              <w:spacing w:line="360" w:lineRule="exact"/>
              <w:jc w:val="center"/>
            </w:pPr>
          </w:p>
        </w:tc>
        <w:tc>
          <w:tcPr>
            <w:tcW w:w="2693" w:type="dxa"/>
            <w:shd w:val="clear" w:color="auto" w:fill="auto"/>
            <w:vAlign w:val="center"/>
          </w:tcPr>
          <w:p w14:paraId="731D21D2" w14:textId="77777777" w:rsidR="00DB6286" w:rsidRPr="00D436C8" w:rsidRDefault="00DB6286" w:rsidP="00DB6286">
            <w:pPr>
              <w:spacing w:line="360" w:lineRule="exact"/>
              <w:jc w:val="center"/>
            </w:pPr>
          </w:p>
        </w:tc>
      </w:tr>
      <w:tr w:rsidR="00DB6286" w:rsidRPr="00D436C8" w14:paraId="470B0FE8" w14:textId="77777777" w:rsidTr="004A5B4E">
        <w:tc>
          <w:tcPr>
            <w:tcW w:w="490" w:type="dxa"/>
            <w:shd w:val="clear" w:color="auto" w:fill="auto"/>
            <w:vAlign w:val="center"/>
          </w:tcPr>
          <w:p w14:paraId="05404F13" w14:textId="67A7DBE1" w:rsidR="00DB6286" w:rsidRPr="00D436C8" w:rsidRDefault="00DB6286" w:rsidP="00DB6286">
            <w:pPr>
              <w:spacing w:line="360" w:lineRule="exact"/>
              <w:jc w:val="center"/>
            </w:pPr>
            <w:r>
              <w:t>9</w:t>
            </w:r>
          </w:p>
        </w:tc>
        <w:tc>
          <w:tcPr>
            <w:tcW w:w="8595" w:type="dxa"/>
            <w:shd w:val="clear" w:color="auto" w:fill="auto"/>
            <w:vAlign w:val="center"/>
          </w:tcPr>
          <w:p w14:paraId="0F264513" w14:textId="07264C9A" w:rsidR="00DB6286" w:rsidRPr="00E256BE" w:rsidRDefault="00DB6286" w:rsidP="00DB6286">
            <w:pPr>
              <w:suppressAutoHyphens/>
              <w:spacing w:after="160" w:line="252" w:lineRule="auto"/>
              <w:jc w:val="left"/>
              <w:rPr>
                <w:lang w:val="en-US"/>
              </w:rPr>
            </w:pPr>
            <w:r>
              <w:rPr>
                <w:rFonts w:ascii="Calibri" w:hAnsi="Calibri"/>
                <w:color w:val="000000"/>
              </w:rPr>
              <w:t>Mentenanta SEO – mentinerea website-ului pentru urmatoarele cuvinte cheie in topul motorului de cautare Google.ro</w:t>
            </w:r>
            <w:r>
              <w:rPr>
                <w:rFonts w:ascii="Calibri" w:hAnsi="Calibri"/>
                <w:b/>
                <w:bCs/>
                <w:color w:val="000000"/>
              </w:rPr>
              <w:t xml:space="preserve">: </w:t>
            </w:r>
            <w:r>
              <w:rPr>
                <w:rFonts w:ascii="Calibri" w:hAnsi="Calibri"/>
                <w:b/>
                <w:bCs/>
              </w:rPr>
              <w:t>Spital Constanta</w:t>
            </w:r>
            <w:r>
              <w:rPr>
                <w:rFonts w:ascii="Calibri" w:hAnsi="Calibri"/>
                <w:b/>
                <w:bCs/>
                <w:color w:val="000000"/>
              </w:rPr>
              <w:t xml:space="preserve">, </w:t>
            </w:r>
            <w:r>
              <w:rPr>
                <w:rFonts w:ascii="Calibri" w:hAnsi="Calibri"/>
                <w:b/>
                <w:bCs/>
              </w:rPr>
              <w:t>Spital Municipal Constanta</w:t>
            </w:r>
            <w:r>
              <w:rPr>
                <w:rFonts w:ascii="Calibri" w:hAnsi="Calibri"/>
                <w:b/>
                <w:bCs/>
                <w:color w:val="000000"/>
              </w:rPr>
              <w:t xml:space="preserve">, </w:t>
            </w:r>
            <w:r>
              <w:rPr>
                <w:rFonts w:ascii="Calibri" w:hAnsi="Calibri"/>
                <w:b/>
                <w:bCs/>
              </w:rPr>
              <w:t>Spitalul Clinic Constanta</w:t>
            </w:r>
            <w:r>
              <w:rPr>
                <w:rFonts w:ascii="Calibri" w:hAnsi="Calibri"/>
                <w:b/>
                <w:bCs/>
                <w:color w:val="000000"/>
              </w:rPr>
              <w:t xml:space="preserve">, </w:t>
            </w:r>
            <w:r>
              <w:rPr>
                <w:rFonts w:ascii="Calibri" w:hAnsi="Calibri"/>
                <w:b/>
                <w:bCs/>
              </w:rPr>
              <w:t>Spitalul Clinic Judetean de Urgenta Constanta</w:t>
            </w:r>
            <w:r>
              <w:rPr>
                <w:rFonts w:ascii="Calibri" w:hAnsi="Calibri"/>
                <w:b/>
                <w:bCs/>
                <w:color w:val="000000"/>
              </w:rPr>
              <w:t xml:space="preserve">, </w:t>
            </w:r>
            <w:r>
              <w:rPr>
                <w:rFonts w:ascii="Calibri" w:hAnsi="Calibri"/>
                <w:b/>
                <w:bCs/>
              </w:rPr>
              <w:t>Spitalul Constanta</w:t>
            </w:r>
            <w:r>
              <w:rPr>
                <w:rFonts w:ascii="Calibri" w:hAnsi="Calibri"/>
                <w:b/>
                <w:bCs/>
                <w:color w:val="000000"/>
              </w:rPr>
              <w:t xml:space="preserve">, </w:t>
            </w:r>
            <w:r>
              <w:rPr>
                <w:rFonts w:ascii="Calibri" w:hAnsi="Calibri"/>
                <w:b/>
                <w:bCs/>
              </w:rPr>
              <w:t>Spitalul de Urgenta Constanta</w:t>
            </w:r>
            <w:r>
              <w:rPr>
                <w:rFonts w:ascii="Calibri" w:hAnsi="Calibri"/>
                <w:b/>
                <w:bCs/>
                <w:color w:val="000000"/>
              </w:rPr>
              <w:t xml:space="preserve">, </w:t>
            </w:r>
            <w:r>
              <w:rPr>
                <w:rFonts w:ascii="Calibri" w:hAnsi="Calibri"/>
                <w:b/>
                <w:bCs/>
              </w:rPr>
              <w:t>Spitalul Judetean Constanta</w:t>
            </w:r>
            <w:r>
              <w:rPr>
                <w:rFonts w:ascii="Calibri" w:hAnsi="Calibri"/>
                <w:b/>
                <w:bCs/>
                <w:color w:val="000000"/>
              </w:rPr>
              <w:t xml:space="preserve">, </w:t>
            </w:r>
            <w:r>
              <w:rPr>
                <w:rFonts w:ascii="Calibri" w:hAnsi="Calibri"/>
                <w:b/>
                <w:bCs/>
              </w:rPr>
              <w:t>Spitalul Judetean de Urgenta Constanta</w:t>
            </w:r>
            <w:r>
              <w:rPr>
                <w:rFonts w:ascii="Calibri" w:hAnsi="Calibri"/>
                <w:b/>
                <w:bCs/>
                <w:color w:val="000000"/>
              </w:rPr>
              <w:t xml:space="preserve">, </w:t>
            </w:r>
            <w:r>
              <w:rPr>
                <w:rFonts w:ascii="Calibri" w:hAnsi="Calibri"/>
                <w:b/>
                <w:bCs/>
              </w:rPr>
              <w:t>Spitalul Mare Constanta</w:t>
            </w:r>
            <w:r>
              <w:rPr>
                <w:rFonts w:ascii="Calibri" w:hAnsi="Calibri"/>
                <w:b/>
                <w:bCs/>
                <w:color w:val="000000"/>
              </w:rPr>
              <w:t>.</w:t>
            </w:r>
          </w:p>
        </w:tc>
        <w:tc>
          <w:tcPr>
            <w:tcW w:w="2318" w:type="dxa"/>
            <w:shd w:val="clear" w:color="auto" w:fill="auto"/>
          </w:tcPr>
          <w:p w14:paraId="4A34B415" w14:textId="77777777" w:rsidR="00DB6286" w:rsidRPr="00D436C8" w:rsidRDefault="00DB6286" w:rsidP="00DB6286">
            <w:pPr>
              <w:spacing w:line="360" w:lineRule="exact"/>
              <w:jc w:val="center"/>
            </w:pPr>
          </w:p>
        </w:tc>
        <w:tc>
          <w:tcPr>
            <w:tcW w:w="2693" w:type="dxa"/>
            <w:shd w:val="clear" w:color="auto" w:fill="auto"/>
            <w:vAlign w:val="center"/>
          </w:tcPr>
          <w:p w14:paraId="62ED5CB9" w14:textId="77777777" w:rsidR="00DB6286" w:rsidRPr="00D436C8" w:rsidRDefault="00DB6286" w:rsidP="00DB6286">
            <w:pPr>
              <w:spacing w:line="360" w:lineRule="exact"/>
              <w:jc w:val="center"/>
            </w:pPr>
          </w:p>
        </w:tc>
      </w:tr>
      <w:tr w:rsidR="00DB6286" w:rsidRPr="00D436C8" w14:paraId="48530426" w14:textId="77777777" w:rsidTr="00C5334F">
        <w:tc>
          <w:tcPr>
            <w:tcW w:w="490" w:type="dxa"/>
            <w:shd w:val="clear" w:color="auto" w:fill="auto"/>
            <w:vAlign w:val="center"/>
          </w:tcPr>
          <w:p w14:paraId="09924FC6" w14:textId="5FD3A0E2" w:rsidR="00DB6286" w:rsidRPr="00D436C8" w:rsidRDefault="00DB6286" w:rsidP="00DB6286">
            <w:pPr>
              <w:spacing w:line="360" w:lineRule="exact"/>
              <w:jc w:val="center"/>
            </w:pPr>
            <w:r>
              <w:t>10</w:t>
            </w:r>
          </w:p>
        </w:tc>
        <w:tc>
          <w:tcPr>
            <w:tcW w:w="8595" w:type="dxa"/>
            <w:shd w:val="clear" w:color="auto" w:fill="auto"/>
          </w:tcPr>
          <w:p w14:paraId="4D0B054B" w14:textId="25DC793B" w:rsidR="00DB6286" w:rsidRPr="00E256BE" w:rsidRDefault="00DB6286" w:rsidP="00DB6286">
            <w:pPr>
              <w:suppressAutoHyphens/>
              <w:spacing w:after="160" w:line="252" w:lineRule="auto"/>
              <w:jc w:val="left"/>
              <w:rPr>
                <w:lang w:val="en-US"/>
              </w:rPr>
            </w:pPr>
            <w:r>
              <w:rPr>
                <w:rFonts w:ascii="Calibri" w:hAnsi="Calibri"/>
                <w:color w:val="000000"/>
              </w:rPr>
              <w:t>Raportare lunara trafic pe website si pozitionare in Google pentru cuvintele cheie alese</w:t>
            </w:r>
          </w:p>
        </w:tc>
        <w:tc>
          <w:tcPr>
            <w:tcW w:w="2318" w:type="dxa"/>
            <w:shd w:val="clear" w:color="auto" w:fill="auto"/>
          </w:tcPr>
          <w:p w14:paraId="3AD6E816" w14:textId="77777777" w:rsidR="00DB6286" w:rsidRPr="00D436C8" w:rsidRDefault="00DB6286" w:rsidP="00DB6286">
            <w:pPr>
              <w:spacing w:line="360" w:lineRule="exact"/>
              <w:jc w:val="center"/>
            </w:pPr>
          </w:p>
        </w:tc>
        <w:tc>
          <w:tcPr>
            <w:tcW w:w="2693" w:type="dxa"/>
            <w:shd w:val="clear" w:color="auto" w:fill="auto"/>
            <w:vAlign w:val="center"/>
          </w:tcPr>
          <w:p w14:paraId="619265AA" w14:textId="77777777" w:rsidR="00DB6286" w:rsidRPr="00D436C8" w:rsidRDefault="00DB6286" w:rsidP="00DB6286">
            <w:pPr>
              <w:spacing w:line="360" w:lineRule="exact"/>
              <w:jc w:val="center"/>
            </w:pPr>
          </w:p>
        </w:tc>
      </w:tr>
      <w:tr w:rsidR="00DB6286" w:rsidRPr="00D436C8" w14:paraId="2F2F77E7" w14:textId="77777777" w:rsidTr="004A5B4E">
        <w:tc>
          <w:tcPr>
            <w:tcW w:w="490" w:type="dxa"/>
            <w:shd w:val="clear" w:color="auto" w:fill="auto"/>
            <w:vAlign w:val="center"/>
          </w:tcPr>
          <w:p w14:paraId="1030014A" w14:textId="70EDF491" w:rsidR="00DB6286" w:rsidRPr="00D436C8" w:rsidRDefault="00DB6286" w:rsidP="00DB6286">
            <w:pPr>
              <w:spacing w:line="360" w:lineRule="exact"/>
              <w:jc w:val="center"/>
            </w:pPr>
            <w:r>
              <w:t>11</w:t>
            </w:r>
          </w:p>
        </w:tc>
        <w:tc>
          <w:tcPr>
            <w:tcW w:w="8595" w:type="dxa"/>
            <w:shd w:val="clear" w:color="auto" w:fill="auto"/>
            <w:vAlign w:val="center"/>
          </w:tcPr>
          <w:p w14:paraId="1CAE2A22" w14:textId="6CE6E50C" w:rsidR="00DB6286" w:rsidRPr="00E256BE" w:rsidRDefault="00DB6286" w:rsidP="00DB6286">
            <w:pPr>
              <w:suppressAutoHyphens/>
              <w:spacing w:after="160" w:line="252" w:lineRule="auto"/>
              <w:jc w:val="left"/>
              <w:rPr>
                <w:lang w:val="en-US"/>
              </w:rPr>
            </w:pPr>
            <w:r>
              <w:rPr>
                <w:rFonts w:ascii="Calibri" w:hAnsi="Calibri"/>
                <w:color w:val="000000"/>
              </w:rPr>
              <w:t>Asigurarea resurselor umane necesare dezvoltarii ulterioare a website-ului astfel incat sa fie acoperite 10 ore lunar sau un numar apropiat de interventii</w:t>
            </w:r>
          </w:p>
        </w:tc>
        <w:tc>
          <w:tcPr>
            <w:tcW w:w="2318" w:type="dxa"/>
            <w:shd w:val="clear" w:color="auto" w:fill="auto"/>
          </w:tcPr>
          <w:p w14:paraId="6093214F" w14:textId="77777777" w:rsidR="00DB6286" w:rsidRPr="00D436C8" w:rsidRDefault="00DB6286" w:rsidP="00DB6286">
            <w:pPr>
              <w:spacing w:line="360" w:lineRule="exact"/>
              <w:jc w:val="center"/>
            </w:pPr>
          </w:p>
        </w:tc>
        <w:tc>
          <w:tcPr>
            <w:tcW w:w="2693" w:type="dxa"/>
            <w:shd w:val="clear" w:color="auto" w:fill="auto"/>
            <w:vAlign w:val="center"/>
          </w:tcPr>
          <w:p w14:paraId="0771AE11" w14:textId="77777777" w:rsidR="00DB6286" w:rsidRPr="00D436C8" w:rsidRDefault="00DB6286" w:rsidP="00DB6286">
            <w:pPr>
              <w:spacing w:line="360" w:lineRule="exact"/>
              <w:jc w:val="center"/>
            </w:pPr>
          </w:p>
        </w:tc>
      </w:tr>
      <w:tr w:rsidR="00DB6286" w:rsidRPr="00D436C8" w14:paraId="145AA53A" w14:textId="77777777" w:rsidTr="004A5B4E">
        <w:tc>
          <w:tcPr>
            <w:tcW w:w="490" w:type="dxa"/>
            <w:shd w:val="clear" w:color="auto" w:fill="auto"/>
            <w:vAlign w:val="center"/>
          </w:tcPr>
          <w:p w14:paraId="41305BCE" w14:textId="21AC91B5" w:rsidR="00DB6286" w:rsidRPr="00D436C8" w:rsidRDefault="00006AD7" w:rsidP="00DB6286">
            <w:pPr>
              <w:spacing w:line="360" w:lineRule="exact"/>
              <w:jc w:val="center"/>
            </w:pPr>
            <w:r>
              <w:t>12</w:t>
            </w:r>
          </w:p>
        </w:tc>
        <w:tc>
          <w:tcPr>
            <w:tcW w:w="8595" w:type="dxa"/>
            <w:shd w:val="clear" w:color="auto" w:fill="auto"/>
            <w:vAlign w:val="center"/>
          </w:tcPr>
          <w:p w14:paraId="1AF86C7A" w14:textId="77777777" w:rsidR="00DB6286" w:rsidRDefault="00DB6286" w:rsidP="00DB6286">
            <w:pPr>
              <w:numPr>
                <w:ilvl w:val="0"/>
                <w:numId w:val="6"/>
              </w:numPr>
              <w:spacing w:beforeAutospacing="1" w:afterAutospacing="1"/>
              <w:rPr>
                <w:rFonts w:ascii="Calibri" w:hAnsi="Calibri"/>
                <w:color w:val="000000"/>
              </w:rPr>
            </w:pPr>
            <w:r>
              <w:rPr>
                <w:rFonts w:ascii="Calibri" w:hAnsi="Calibri"/>
                <w:b/>
                <w:bCs/>
                <w:color w:val="000000"/>
              </w:rPr>
              <w:t>Timpii de raspuns</w:t>
            </w:r>
            <w:r>
              <w:rPr>
                <w:rFonts w:ascii="Calibri" w:hAnsi="Calibri"/>
                <w:color w:val="000000"/>
              </w:rPr>
              <w:t xml:space="preserve"> si rezolvare in cazul unor probleme majore de gazduire sunt de maxim 2 ore de la semnalarea incidentului, pentru probleme minore timpii de raspuns si rezolvare a problemelor sunt de maxim 30 minute</w:t>
            </w:r>
          </w:p>
          <w:p w14:paraId="773EBA2F" w14:textId="3836B5ED" w:rsidR="00DB6286" w:rsidRPr="00E256BE" w:rsidRDefault="000022FF" w:rsidP="00DB6286">
            <w:pPr>
              <w:suppressAutoHyphens/>
              <w:spacing w:after="160" w:line="252" w:lineRule="auto"/>
              <w:jc w:val="left"/>
              <w:rPr>
                <w:lang w:val="en-US"/>
              </w:rPr>
            </w:pPr>
            <w:r>
              <w:rPr>
                <w:rFonts w:ascii="Calibri" w:hAnsi="Calibri"/>
                <w:color w:val="000000"/>
              </w:rPr>
              <w:t xml:space="preserve">       </w:t>
            </w:r>
            <w:r w:rsidR="00DB6286">
              <w:rPr>
                <w:rFonts w:ascii="Calibri" w:hAnsi="Calibri"/>
                <w:color w:val="000000"/>
              </w:rPr>
              <w:t>B .Toate elementele de programare sau design sunt rezolvate in maxim 2 ore iar cererile si raspunsurile vor fi formulate pe e-mail la persoanele desemnate. Vor face exceptie de la acest termen adaugarea de module noi sau modificari de structura a website-ului (timpul pentru acestea fiind discutat in functie de nivelul de complexitate).</w:t>
            </w:r>
          </w:p>
        </w:tc>
        <w:tc>
          <w:tcPr>
            <w:tcW w:w="2318" w:type="dxa"/>
            <w:shd w:val="clear" w:color="auto" w:fill="auto"/>
          </w:tcPr>
          <w:p w14:paraId="3C79A0CC" w14:textId="77777777" w:rsidR="00DB6286" w:rsidRPr="00D436C8" w:rsidRDefault="00DB6286" w:rsidP="00DB6286">
            <w:pPr>
              <w:spacing w:line="360" w:lineRule="exact"/>
              <w:jc w:val="center"/>
            </w:pPr>
          </w:p>
        </w:tc>
        <w:tc>
          <w:tcPr>
            <w:tcW w:w="2693" w:type="dxa"/>
            <w:shd w:val="clear" w:color="auto" w:fill="auto"/>
            <w:vAlign w:val="center"/>
          </w:tcPr>
          <w:p w14:paraId="211A988A" w14:textId="77777777" w:rsidR="00DB6286" w:rsidRPr="00D436C8" w:rsidRDefault="00DB6286" w:rsidP="00DB6286">
            <w:pPr>
              <w:spacing w:line="360" w:lineRule="exact"/>
              <w:jc w:val="center"/>
            </w:pPr>
          </w:p>
        </w:tc>
      </w:tr>
    </w:tbl>
    <w:p w14:paraId="7E6121D2" w14:textId="18CAE03D" w:rsidR="004A5B4E" w:rsidRDefault="001E3AF5" w:rsidP="004A5B4E">
      <w:pPr>
        <w:spacing w:line="288" w:lineRule="auto"/>
        <w:rPr>
          <w:b/>
          <w:lang w:val="it-IT"/>
        </w:rPr>
      </w:pPr>
      <w:r>
        <w:rPr>
          <w:b/>
          <w:lang w:val="it-IT"/>
        </w:rPr>
        <w:t xml:space="preserve">     </w:t>
      </w:r>
    </w:p>
    <w:p w14:paraId="76A7A752" w14:textId="77777777" w:rsidR="001E3AF5" w:rsidRDefault="001E3AF5" w:rsidP="004A5B4E">
      <w:pPr>
        <w:spacing w:line="288" w:lineRule="auto"/>
        <w:rPr>
          <w:b/>
          <w:lang w:val="it-IT"/>
        </w:rPr>
      </w:pPr>
    </w:p>
    <w:p w14:paraId="4FE81B42" w14:textId="77777777" w:rsidR="001E3AF5" w:rsidRDefault="001E3AF5" w:rsidP="004A5B4E">
      <w:pPr>
        <w:spacing w:line="288" w:lineRule="auto"/>
        <w:rPr>
          <w:b/>
          <w:lang w:val="it-IT"/>
        </w:rPr>
      </w:pPr>
      <w:r>
        <w:rPr>
          <w:b/>
          <w:lang w:val="it-IT"/>
        </w:rPr>
        <w:lastRenderedPageBreak/>
        <w:t xml:space="preserve">     </w:t>
      </w:r>
    </w:p>
    <w:tbl>
      <w:tblPr>
        <w:tblW w:w="9187" w:type="dxa"/>
        <w:jc w:val="center"/>
        <w:tblCellMar>
          <w:left w:w="0" w:type="dxa"/>
          <w:right w:w="0" w:type="dxa"/>
        </w:tblCellMar>
        <w:tblLook w:val="0000" w:firstRow="0" w:lastRow="0" w:firstColumn="0" w:lastColumn="0" w:noHBand="0" w:noVBand="0"/>
      </w:tblPr>
      <w:tblGrid>
        <w:gridCol w:w="6152"/>
        <w:gridCol w:w="3035"/>
      </w:tblGrid>
      <w:tr w:rsidR="001E3AF5" w:rsidRPr="00C35629" w14:paraId="72D68525" w14:textId="77777777" w:rsidTr="00801CD6">
        <w:trPr>
          <w:trHeight w:val="315"/>
          <w:jc w:val="center"/>
        </w:trPr>
        <w:tc>
          <w:tcPr>
            <w:tcW w:w="6152" w:type="dxa"/>
            <w:tcBorders>
              <w:top w:val="single" w:sz="8" w:space="0" w:color="auto"/>
              <w:left w:val="single" w:sz="8" w:space="0" w:color="auto"/>
              <w:bottom w:val="single" w:sz="8" w:space="0" w:color="auto"/>
              <w:right w:val="single" w:sz="8" w:space="0" w:color="auto"/>
            </w:tcBorders>
            <w:shd w:val="clear" w:color="auto" w:fill="CCFFFF"/>
            <w:noWrap/>
            <w:tcMar>
              <w:top w:w="0" w:type="dxa"/>
              <w:left w:w="108" w:type="dxa"/>
              <w:bottom w:w="0" w:type="dxa"/>
              <w:right w:w="108" w:type="dxa"/>
            </w:tcMar>
            <w:vAlign w:val="bottom"/>
          </w:tcPr>
          <w:p w14:paraId="166A95D0" w14:textId="77777777" w:rsidR="001E3AF5" w:rsidRPr="00C35629" w:rsidRDefault="001E3AF5" w:rsidP="00801CD6">
            <w:pPr>
              <w:pStyle w:val="yiv1492947758msonormal"/>
            </w:pPr>
            <w:r w:rsidRPr="00C35629">
              <w:rPr>
                <w:b/>
                <w:bCs/>
                <w:color w:val="000000"/>
              </w:rPr>
              <w:t>Cuvinte Cheie</w:t>
            </w:r>
          </w:p>
        </w:tc>
        <w:tc>
          <w:tcPr>
            <w:tcW w:w="3035"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tcPr>
          <w:p w14:paraId="12020716" w14:textId="77777777" w:rsidR="001E3AF5" w:rsidRPr="00C35629" w:rsidRDefault="001E3AF5" w:rsidP="00801CD6">
            <w:pPr>
              <w:pStyle w:val="yiv1492947758msonormal"/>
              <w:jc w:val="center"/>
            </w:pPr>
            <w:r w:rsidRPr="00C35629">
              <w:rPr>
                <w:b/>
                <w:bCs/>
                <w:color w:val="000000"/>
              </w:rPr>
              <w:t>Pozitia actuala in Google.ro</w:t>
            </w:r>
          </w:p>
        </w:tc>
      </w:tr>
      <w:tr w:rsidR="001E3AF5" w:rsidRPr="00C35629" w14:paraId="074C516C" w14:textId="77777777" w:rsidTr="00801CD6">
        <w:trPr>
          <w:trHeight w:val="300"/>
          <w:jc w:val="center"/>
        </w:trPr>
        <w:tc>
          <w:tcPr>
            <w:tcW w:w="6152" w:type="dxa"/>
            <w:tcBorders>
              <w:top w:val="nil"/>
              <w:left w:val="single" w:sz="8" w:space="0" w:color="auto"/>
              <w:bottom w:val="single" w:sz="8" w:space="0" w:color="auto"/>
              <w:right w:val="single" w:sz="8" w:space="0" w:color="auto"/>
            </w:tcBorders>
            <w:shd w:val="clear" w:color="auto" w:fill="CCFFFF"/>
            <w:noWrap/>
            <w:tcMar>
              <w:top w:w="0" w:type="dxa"/>
              <w:left w:w="108" w:type="dxa"/>
              <w:bottom w:w="0" w:type="dxa"/>
              <w:right w:w="108" w:type="dxa"/>
            </w:tcMar>
            <w:vAlign w:val="bottom"/>
          </w:tcPr>
          <w:p w14:paraId="2ABED873" w14:textId="77777777" w:rsidR="001E3AF5" w:rsidRPr="00C35629" w:rsidRDefault="001E3AF5" w:rsidP="00801CD6">
            <w:pPr>
              <w:pStyle w:val="yiv1492947758msonormal"/>
            </w:pPr>
            <w:r w:rsidRPr="00C35629">
              <w:rPr>
                <w:b/>
                <w:bCs/>
              </w:rPr>
              <w:t>Spital Constanta</w:t>
            </w:r>
          </w:p>
        </w:tc>
        <w:tc>
          <w:tcPr>
            <w:tcW w:w="3035"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tcPr>
          <w:p w14:paraId="76827EED" w14:textId="77777777" w:rsidR="001E3AF5" w:rsidRPr="00C35629" w:rsidRDefault="001E3AF5" w:rsidP="00801CD6">
            <w:pPr>
              <w:pStyle w:val="yiv1492947758msonormal"/>
              <w:jc w:val="right"/>
            </w:pPr>
            <w:r w:rsidRPr="00C35629">
              <w:rPr>
                <w:b/>
                <w:bCs/>
              </w:rPr>
              <w:t>1</w:t>
            </w:r>
          </w:p>
        </w:tc>
      </w:tr>
      <w:tr w:rsidR="001E3AF5" w:rsidRPr="00C35629" w14:paraId="040C6E27" w14:textId="77777777" w:rsidTr="00801CD6">
        <w:trPr>
          <w:trHeight w:val="300"/>
          <w:jc w:val="center"/>
        </w:trPr>
        <w:tc>
          <w:tcPr>
            <w:tcW w:w="6152" w:type="dxa"/>
            <w:tcBorders>
              <w:top w:val="nil"/>
              <w:left w:val="single" w:sz="8" w:space="0" w:color="auto"/>
              <w:bottom w:val="single" w:sz="8" w:space="0" w:color="auto"/>
              <w:right w:val="single" w:sz="8" w:space="0" w:color="auto"/>
            </w:tcBorders>
            <w:shd w:val="clear" w:color="auto" w:fill="CCFFFF"/>
            <w:noWrap/>
            <w:tcMar>
              <w:top w:w="0" w:type="dxa"/>
              <w:left w:w="108" w:type="dxa"/>
              <w:bottom w:w="0" w:type="dxa"/>
              <w:right w:w="108" w:type="dxa"/>
            </w:tcMar>
            <w:vAlign w:val="bottom"/>
          </w:tcPr>
          <w:p w14:paraId="15DC5183" w14:textId="77777777" w:rsidR="001E3AF5" w:rsidRPr="00C35629" w:rsidRDefault="001E3AF5" w:rsidP="00801CD6">
            <w:pPr>
              <w:pStyle w:val="yiv1492947758msonormal"/>
            </w:pPr>
            <w:r w:rsidRPr="00C35629">
              <w:rPr>
                <w:b/>
                <w:bCs/>
              </w:rPr>
              <w:t>Spital Municipal Constanta</w:t>
            </w:r>
          </w:p>
        </w:tc>
        <w:tc>
          <w:tcPr>
            <w:tcW w:w="3035"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tcPr>
          <w:p w14:paraId="402FC7AF" w14:textId="77777777" w:rsidR="001E3AF5" w:rsidRPr="00C35629" w:rsidRDefault="001E3AF5" w:rsidP="00801CD6">
            <w:pPr>
              <w:pStyle w:val="yiv1492947758msonormal"/>
              <w:jc w:val="right"/>
            </w:pPr>
            <w:r w:rsidRPr="00C35629">
              <w:rPr>
                <w:b/>
                <w:bCs/>
              </w:rPr>
              <w:t>1</w:t>
            </w:r>
          </w:p>
        </w:tc>
      </w:tr>
      <w:tr w:rsidR="001E3AF5" w:rsidRPr="00C35629" w14:paraId="1225AE54" w14:textId="77777777" w:rsidTr="00801CD6">
        <w:trPr>
          <w:trHeight w:val="300"/>
          <w:jc w:val="center"/>
        </w:trPr>
        <w:tc>
          <w:tcPr>
            <w:tcW w:w="6152" w:type="dxa"/>
            <w:tcBorders>
              <w:top w:val="nil"/>
              <w:left w:val="single" w:sz="8" w:space="0" w:color="auto"/>
              <w:bottom w:val="single" w:sz="8" w:space="0" w:color="auto"/>
              <w:right w:val="single" w:sz="8" w:space="0" w:color="auto"/>
            </w:tcBorders>
            <w:shd w:val="clear" w:color="auto" w:fill="CCFFFF"/>
            <w:noWrap/>
            <w:tcMar>
              <w:top w:w="0" w:type="dxa"/>
              <w:left w:w="108" w:type="dxa"/>
              <w:bottom w:w="0" w:type="dxa"/>
              <w:right w:w="108" w:type="dxa"/>
            </w:tcMar>
            <w:vAlign w:val="bottom"/>
          </w:tcPr>
          <w:p w14:paraId="6BEA7F05" w14:textId="77777777" w:rsidR="001E3AF5" w:rsidRPr="00C35629" w:rsidRDefault="001E3AF5" w:rsidP="00801CD6">
            <w:pPr>
              <w:pStyle w:val="yiv1492947758msonormal"/>
            </w:pPr>
            <w:r w:rsidRPr="00C35629">
              <w:rPr>
                <w:b/>
                <w:bCs/>
              </w:rPr>
              <w:t>Spitalul Clinic Constanta</w:t>
            </w:r>
          </w:p>
        </w:tc>
        <w:tc>
          <w:tcPr>
            <w:tcW w:w="3035"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tcPr>
          <w:p w14:paraId="1E17CD24" w14:textId="77777777" w:rsidR="001E3AF5" w:rsidRPr="00C35629" w:rsidRDefault="001E3AF5" w:rsidP="00801CD6">
            <w:pPr>
              <w:pStyle w:val="yiv1492947758msonormal"/>
              <w:jc w:val="right"/>
            </w:pPr>
            <w:r w:rsidRPr="00C35629">
              <w:rPr>
                <w:b/>
                <w:bCs/>
              </w:rPr>
              <w:t>1</w:t>
            </w:r>
          </w:p>
        </w:tc>
      </w:tr>
      <w:tr w:rsidR="001E3AF5" w:rsidRPr="00C35629" w14:paraId="1D22513D" w14:textId="77777777" w:rsidTr="00801CD6">
        <w:trPr>
          <w:trHeight w:val="300"/>
          <w:jc w:val="center"/>
        </w:trPr>
        <w:tc>
          <w:tcPr>
            <w:tcW w:w="6152" w:type="dxa"/>
            <w:tcBorders>
              <w:top w:val="nil"/>
              <w:left w:val="single" w:sz="8" w:space="0" w:color="auto"/>
              <w:bottom w:val="single" w:sz="8" w:space="0" w:color="auto"/>
              <w:right w:val="single" w:sz="8" w:space="0" w:color="auto"/>
            </w:tcBorders>
            <w:shd w:val="clear" w:color="auto" w:fill="CCFFFF"/>
            <w:noWrap/>
            <w:tcMar>
              <w:top w:w="0" w:type="dxa"/>
              <w:left w:w="108" w:type="dxa"/>
              <w:bottom w:w="0" w:type="dxa"/>
              <w:right w:w="108" w:type="dxa"/>
            </w:tcMar>
            <w:vAlign w:val="bottom"/>
          </w:tcPr>
          <w:p w14:paraId="4A9D9499" w14:textId="77777777" w:rsidR="001E3AF5" w:rsidRPr="00C35629" w:rsidRDefault="001E3AF5" w:rsidP="00801CD6">
            <w:pPr>
              <w:pStyle w:val="yiv1492947758msonormal"/>
            </w:pPr>
            <w:r w:rsidRPr="00C35629">
              <w:rPr>
                <w:b/>
                <w:bCs/>
              </w:rPr>
              <w:t>Spitalul Clinic Judetean de Urgenta Constanta</w:t>
            </w:r>
          </w:p>
        </w:tc>
        <w:tc>
          <w:tcPr>
            <w:tcW w:w="3035"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tcPr>
          <w:p w14:paraId="1A5A8162" w14:textId="77777777" w:rsidR="001E3AF5" w:rsidRPr="00C35629" w:rsidRDefault="001E3AF5" w:rsidP="00801CD6">
            <w:pPr>
              <w:pStyle w:val="yiv1492947758msonormal"/>
              <w:jc w:val="right"/>
            </w:pPr>
            <w:r w:rsidRPr="00C35629">
              <w:rPr>
                <w:b/>
                <w:bCs/>
              </w:rPr>
              <w:t>1</w:t>
            </w:r>
          </w:p>
        </w:tc>
      </w:tr>
      <w:tr w:rsidR="001E3AF5" w:rsidRPr="00C35629" w14:paraId="5DA7DA6C" w14:textId="77777777" w:rsidTr="00801CD6">
        <w:trPr>
          <w:trHeight w:val="300"/>
          <w:jc w:val="center"/>
        </w:trPr>
        <w:tc>
          <w:tcPr>
            <w:tcW w:w="6152" w:type="dxa"/>
            <w:tcBorders>
              <w:top w:val="nil"/>
              <w:left w:val="single" w:sz="8" w:space="0" w:color="auto"/>
              <w:bottom w:val="single" w:sz="8" w:space="0" w:color="auto"/>
              <w:right w:val="single" w:sz="8" w:space="0" w:color="auto"/>
            </w:tcBorders>
            <w:shd w:val="clear" w:color="auto" w:fill="CCFFFF"/>
            <w:noWrap/>
            <w:tcMar>
              <w:top w:w="0" w:type="dxa"/>
              <w:left w:w="108" w:type="dxa"/>
              <w:bottom w:w="0" w:type="dxa"/>
              <w:right w:w="108" w:type="dxa"/>
            </w:tcMar>
            <w:vAlign w:val="bottom"/>
          </w:tcPr>
          <w:p w14:paraId="48935352" w14:textId="77777777" w:rsidR="001E3AF5" w:rsidRPr="00C35629" w:rsidRDefault="001E3AF5" w:rsidP="00801CD6">
            <w:pPr>
              <w:pStyle w:val="yiv1492947758msonormal"/>
            </w:pPr>
            <w:r w:rsidRPr="00C35629">
              <w:rPr>
                <w:b/>
                <w:bCs/>
              </w:rPr>
              <w:t>Spitalul Constanta</w:t>
            </w:r>
          </w:p>
        </w:tc>
        <w:tc>
          <w:tcPr>
            <w:tcW w:w="3035"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tcPr>
          <w:p w14:paraId="56F0598A" w14:textId="77777777" w:rsidR="001E3AF5" w:rsidRPr="00C35629" w:rsidRDefault="001E3AF5" w:rsidP="00801CD6">
            <w:pPr>
              <w:pStyle w:val="yiv1492947758msonormal"/>
              <w:jc w:val="right"/>
            </w:pPr>
            <w:r w:rsidRPr="00C35629">
              <w:rPr>
                <w:b/>
                <w:bCs/>
              </w:rPr>
              <w:t>1</w:t>
            </w:r>
          </w:p>
        </w:tc>
      </w:tr>
      <w:tr w:rsidR="001E3AF5" w:rsidRPr="00C35629" w14:paraId="2C2F6D92" w14:textId="77777777" w:rsidTr="00801CD6">
        <w:trPr>
          <w:trHeight w:val="315"/>
          <w:jc w:val="center"/>
        </w:trPr>
        <w:tc>
          <w:tcPr>
            <w:tcW w:w="6152" w:type="dxa"/>
            <w:tcBorders>
              <w:top w:val="nil"/>
              <w:left w:val="single" w:sz="8" w:space="0" w:color="auto"/>
              <w:bottom w:val="single" w:sz="8" w:space="0" w:color="auto"/>
              <w:right w:val="single" w:sz="8" w:space="0" w:color="auto"/>
            </w:tcBorders>
            <w:shd w:val="clear" w:color="auto" w:fill="CCFFFF"/>
            <w:noWrap/>
            <w:tcMar>
              <w:top w:w="0" w:type="dxa"/>
              <w:left w:w="108" w:type="dxa"/>
              <w:bottom w:w="0" w:type="dxa"/>
              <w:right w:w="108" w:type="dxa"/>
            </w:tcMar>
            <w:vAlign w:val="bottom"/>
          </w:tcPr>
          <w:p w14:paraId="0B735288" w14:textId="77777777" w:rsidR="001E3AF5" w:rsidRPr="00C35629" w:rsidRDefault="001E3AF5" w:rsidP="00801CD6">
            <w:pPr>
              <w:pStyle w:val="yiv1492947758msonormal"/>
              <w:rPr>
                <w:b/>
                <w:bCs/>
              </w:rPr>
            </w:pPr>
            <w:r w:rsidRPr="00C35629">
              <w:rPr>
                <w:b/>
                <w:bCs/>
              </w:rPr>
              <w:t>Spitalul de Urgenta Constanta</w:t>
            </w:r>
          </w:p>
        </w:tc>
        <w:tc>
          <w:tcPr>
            <w:tcW w:w="3035"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tcPr>
          <w:p w14:paraId="6231D118" w14:textId="77777777" w:rsidR="001E3AF5" w:rsidRPr="00C35629" w:rsidRDefault="001E3AF5" w:rsidP="00801CD6">
            <w:pPr>
              <w:pStyle w:val="yiv1492947758msonormal"/>
              <w:jc w:val="right"/>
              <w:rPr>
                <w:b/>
                <w:bCs/>
              </w:rPr>
            </w:pPr>
            <w:r w:rsidRPr="00C35629">
              <w:rPr>
                <w:b/>
                <w:bCs/>
              </w:rPr>
              <w:t>1</w:t>
            </w:r>
          </w:p>
        </w:tc>
      </w:tr>
      <w:tr w:rsidR="001E3AF5" w:rsidRPr="00C35629" w14:paraId="155D6750" w14:textId="77777777" w:rsidTr="00801CD6">
        <w:trPr>
          <w:trHeight w:val="315"/>
          <w:jc w:val="center"/>
        </w:trPr>
        <w:tc>
          <w:tcPr>
            <w:tcW w:w="6152" w:type="dxa"/>
            <w:tcBorders>
              <w:top w:val="nil"/>
              <w:left w:val="single" w:sz="8" w:space="0" w:color="auto"/>
              <w:bottom w:val="single" w:sz="8" w:space="0" w:color="auto"/>
              <w:right w:val="single" w:sz="8" w:space="0" w:color="auto"/>
            </w:tcBorders>
            <w:shd w:val="clear" w:color="auto" w:fill="CCFFFF"/>
            <w:noWrap/>
            <w:tcMar>
              <w:top w:w="0" w:type="dxa"/>
              <w:left w:w="108" w:type="dxa"/>
              <w:bottom w:w="0" w:type="dxa"/>
              <w:right w:w="108" w:type="dxa"/>
            </w:tcMar>
            <w:vAlign w:val="bottom"/>
          </w:tcPr>
          <w:p w14:paraId="328B4A70" w14:textId="77777777" w:rsidR="001E3AF5" w:rsidRPr="00C35629" w:rsidRDefault="001E3AF5" w:rsidP="00801CD6">
            <w:pPr>
              <w:pStyle w:val="yiv1492947758msonormal"/>
              <w:rPr>
                <w:b/>
                <w:bCs/>
              </w:rPr>
            </w:pPr>
            <w:r w:rsidRPr="00C35629">
              <w:rPr>
                <w:b/>
                <w:bCs/>
              </w:rPr>
              <w:t xml:space="preserve">Spitalul Judetean Constanta </w:t>
            </w:r>
          </w:p>
        </w:tc>
        <w:tc>
          <w:tcPr>
            <w:tcW w:w="3035"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tcPr>
          <w:p w14:paraId="24B380B5" w14:textId="77777777" w:rsidR="001E3AF5" w:rsidRPr="00C35629" w:rsidRDefault="001E3AF5" w:rsidP="00801CD6">
            <w:pPr>
              <w:pStyle w:val="yiv1492947758msonormal"/>
              <w:jc w:val="right"/>
              <w:rPr>
                <w:b/>
                <w:bCs/>
              </w:rPr>
            </w:pPr>
            <w:r w:rsidRPr="00C35629">
              <w:rPr>
                <w:b/>
                <w:bCs/>
              </w:rPr>
              <w:t>1</w:t>
            </w:r>
          </w:p>
        </w:tc>
      </w:tr>
      <w:tr w:rsidR="001E3AF5" w:rsidRPr="00C35629" w14:paraId="7B8AEA17" w14:textId="77777777" w:rsidTr="00801CD6">
        <w:trPr>
          <w:trHeight w:val="315"/>
          <w:jc w:val="center"/>
        </w:trPr>
        <w:tc>
          <w:tcPr>
            <w:tcW w:w="6152" w:type="dxa"/>
            <w:tcBorders>
              <w:top w:val="nil"/>
              <w:left w:val="single" w:sz="8" w:space="0" w:color="auto"/>
              <w:bottom w:val="single" w:sz="8" w:space="0" w:color="auto"/>
              <w:right w:val="single" w:sz="8" w:space="0" w:color="auto"/>
            </w:tcBorders>
            <w:shd w:val="clear" w:color="auto" w:fill="CCFFFF"/>
            <w:noWrap/>
            <w:tcMar>
              <w:top w:w="0" w:type="dxa"/>
              <w:left w:w="108" w:type="dxa"/>
              <w:bottom w:w="0" w:type="dxa"/>
              <w:right w:w="108" w:type="dxa"/>
            </w:tcMar>
            <w:vAlign w:val="bottom"/>
          </w:tcPr>
          <w:p w14:paraId="3B512D72" w14:textId="77777777" w:rsidR="001E3AF5" w:rsidRPr="00C35629" w:rsidRDefault="001E3AF5" w:rsidP="00801CD6">
            <w:pPr>
              <w:pStyle w:val="yiv1492947758msonormal"/>
              <w:rPr>
                <w:b/>
                <w:bCs/>
              </w:rPr>
            </w:pPr>
            <w:r w:rsidRPr="00C35629">
              <w:rPr>
                <w:b/>
                <w:bCs/>
              </w:rPr>
              <w:t>Spitalul Judetean de Urgenta Constanta</w:t>
            </w:r>
          </w:p>
        </w:tc>
        <w:tc>
          <w:tcPr>
            <w:tcW w:w="3035"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tcPr>
          <w:p w14:paraId="34494FE6" w14:textId="77777777" w:rsidR="001E3AF5" w:rsidRPr="00C35629" w:rsidRDefault="001E3AF5" w:rsidP="00801CD6">
            <w:pPr>
              <w:pStyle w:val="yiv1492947758msonormal"/>
              <w:jc w:val="right"/>
              <w:rPr>
                <w:b/>
                <w:bCs/>
              </w:rPr>
            </w:pPr>
            <w:r w:rsidRPr="00C35629">
              <w:rPr>
                <w:b/>
                <w:bCs/>
              </w:rPr>
              <w:t>1</w:t>
            </w:r>
          </w:p>
        </w:tc>
      </w:tr>
      <w:tr w:rsidR="001E3AF5" w:rsidRPr="00C35629" w14:paraId="30F32246" w14:textId="77777777" w:rsidTr="00801CD6">
        <w:trPr>
          <w:trHeight w:val="315"/>
          <w:jc w:val="center"/>
        </w:trPr>
        <w:tc>
          <w:tcPr>
            <w:tcW w:w="6152" w:type="dxa"/>
            <w:tcBorders>
              <w:top w:val="nil"/>
              <w:left w:val="single" w:sz="8" w:space="0" w:color="auto"/>
              <w:bottom w:val="single" w:sz="8" w:space="0" w:color="auto"/>
              <w:right w:val="single" w:sz="8" w:space="0" w:color="auto"/>
            </w:tcBorders>
            <w:shd w:val="clear" w:color="auto" w:fill="CCFFFF"/>
            <w:noWrap/>
            <w:tcMar>
              <w:top w:w="0" w:type="dxa"/>
              <w:left w:w="108" w:type="dxa"/>
              <w:bottom w:w="0" w:type="dxa"/>
              <w:right w:w="108" w:type="dxa"/>
            </w:tcMar>
            <w:vAlign w:val="bottom"/>
          </w:tcPr>
          <w:p w14:paraId="1B4375C2" w14:textId="77777777" w:rsidR="001E3AF5" w:rsidRPr="00C35629" w:rsidRDefault="001E3AF5" w:rsidP="00801CD6">
            <w:pPr>
              <w:pStyle w:val="yiv1492947758msonormal"/>
              <w:rPr>
                <w:b/>
                <w:bCs/>
              </w:rPr>
            </w:pPr>
            <w:r w:rsidRPr="00C35629">
              <w:rPr>
                <w:b/>
                <w:bCs/>
              </w:rPr>
              <w:t>Spitalul Mare Constanta</w:t>
            </w:r>
          </w:p>
        </w:tc>
        <w:tc>
          <w:tcPr>
            <w:tcW w:w="3035"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tcPr>
          <w:p w14:paraId="060961A1" w14:textId="77777777" w:rsidR="001E3AF5" w:rsidRPr="00C35629" w:rsidRDefault="001E3AF5" w:rsidP="00801CD6">
            <w:pPr>
              <w:pStyle w:val="yiv1492947758msonormal"/>
              <w:jc w:val="right"/>
              <w:rPr>
                <w:b/>
                <w:bCs/>
              </w:rPr>
            </w:pPr>
            <w:r w:rsidRPr="00C35629">
              <w:rPr>
                <w:b/>
                <w:bCs/>
              </w:rPr>
              <w:t>1</w:t>
            </w:r>
          </w:p>
        </w:tc>
      </w:tr>
    </w:tbl>
    <w:p w14:paraId="3A0949EB" w14:textId="01DE802E" w:rsidR="001E3AF5" w:rsidRDefault="001E3AF5" w:rsidP="004A5B4E">
      <w:pPr>
        <w:spacing w:line="288" w:lineRule="auto"/>
        <w:rPr>
          <w:b/>
          <w:lang w:val="it-IT"/>
        </w:rPr>
      </w:pPr>
    </w:p>
    <w:p w14:paraId="6ADA2821" w14:textId="77777777" w:rsidR="008D23DC" w:rsidRPr="00C35629" w:rsidRDefault="008D23DC" w:rsidP="008D23DC">
      <w:pPr>
        <w:pStyle w:val="yiv1492947758msolistparagraph"/>
        <w:numPr>
          <w:ilvl w:val="0"/>
          <w:numId w:val="8"/>
        </w:numPr>
        <w:jc w:val="both"/>
        <w:rPr>
          <w:color w:val="000000"/>
          <w:lang w:val="it-IT"/>
        </w:rPr>
      </w:pPr>
      <w:bookmarkStart w:id="1" w:name="_Hlk129703571"/>
      <w:r w:rsidRPr="00C35629">
        <w:rPr>
          <w:color w:val="000000"/>
          <w:lang w:val="it-IT"/>
        </w:rPr>
        <w:t>Raportare lunara trafic pe website si pozitionare in Google pentru cuvintele cheie alese.</w:t>
      </w:r>
    </w:p>
    <w:p w14:paraId="4E42594C" w14:textId="77777777" w:rsidR="008D23DC" w:rsidRPr="00C743BE" w:rsidRDefault="008D23DC" w:rsidP="008D23DC">
      <w:pPr>
        <w:pStyle w:val="yiv1492947758msolistparagraph"/>
        <w:numPr>
          <w:ilvl w:val="0"/>
          <w:numId w:val="8"/>
        </w:numPr>
        <w:jc w:val="both"/>
        <w:rPr>
          <w:color w:val="000000"/>
          <w:lang w:val="it-IT"/>
        </w:rPr>
      </w:pPr>
      <w:r w:rsidRPr="00C743BE">
        <w:rPr>
          <w:color w:val="000000"/>
          <w:lang w:val="it-IT"/>
        </w:rPr>
        <w:t xml:space="preserve">Asigurarea resurselor umane necesare dezvoltarii ulterioare a website-ului astfel incat sa fie acoperite 10 ore lunar. </w:t>
      </w:r>
    </w:p>
    <w:p w14:paraId="6268943F" w14:textId="77777777" w:rsidR="008D23DC" w:rsidRPr="008D23DC" w:rsidRDefault="008D23DC" w:rsidP="008D23DC">
      <w:pPr>
        <w:pStyle w:val="yiv1492947758msolistparagraph"/>
        <w:numPr>
          <w:ilvl w:val="0"/>
          <w:numId w:val="8"/>
        </w:numPr>
        <w:jc w:val="both"/>
        <w:rPr>
          <w:b/>
          <w:bCs/>
        </w:rPr>
      </w:pPr>
      <w:r w:rsidRPr="00C743BE">
        <w:t>Persoane</w:t>
      </w:r>
      <w:r w:rsidRPr="00C743BE">
        <w:rPr>
          <w:b/>
          <w:bCs/>
        </w:rPr>
        <w:t xml:space="preserve"> </w:t>
      </w:r>
      <w:r w:rsidRPr="00C743BE">
        <w:t xml:space="preserve">de contact desemenate pentru aceste servicii: Project Management; Programare si zona administrare website;Realizare elemente grafice si animatii, Secretariat si capacitatea dovedita de a proiecta si </w:t>
      </w:r>
      <w:r w:rsidRPr="00C743BE">
        <w:rPr>
          <w:b/>
          <w:bCs/>
        </w:rPr>
        <w:t>dezvolta de la zero 5 teme de WordPress, accesible online, fara teme wordpress achizitionate, care sa contina 3000 pagini  generate dinamic dintr-o baza de date, udate-uri  multiple zilnic). (</w:t>
      </w:r>
      <w:r w:rsidRPr="008D23DC">
        <w:rPr>
          <w:b/>
          <w:bCs/>
        </w:rPr>
        <w:t>Experienta de minim 7 ani se va dovedi prin prezentare de contracte).</w:t>
      </w:r>
    </w:p>
    <w:p w14:paraId="610C1458" w14:textId="77777777" w:rsidR="008D23DC" w:rsidRPr="008D23DC" w:rsidRDefault="008D23DC" w:rsidP="008D23DC">
      <w:pPr>
        <w:pStyle w:val="yiv1492947758msolistparagraph"/>
        <w:numPr>
          <w:ilvl w:val="0"/>
          <w:numId w:val="8"/>
        </w:numPr>
        <w:jc w:val="both"/>
      </w:pPr>
      <w:r w:rsidRPr="008D23DC">
        <w:t>Sa indice/precizeze 5 site-uri, accesibile online cu teme de WordPress proiectate si dezvoltate de la zero de societate fara teme de Wordpress achizitionate, care sa contina 3000 pagini generate dinamic dintr-o baza de date, update-uri multiple zilnice;</w:t>
      </w:r>
    </w:p>
    <w:p w14:paraId="27755D8B" w14:textId="77777777" w:rsidR="008D23DC" w:rsidRPr="00C743BE" w:rsidRDefault="008D23DC" w:rsidP="008D23DC">
      <w:pPr>
        <w:pStyle w:val="yiv1492947758msolistparagraph"/>
        <w:numPr>
          <w:ilvl w:val="0"/>
          <w:numId w:val="8"/>
        </w:numPr>
        <w:jc w:val="both"/>
        <w:rPr>
          <w:color w:val="000000"/>
        </w:rPr>
      </w:pPr>
      <w:r w:rsidRPr="00C743BE">
        <w:t>Sa aiba angajati proprii, pentru activitati de : Project Management, Programare PHP/MySql  si administrare website cu facultate, Grafician cu facultate de arte. In acest sens se va atasa  extrasul standard din  REVISAL.</w:t>
      </w:r>
    </w:p>
    <w:p w14:paraId="5C9274B6" w14:textId="77777777" w:rsidR="008D23DC" w:rsidRPr="00C743BE" w:rsidRDefault="008D23DC" w:rsidP="008D23DC">
      <w:pPr>
        <w:pStyle w:val="yiv1492947758msolistparagraph"/>
        <w:numPr>
          <w:ilvl w:val="0"/>
          <w:numId w:val="8"/>
        </w:numPr>
        <w:jc w:val="both"/>
        <w:rPr>
          <w:color w:val="000000"/>
        </w:rPr>
      </w:pPr>
      <w:r w:rsidRPr="00C743BE">
        <w:t>Sa dispuna de infrastructura proprie pentru serviciile de hosting., sa prezinte dovezi  privind infrastructura de care dispune pentru serviciile de gazduire si de asigurare a serviciilor de Backup , protectia DDoS(declaratie pe propria raspundere).</w:t>
      </w:r>
    </w:p>
    <w:p w14:paraId="79945470" w14:textId="77777777" w:rsidR="008D23DC" w:rsidRPr="00C743BE" w:rsidRDefault="008D23DC" w:rsidP="008D23DC">
      <w:pPr>
        <w:pStyle w:val="yiv1492947758msolistparagraph"/>
        <w:numPr>
          <w:ilvl w:val="0"/>
          <w:numId w:val="8"/>
        </w:numPr>
        <w:jc w:val="both"/>
        <w:rPr>
          <w:color w:val="000000"/>
        </w:rPr>
      </w:pPr>
      <w:r w:rsidRPr="00C743BE">
        <w:t>Sa indice/prezinte 5 proiecte proprii SEO , cuvintele cheie utilizate si pozitiile curente.</w:t>
      </w:r>
    </w:p>
    <w:p w14:paraId="4A784339" w14:textId="77777777" w:rsidR="008D23DC" w:rsidRPr="00C743BE" w:rsidRDefault="008D23DC" w:rsidP="008D23DC">
      <w:pPr>
        <w:pStyle w:val="yiv1492947758msolistparagraph"/>
        <w:numPr>
          <w:ilvl w:val="0"/>
          <w:numId w:val="8"/>
        </w:numPr>
        <w:jc w:val="both"/>
        <w:rPr>
          <w:color w:val="000000"/>
        </w:rPr>
      </w:pPr>
      <w:r w:rsidRPr="00C743BE">
        <w:t>Descrieti organizarea/gestionarea solicitarilor /tichetelor deschise de catre SCJU .</w:t>
      </w:r>
    </w:p>
    <w:p w14:paraId="67711216" w14:textId="37663AE2" w:rsidR="008D23DC" w:rsidRPr="00742B2A" w:rsidRDefault="008D23DC" w:rsidP="00742B2A">
      <w:pPr>
        <w:pStyle w:val="yiv1492947758msolistparagraph"/>
        <w:numPr>
          <w:ilvl w:val="0"/>
          <w:numId w:val="8"/>
        </w:numPr>
        <w:jc w:val="both"/>
        <w:rPr>
          <w:color w:val="000000"/>
        </w:rPr>
      </w:pPr>
      <w:r w:rsidRPr="00C743BE">
        <w:t>Experienta de minim 7 ani pe codul CAEN 6201- Activitati de realizare a soft-ului la comanda (software orientat client).</w:t>
      </w:r>
      <w:bookmarkEnd w:id="1"/>
    </w:p>
    <w:p w14:paraId="64236D04" w14:textId="77777777" w:rsidR="001E3AF5" w:rsidRDefault="001E3AF5" w:rsidP="004A5B4E">
      <w:pPr>
        <w:spacing w:line="288" w:lineRule="auto"/>
        <w:rPr>
          <w:b/>
          <w:lang w:val="it-IT"/>
        </w:rPr>
      </w:pPr>
    </w:p>
    <w:p w14:paraId="3E1A2EC2" w14:textId="77777777" w:rsidR="001E3AF5" w:rsidRDefault="001E3AF5" w:rsidP="004A5B4E">
      <w:pPr>
        <w:spacing w:line="288" w:lineRule="auto"/>
        <w:rPr>
          <w:b/>
          <w:lang w:val="it-IT"/>
        </w:rPr>
      </w:pPr>
    </w:p>
    <w:p w14:paraId="6F5B703E" w14:textId="77777777" w:rsidR="004A5B4E" w:rsidRPr="00D65D71" w:rsidRDefault="004A5B4E" w:rsidP="004A5B4E">
      <w:pPr>
        <w:spacing w:line="288" w:lineRule="auto"/>
        <w:rPr>
          <w:sz w:val="20"/>
          <w:szCs w:val="20"/>
          <w:lang w:val="en-AU" w:eastAsia="ro-RO"/>
        </w:rPr>
      </w:pPr>
      <w:r w:rsidRPr="00AE3D92">
        <w:rPr>
          <w:b/>
          <w:lang w:val="it-IT"/>
        </w:rPr>
        <w:t>Propunerea tehnica</w:t>
      </w:r>
      <w:r>
        <w:rPr>
          <w:lang w:val="it-IT"/>
        </w:rPr>
        <w:t xml:space="preserve"> </w:t>
      </w:r>
      <w:r w:rsidRPr="00AE3D92">
        <w:rPr>
          <w:lang w:val="it-IT"/>
        </w:rPr>
        <w:t xml:space="preserve"> va fi prezentata conform modelului de Formular si a cerintelor minime din Caietul de sarcini</w:t>
      </w:r>
      <w:r>
        <w:rPr>
          <w:lang w:val="it-IT"/>
        </w:rPr>
        <w:t>.</w:t>
      </w:r>
    </w:p>
    <w:p w14:paraId="21EDFD93" w14:textId="77777777" w:rsidR="004A5B4E" w:rsidRPr="00D65D71" w:rsidRDefault="004A5B4E" w:rsidP="004A5B4E">
      <w:pPr>
        <w:spacing w:line="288" w:lineRule="auto"/>
        <w:rPr>
          <w:sz w:val="20"/>
          <w:szCs w:val="20"/>
          <w:lang w:val="en-AU" w:eastAsia="ro-RO"/>
        </w:rPr>
      </w:pPr>
      <w:r w:rsidRPr="00D65D71">
        <w:rPr>
          <w:sz w:val="20"/>
          <w:szCs w:val="20"/>
          <w:lang w:val="en-AU" w:eastAsia="ro-RO"/>
        </w:rPr>
        <w:lastRenderedPageBreak/>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p>
    <w:p w14:paraId="4225BE67" w14:textId="77777777" w:rsidR="004A5B4E" w:rsidRPr="00D65D71" w:rsidRDefault="004A5B4E" w:rsidP="004A5B4E">
      <w:pPr>
        <w:autoSpaceDE w:val="0"/>
        <w:autoSpaceDN w:val="0"/>
        <w:adjustRightInd w:val="0"/>
        <w:rPr>
          <w:b/>
          <w:sz w:val="20"/>
          <w:szCs w:val="20"/>
          <w:u w:val="single"/>
        </w:rPr>
      </w:pPr>
      <w:r w:rsidRPr="00D65D71">
        <w:rPr>
          <w:sz w:val="20"/>
          <w:szCs w:val="20"/>
        </w:rPr>
        <w:t xml:space="preserve">              </w:t>
      </w:r>
      <w:r w:rsidRPr="00D65D71">
        <w:rPr>
          <w:b/>
          <w:sz w:val="20"/>
          <w:szCs w:val="20"/>
          <w:u w:val="single"/>
        </w:rPr>
        <w:t xml:space="preserve">Notă:   </w:t>
      </w:r>
    </w:p>
    <w:p w14:paraId="3D0652A1" w14:textId="77777777" w:rsidR="004A5B4E" w:rsidRPr="00D65D71" w:rsidRDefault="004A5B4E" w:rsidP="004A5B4E">
      <w:pPr>
        <w:autoSpaceDE w:val="0"/>
        <w:autoSpaceDN w:val="0"/>
        <w:adjustRightInd w:val="0"/>
        <w:rPr>
          <w:sz w:val="20"/>
          <w:szCs w:val="20"/>
        </w:rPr>
      </w:pPr>
      <w:r w:rsidRPr="00D65D71">
        <w:rPr>
          <w:sz w:val="20"/>
          <w:szCs w:val="20"/>
        </w:rPr>
        <w:t>1. Propunerea tehnică are caracter ferm şi obligatoriu pe toată perioada de valabilitate a ofertei.</w:t>
      </w:r>
    </w:p>
    <w:p w14:paraId="369CC2D4" w14:textId="77777777" w:rsidR="004A5B4E" w:rsidRPr="00D65D71" w:rsidRDefault="004A5B4E" w:rsidP="004A5B4E">
      <w:pPr>
        <w:rPr>
          <w:sz w:val="20"/>
          <w:szCs w:val="20"/>
        </w:rPr>
      </w:pPr>
      <w:r w:rsidRPr="00D65D71">
        <w:rPr>
          <w:sz w:val="20"/>
          <w:szCs w:val="20"/>
        </w:rPr>
        <w:t>2. Se recomandă ca propunerea tehnică să cuprindă secţiunile din structura caietului de sarcini, după cum urmează:</w:t>
      </w:r>
    </w:p>
    <w:p w14:paraId="36EB1EC6" w14:textId="77777777" w:rsidR="004A5B4E" w:rsidRPr="00D65D71" w:rsidRDefault="004A5B4E" w:rsidP="004A5B4E">
      <w:pPr>
        <w:pStyle w:val="ListParagraph"/>
        <w:ind w:left="360"/>
        <w:rPr>
          <w:sz w:val="20"/>
          <w:szCs w:val="20"/>
        </w:rPr>
      </w:pPr>
      <w:r w:rsidRPr="00D65D71">
        <w:rPr>
          <w:sz w:val="20"/>
          <w:szCs w:val="20"/>
        </w:rPr>
        <w:t>1)Descrierea produselor astfel cum sunt identificate în caietele de sarcini:</w:t>
      </w:r>
    </w:p>
    <w:p w14:paraId="75087103" w14:textId="77777777" w:rsidR="004A5B4E" w:rsidRPr="00D65D71" w:rsidRDefault="004A5B4E" w:rsidP="004A5B4E">
      <w:pPr>
        <w:pStyle w:val="ListParagraph"/>
        <w:ind w:left="0"/>
        <w:rPr>
          <w:sz w:val="20"/>
          <w:szCs w:val="20"/>
        </w:rPr>
      </w:pPr>
      <w:r w:rsidRPr="00D65D71">
        <w:rPr>
          <w:sz w:val="20"/>
          <w:szCs w:val="20"/>
        </w:rPr>
        <w:t>- Datele de livrare propuse;</w:t>
      </w:r>
    </w:p>
    <w:p w14:paraId="5FE46D2F" w14:textId="77777777" w:rsidR="004A5B4E" w:rsidRPr="00D65D71" w:rsidRDefault="004A5B4E" w:rsidP="004A5B4E">
      <w:pPr>
        <w:pStyle w:val="ListParagraph"/>
        <w:ind w:left="0"/>
        <w:rPr>
          <w:sz w:val="20"/>
          <w:szCs w:val="20"/>
        </w:rPr>
      </w:pPr>
      <w:r w:rsidRPr="00D65D71">
        <w:rPr>
          <w:sz w:val="20"/>
          <w:szCs w:val="20"/>
        </w:rPr>
        <w:t>- Informaţii referitoare la producător (inclusiv datele de contact ale acestuia);</w:t>
      </w:r>
    </w:p>
    <w:p w14:paraId="593D8FE5" w14:textId="77777777" w:rsidR="004A5B4E" w:rsidRPr="00D65D71" w:rsidRDefault="004A5B4E" w:rsidP="004A5B4E">
      <w:pPr>
        <w:pStyle w:val="ListParagraph"/>
        <w:ind w:left="0"/>
        <w:rPr>
          <w:sz w:val="20"/>
          <w:szCs w:val="20"/>
        </w:rPr>
      </w:pPr>
      <w:r w:rsidRPr="00D65D71">
        <w:rPr>
          <w:sz w:val="20"/>
          <w:szCs w:val="20"/>
        </w:rPr>
        <w:t>- Specificaţiile /cerinţele funcţionale propuse (inclusiv cele extinse);</w:t>
      </w:r>
    </w:p>
    <w:p w14:paraId="29C62CA5" w14:textId="77777777" w:rsidR="004A5B4E" w:rsidRPr="00D65D71" w:rsidRDefault="004A5B4E" w:rsidP="004A5B4E">
      <w:pPr>
        <w:pStyle w:val="ListParagraph"/>
        <w:ind w:left="360"/>
        <w:rPr>
          <w:sz w:val="20"/>
          <w:szCs w:val="20"/>
        </w:rPr>
      </w:pPr>
      <w:r w:rsidRPr="00D65D71">
        <w:rPr>
          <w:sz w:val="20"/>
          <w:szCs w:val="20"/>
        </w:rPr>
        <w:t>2)Modalitatea de îndeplinire a cerinţelor referitoare la:</w:t>
      </w:r>
    </w:p>
    <w:p w14:paraId="32AB715C" w14:textId="77777777" w:rsidR="004A5B4E" w:rsidRPr="00D65D71" w:rsidRDefault="004A5B4E" w:rsidP="004A5B4E">
      <w:pPr>
        <w:pStyle w:val="ListParagraph"/>
        <w:ind w:left="0" w:firstLine="450"/>
        <w:rPr>
          <w:sz w:val="20"/>
          <w:szCs w:val="20"/>
        </w:rPr>
      </w:pPr>
      <w:r w:rsidRPr="00D65D71">
        <w:rPr>
          <w:sz w:val="20"/>
          <w:szCs w:val="20"/>
        </w:rPr>
        <w:t>asigurarea disponibilităţii în contextul cerinţelor incluse în  Caietul de Sarcini, prin prezentarea activităţilor şi a modalităţii efective de realizare a acestora pentru a demonstra atingerea obiectivelor asociate Contractului;</w:t>
      </w:r>
    </w:p>
    <w:p w14:paraId="7628B1D5" w14:textId="77777777" w:rsidR="004A5B4E" w:rsidRPr="00D65D71" w:rsidRDefault="004A5B4E" w:rsidP="004A5B4E">
      <w:pPr>
        <w:pStyle w:val="ListParagraph"/>
        <w:ind w:left="0" w:firstLine="450"/>
        <w:rPr>
          <w:sz w:val="20"/>
          <w:szCs w:val="20"/>
        </w:rPr>
      </w:pPr>
      <w:r w:rsidRPr="00D65D71">
        <w:rPr>
          <w:sz w:val="20"/>
          <w:szCs w:val="20"/>
        </w:rPr>
        <w:t>garanţie şi remedierea defectelor apărute în perioada de garanţie în contextul</w:t>
      </w:r>
      <w:r>
        <w:rPr>
          <w:sz w:val="20"/>
          <w:szCs w:val="20"/>
        </w:rPr>
        <w:t xml:space="preserve"> cerinţelor incluse in  Caietul</w:t>
      </w:r>
      <w:r w:rsidRPr="00D65D71">
        <w:rPr>
          <w:sz w:val="20"/>
          <w:szCs w:val="20"/>
        </w:rPr>
        <w:t xml:space="preserve"> de Sarcini;</w:t>
      </w:r>
    </w:p>
    <w:p w14:paraId="123B294D" w14:textId="77777777" w:rsidR="004A5B4E" w:rsidRPr="00D65D71" w:rsidRDefault="004A5B4E" w:rsidP="004A5B4E">
      <w:pPr>
        <w:pStyle w:val="ListParagraph"/>
        <w:ind w:left="0" w:firstLine="450"/>
        <w:rPr>
          <w:sz w:val="20"/>
          <w:szCs w:val="20"/>
        </w:rPr>
      </w:pPr>
      <w:r w:rsidRPr="00D65D71">
        <w:rPr>
          <w:sz w:val="20"/>
          <w:szCs w:val="20"/>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14:paraId="02AC1843" w14:textId="77777777" w:rsidR="004A5B4E" w:rsidRPr="00D65D71" w:rsidRDefault="004A5B4E" w:rsidP="004A5B4E">
      <w:pPr>
        <w:pStyle w:val="ListParagraph"/>
        <w:ind w:left="0" w:firstLine="450"/>
        <w:rPr>
          <w:sz w:val="20"/>
          <w:szCs w:val="20"/>
        </w:rPr>
      </w:pPr>
      <w:r w:rsidRPr="00D65D71">
        <w:rPr>
          <w:sz w:val="20"/>
          <w:szCs w:val="20"/>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14:paraId="1F2B790A" w14:textId="77777777" w:rsidR="004A5B4E" w:rsidRPr="00D65D71" w:rsidRDefault="004A5B4E" w:rsidP="004A5B4E">
      <w:pPr>
        <w:pStyle w:val="ListParagraph"/>
        <w:ind w:left="0" w:firstLine="450"/>
        <w:rPr>
          <w:sz w:val="20"/>
          <w:szCs w:val="20"/>
        </w:rPr>
      </w:pPr>
      <w:r w:rsidRPr="00D65D71">
        <w:rPr>
          <w:sz w:val="20"/>
          <w:szCs w:val="20"/>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14:paraId="61CF3F0A" w14:textId="77777777" w:rsidR="004A5B4E" w:rsidRDefault="004A5B4E" w:rsidP="004A5B4E">
      <w:pPr>
        <w:pStyle w:val="ListParagraph"/>
        <w:ind w:left="0" w:firstLine="450"/>
        <w:rPr>
          <w:sz w:val="20"/>
          <w:szCs w:val="20"/>
        </w:rPr>
      </w:pPr>
    </w:p>
    <w:p w14:paraId="66B23B45" w14:textId="77777777" w:rsidR="004A5B4E" w:rsidRDefault="004A5B4E" w:rsidP="004A5B4E">
      <w:pPr>
        <w:pStyle w:val="ListParagraph"/>
        <w:ind w:left="0" w:firstLine="450"/>
        <w:rPr>
          <w:sz w:val="20"/>
          <w:szCs w:val="20"/>
        </w:rPr>
      </w:pPr>
    </w:p>
    <w:p w14:paraId="5E98C1B2" w14:textId="77777777" w:rsidR="004A5B4E" w:rsidRPr="00D65D71" w:rsidRDefault="004A5B4E" w:rsidP="004A5B4E">
      <w:pPr>
        <w:pStyle w:val="ListParagraph"/>
        <w:ind w:left="0" w:firstLine="450"/>
        <w:rPr>
          <w:sz w:val="20"/>
          <w:szCs w:val="20"/>
        </w:rPr>
      </w:pPr>
    </w:p>
    <w:p w14:paraId="254BBEA1" w14:textId="77777777" w:rsidR="004A5B4E" w:rsidRPr="00D65D71" w:rsidRDefault="004A5B4E" w:rsidP="004A5B4E">
      <w:pPr>
        <w:ind w:left="-180"/>
        <w:rPr>
          <w:sz w:val="20"/>
          <w:szCs w:val="20"/>
        </w:rPr>
      </w:pPr>
      <w:r w:rsidRPr="00D65D71">
        <w:rPr>
          <w:sz w:val="20"/>
          <w:szCs w:val="20"/>
        </w:rPr>
        <w:t xml:space="preserve">             Data completării ….................                                                  </w:t>
      </w:r>
      <w:r>
        <w:rPr>
          <w:sz w:val="20"/>
          <w:szCs w:val="20"/>
        </w:rPr>
        <w:t xml:space="preserve">                                                                                                                                </w:t>
      </w:r>
      <w:r w:rsidRPr="00D65D71">
        <w:rPr>
          <w:sz w:val="20"/>
          <w:szCs w:val="20"/>
        </w:rPr>
        <w:t xml:space="preserve"> Reprezentant împuternicit,</w:t>
      </w:r>
    </w:p>
    <w:p w14:paraId="65DCEEB8" w14:textId="77777777" w:rsidR="004A5B4E" w:rsidRPr="00D65D71" w:rsidRDefault="004A5B4E" w:rsidP="004A5B4E">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nume, prenume şi semnătura autorizată)</w:t>
      </w:r>
    </w:p>
    <w:p w14:paraId="67BEE694" w14:textId="77777777" w:rsidR="004A5B4E" w:rsidRDefault="004A5B4E" w:rsidP="004A5B4E">
      <w:pPr>
        <w:ind w:firstLine="708"/>
        <w:rPr>
          <w:sz w:val="24"/>
          <w:szCs w:val="24"/>
        </w:rPr>
      </w:pPr>
    </w:p>
    <w:p w14:paraId="21A09E86" w14:textId="77777777" w:rsidR="004A5B4E" w:rsidRDefault="004A5B4E" w:rsidP="004A5B4E">
      <w:pPr>
        <w:ind w:firstLine="708"/>
        <w:rPr>
          <w:sz w:val="24"/>
          <w:szCs w:val="24"/>
        </w:rPr>
      </w:pPr>
    </w:p>
    <w:p w14:paraId="652D612C" w14:textId="77777777" w:rsidR="00465D86" w:rsidRDefault="00465D86" w:rsidP="004A5B4E">
      <w:pPr>
        <w:sectPr w:rsidR="00465D86" w:rsidSect="00465D86">
          <w:pgSz w:w="16838" w:h="11906" w:orient="landscape" w:code="9"/>
          <w:pgMar w:top="1253" w:right="907" w:bottom="907" w:left="562" w:header="706" w:footer="475" w:gutter="0"/>
          <w:cols w:space="708"/>
          <w:docGrid w:linePitch="360"/>
        </w:sectPr>
      </w:pPr>
    </w:p>
    <w:p w14:paraId="29EE3D98" w14:textId="1763A7E9" w:rsidR="004A5B4E" w:rsidRDefault="004A5B4E" w:rsidP="004A5B4E"/>
    <w:p w14:paraId="2A1E3713" w14:textId="77777777" w:rsidR="008E68D9" w:rsidRDefault="008E68D9" w:rsidP="001974D0">
      <w:pPr>
        <w:ind w:firstLine="708"/>
        <w:jc w:val="left"/>
        <w:rPr>
          <w:sz w:val="24"/>
          <w:szCs w:val="24"/>
        </w:rPr>
        <w:sectPr w:rsidR="008E68D9" w:rsidSect="00465D86">
          <w:pgSz w:w="11906" w:h="16838" w:code="9"/>
          <w:pgMar w:top="907" w:right="907" w:bottom="562" w:left="1253"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B043BF" w:rsidRDefault="00B86C01" w:rsidP="00B86C01">
      <w:pPr>
        <w:pStyle w:val="ListParagraph"/>
        <w:ind w:left="0"/>
        <w:rPr>
          <w:i/>
          <w:sz w:val="24"/>
          <w:szCs w:val="24"/>
        </w:rPr>
      </w:pPr>
      <w:r w:rsidRPr="00B043BF">
        <w:rPr>
          <w:b/>
          <w:i/>
          <w:sz w:val="24"/>
          <w:szCs w:val="24"/>
        </w:rPr>
        <w:t>În conformitate cu art Art.57/Legea 98/2016:</w:t>
      </w:r>
    </w:p>
    <w:p w14:paraId="69FFF755" w14:textId="77777777" w:rsidR="00B86C01" w:rsidRPr="00B043BF" w:rsidRDefault="00B86C01" w:rsidP="00B86C01">
      <w:pPr>
        <w:autoSpaceDE w:val="0"/>
        <w:autoSpaceDN w:val="0"/>
        <w:adjustRightInd w:val="0"/>
        <w:rPr>
          <w:i/>
          <w:sz w:val="24"/>
          <w:szCs w:val="24"/>
        </w:rPr>
      </w:pPr>
      <w:r w:rsidRPr="00B043BF">
        <w:rPr>
          <w:i/>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B043BF">
        <w:rPr>
          <w:i/>
          <w:sz w:val="24"/>
          <w:szCs w:val="24"/>
          <w:u w:val="single"/>
        </w:rPr>
        <w:t xml:space="preserve">dovada </w:t>
      </w:r>
      <w:r w:rsidRPr="00B043BF">
        <w:rPr>
          <w:i/>
          <w:sz w:val="24"/>
          <w:szCs w:val="24"/>
        </w:rPr>
        <w:t>care le conferă caracterul de</w:t>
      </w:r>
    </w:p>
    <w:p w14:paraId="1BC076BC" w14:textId="77777777" w:rsidR="00B86C01" w:rsidRPr="00B043BF" w:rsidRDefault="00B86C01" w:rsidP="00B86C01">
      <w:pPr>
        <w:rPr>
          <w:i/>
          <w:sz w:val="24"/>
          <w:szCs w:val="24"/>
        </w:rPr>
      </w:pPr>
      <w:r w:rsidRPr="00B043BF">
        <w:rPr>
          <w:i/>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465D86">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9A913" w14:textId="77777777" w:rsidR="00855D17" w:rsidRDefault="00855D17" w:rsidP="00EC0208">
      <w:r>
        <w:separator/>
      </w:r>
    </w:p>
  </w:endnote>
  <w:endnote w:type="continuationSeparator" w:id="0">
    <w:p w14:paraId="27185C21" w14:textId="77777777" w:rsidR="00855D17" w:rsidRDefault="00855D17"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7C146" w14:textId="77777777" w:rsidR="00855D17" w:rsidRDefault="00855D17" w:rsidP="00EC0208">
      <w:r>
        <w:separator/>
      </w:r>
    </w:p>
  </w:footnote>
  <w:footnote w:type="continuationSeparator" w:id="0">
    <w:p w14:paraId="4BF4E2DF" w14:textId="77777777" w:rsidR="00855D17" w:rsidRDefault="00855D17"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8BE990A"/>
    <w:lvl w:ilvl="0">
      <w:numFmt w:val="decimal"/>
      <w:lvlText w:val="*"/>
      <w:lvlJc w:val="left"/>
    </w:lvl>
  </w:abstractNum>
  <w:abstractNum w:abstractNumId="1" w15:restartNumberingAfterBreak="0">
    <w:nsid w:val="00000002"/>
    <w:multiLevelType w:val="multilevel"/>
    <w:tmpl w:val="E9C4B3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3"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5"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6"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7"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9"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10"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D20FD9"/>
    <w:multiLevelType w:val="hybridMultilevel"/>
    <w:tmpl w:val="A33A8BA8"/>
    <w:lvl w:ilvl="0" w:tplc="0409000B">
      <w:start w:val="1"/>
      <w:numFmt w:val="bullet"/>
      <w:lvlText w:val=""/>
      <w:lvlJc w:val="left"/>
      <w:pPr>
        <w:tabs>
          <w:tab w:val="num" w:pos="720"/>
        </w:tabs>
        <w:ind w:left="720" w:hanging="360"/>
      </w:pPr>
      <w:rPr>
        <w:rFonts w:ascii="Wingdings" w:hAnsi="Wingdings" w:hint="default"/>
      </w:rPr>
    </w:lvl>
    <w:lvl w:ilvl="1" w:tplc="158AC70E">
      <w:start w:val="3"/>
      <w:numFmt w:val="bullet"/>
      <w:lvlText w:val="-"/>
      <w:lvlJc w:val="left"/>
      <w:pPr>
        <w:ind w:left="132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A773FF"/>
    <w:multiLevelType w:val="hybridMultilevel"/>
    <w:tmpl w:val="7AD49C50"/>
    <w:lvl w:ilvl="0" w:tplc="0A327A84">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01814EC"/>
    <w:multiLevelType w:val="hybridMultilevel"/>
    <w:tmpl w:val="863886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67B13DD"/>
    <w:multiLevelType w:val="hybridMultilevel"/>
    <w:tmpl w:val="D008647A"/>
    <w:lvl w:ilvl="0" w:tplc="193C50D2">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5"/>
  </w:num>
  <w:num w:numId="3">
    <w:abstractNumId w:val="0"/>
    <w:lvlOverride w:ilvl="0">
      <w:lvl w:ilvl="0">
        <w:start w:val="65535"/>
        <w:numFmt w:val="bullet"/>
        <w:lvlText w:val="-"/>
        <w:legacy w:legacy="1" w:legacySpace="0" w:legacyIndent="360"/>
        <w:lvlJc w:val="left"/>
        <w:rPr>
          <w:rFonts w:ascii="Arial" w:hAnsi="Arial" w:cs="Arial" w:hint="default"/>
        </w:rPr>
      </w:lvl>
    </w:lvlOverride>
  </w:num>
  <w:num w:numId="4">
    <w:abstractNumId w:val="12"/>
  </w:num>
  <w:num w:numId="5">
    <w:abstractNumId w:val="14"/>
  </w:num>
  <w:num w:numId="6">
    <w:abstractNumId w:val="1"/>
  </w:num>
  <w:num w:numId="7">
    <w:abstractNumId w:val="13"/>
  </w:num>
  <w:num w:numId="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08"/>
    <w:rsid w:val="000022FF"/>
    <w:rsid w:val="00002B45"/>
    <w:rsid w:val="000034E4"/>
    <w:rsid w:val="0000352C"/>
    <w:rsid w:val="00006AD7"/>
    <w:rsid w:val="00006C29"/>
    <w:rsid w:val="00007B35"/>
    <w:rsid w:val="00007F5A"/>
    <w:rsid w:val="00010E51"/>
    <w:rsid w:val="000139EF"/>
    <w:rsid w:val="00013B24"/>
    <w:rsid w:val="0001573A"/>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1C"/>
    <w:rsid w:val="000666CB"/>
    <w:rsid w:val="000703BE"/>
    <w:rsid w:val="000724A5"/>
    <w:rsid w:val="00073409"/>
    <w:rsid w:val="000737C3"/>
    <w:rsid w:val="0007451B"/>
    <w:rsid w:val="00074C0C"/>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0D6"/>
    <w:rsid w:val="000F051E"/>
    <w:rsid w:val="000F1303"/>
    <w:rsid w:val="000F1647"/>
    <w:rsid w:val="000F5492"/>
    <w:rsid w:val="000F644A"/>
    <w:rsid w:val="001001AF"/>
    <w:rsid w:val="00100C2F"/>
    <w:rsid w:val="00102A62"/>
    <w:rsid w:val="00102A89"/>
    <w:rsid w:val="00102D32"/>
    <w:rsid w:val="00104590"/>
    <w:rsid w:val="00107C0A"/>
    <w:rsid w:val="00110AE7"/>
    <w:rsid w:val="00111334"/>
    <w:rsid w:val="001119C2"/>
    <w:rsid w:val="00112ED1"/>
    <w:rsid w:val="00113A33"/>
    <w:rsid w:val="0012291F"/>
    <w:rsid w:val="00123981"/>
    <w:rsid w:val="00124146"/>
    <w:rsid w:val="00126C63"/>
    <w:rsid w:val="00131932"/>
    <w:rsid w:val="001332BD"/>
    <w:rsid w:val="00133CDE"/>
    <w:rsid w:val="001348AB"/>
    <w:rsid w:val="00137D4C"/>
    <w:rsid w:val="00141D20"/>
    <w:rsid w:val="0014365F"/>
    <w:rsid w:val="00143F2B"/>
    <w:rsid w:val="00144D93"/>
    <w:rsid w:val="00145248"/>
    <w:rsid w:val="00145D76"/>
    <w:rsid w:val="00147FBC"/>
    <w:rsid w:val="0015157A"/>
    <w:rsid w:val="001516B5"/>
    <w:rsid w:val="00152953"/>
    <w:rsid w:val="00152F14"/>
    <w:rsid w:val="00153583"/>
    <w:rsid w:val="00165E40"/>
    <w:rsid w:val="00166428"/>
    <w:rsid w:val="00166795"/>
    <w:rsid w:val="0017099F"/>
    <w:rsid w:val="001712E8"/>
    <w:rsid w:val="00171466"/>
    <w:rsid w:val="001749FF"/>
    <w:rsid w:val="001847EF"/>
    <w:rsid w:val="00184BFE"/>
    <w:rsid w:val="001854AE"/>
    <w:rsid w:val="00190129"/>
    <w:rsid w:val="001904B9"/>
    <w:rsid w:val="00191073"/>
    <w:rsid w:val="001936D6"/>
    <w:rsid w:val="00193EB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AF5"/>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2B2B"/>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408E"/>
    <w:rsid w:val="003B59C0"/>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43CD"/>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26A9"/>
    <w:rsid w:val="0041519A"/>
    <w:rsid w:val="00415873"/>
    <w:rsid w:val="00415EB0"/>
    <w:rsid w:val="0041618D"/>
    <w:rsid w:val="00417218"/>
    <w:rsid w:val="0041798C"/>
    <w:rsid w:val="00420395"/>
    <w:rsid w:val="004231FA"/>
    <w:rsid w:val="00431EE9"/>
    <w:rsid w:val="004355EC"/>
    <w:rsid w:val="00435704"/>
    <w:rsid w:val="00436765"/>
    <w:rsid w:val="00437647"/>
    <w:rsid w:val="00437762"/>
    <w:rsid w:val="00442123"/>
    <w:rsid w:val="00443A12"/>
    <w:rsid w:val="00444B33"/>
    <w:rsid w:val="00447D54"/>
    <w:rsid w:val="00447EB7"/>
    <w:rsid w:val="00450379"/>
    <w:rsid w:val="0045319C"/>
    <w:rsid w:val="00453D67"/>
    <w:rsid w:val="004604D5"/>
    <w:rsid w:val="004606D3"/>
    <w:rsid w:val="00460AE7"/>
    <w:rsid w:val="0046227B"/>
    <w:rsid w:val="0046256F"/>
    <w:rsid w:val="0046300A"/>
    <w:rsid w:val="004653B1"/>
    <w:rsid w:val="00465D86"/>
    <w:rsid w:val="00466ED0"/>
    <w:rsid w:val="00467811"/>
    <w:rsid w:val="00467A71"/>
    <w:rsid w:val="00470770"/>
    <w:rsid w:val="00471952"/>
    <w:rsid w:val="00472AEB"/>
    <w:rsid w:val="00474429"/>
    <w:rsid w:val="00480DD6"/>
    <w:rsid w:val="00480F5C"/>
    <w:rsid w:val="00481574"/>
    <w:rsid w:val="00487E7F"/>
    <w:rsid w:val="00490CD9"/>
    <w:rsid w:val="00492609"/>
    <w:rsid w:val="00492C01"/>
    <w:rsid w:val="0049535C"/>
    <w:rsid w:val="0049537F"/>
    <w:rsid w:val="00497991"/>
    <w:rsid w:val="004A0A9B"/>
    <w:rsid w:val="004A11D1"/>
    <w:rsid w:val="004A16C7"/>
    <w:rsid w:val="004A235D"/>
    <w:rsid w:val="004A5B4E"/>
    <w:rsid w:val="004A5F3E"/>
    <w:rsid w:val="004A6C71"/>
    <w:rsid w:val="004A6FA8"/>
    <w:rsid w:val="004A7383"/>
    <w:rsid w:val="004A7C95"/>
    <w:rsid w:val="004B03FD"/>
    <w:rsid w:val="004B0C3A"/>
    <w:rsid w:val="004B23BB"/>
    <w:rsid w:val="004B34E5"/>
    <w:rsid w:val="004B38FD"/>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36F"/>
    <w:rsid w:val="004D7F76"/>
    <w:rsid w:val="004E007F"/>
    <w:rsid w:val="004E527B"/>
    <w:rsid w:val="004E6C9A"/>
    <w:rsid w:val="004E796F"/>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139"/>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D44"/>
    <w:rsid w:val="00606E50"/>
    <w:rsid w:val="00607F83"/>
    <w:rsid w:val="006114F6"/>
    <w:rsid w:val="006123BA"/>
    <w:rsid w:val="00613268"/>
    <w:rsid w:val="00614D80"/>
    <w:rsid w:val="00623662"/>
    <w:rsid w:val="00624CBF"/>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1C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B00"/>
    <w:rsid w:val="006C7E75"/>
    <w:rsid w:val="006D29C5"/>
    <w:rsid w:val="006D2B12"/>
    <w:rsid w:val="006D3AD3"/>
    <w:rsid w:val="006D4592"/>
    <w:rsid w:val="006D4B4F"/>
    <w:rsid w:val="006D7643"/>
    <w:rsid w:val="006E1830"/>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6D"/>
    <w:rsid w:val="0073108B"/>
    <w:rsid w:val="00731775"/>
    <w:rsid w:val="0073186F"/>
    <w:rsid w:val="00734ADB"/>
    <w:rsid w:val="00735018"/>
    <w:rsid w:val="007357EC"/>
    <w:rsid w:val="0073614E"/>
    <w:rsid w:val="00736BF5"/>
    <w:rsid w:val="00740269"/>
    <w:rsid w:val="00740A3A"/>
    <w:rsid w:val="00741EB3"/>
    <w:rsid w:val="00742B2A"/>
    <w:rsid w:val="00742BFA"/>
    <w:rsid w:val="00747734"/>
    <w:rsid w:val="00750DCC"/>
    <w:rsid w:val="00751CB6"/>
    <w:rsid w:val="00751D63"/>
    <w:rsid w:val="00752D06"/>
    <w:rsid w:val="00754406"/>
    <w:rsid w:val="00754900"/>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1599"/>
    <w:rsid w:val="007C2F48"/>
    <w:rsid w:val="007C34C8"/>
    <w:rsid w:val="007C5CC5"/>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11D5"/>
    <w:rsid w:val="0083295D"/>
    <w:rsid w:val="008354B3"/>
    <w:rsid w:val="008358BD"/>
    <w:rsid w:val="008408D0"/>
    <w:rsid w:val="008439F8"/>
    <w:rsid w:val="00851A0A"/>
    <w:rsid w:val="0085231E"/>
    <w:rsid w:val="008530C2"/>
    <w:rsid w:val="00855D17"/>
    <w:rsid w:val="00856EBC"/>
    <w:rsid w:val="00860FB4"/>
    <w:rsid w:val="008611DF"/>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23DC"/>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2F1"/>
    <w:rsid w:val="00903E14"/>
    <w:rsid w:val="009043A0"/>
    <w:rsid w:val="00904A51"/>
    <w:rsid w:val="00905980"/>
    <w:rsid w:val="00906876"/>
    <w:rsid w:val="00916C98"/>
    <w:rsid w:val="00923631"/>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142"/>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60B"/>
    <w:rsid w:val="009B2A6D"/>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439B"/>
    <w:rsid w:val="009F512B"/>
    <w:rsid w:val="009F5450"/>
    <w:rsid w:val="009F7E66"/>
    <w:rsid w:val="00A00629"/>
    <w:rsid w:val="00A03AEC"/>
    <w:rsid w:val="00A03B12"/>
    <w:rsid w:val="00A03F90"/>
    <w:rsid w:val="00A053B9"/>
    <w:rsid w:val="00A074DE"/>
    <w:rsid w:val="00A078FC"/>
    <w:rsid w:val="00A12BE8"/>
    <w:rsid w:val="00A1484B"/>
    <w:rsid w:val="00A17422"/>
    <w:rsid w:val="00A216AD"/>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4E2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9A8"/>
    <w:rsid w:val="00AD50F2"/>
    <w:rsid w:val="00AD7B24"/>
    <w:rsid w:val="00AE17A2"/>
    <w:rsid w:val="00AE3D92"/>
    <w:rsid w:val="00AF09F7"/>
    <w:rsid w:val="00AF53BE"/>
    <w:rsid w:val="00AF6C13"/>
    <w:rsid w:val="00B00F0B"/>
    <w:rsid w:val="00B0275E"/>
    <w:rsid w:val="00B02B79"/>
    <w:rsid w:val="00B043BF"/>
    <w:rsid w:val="00B0529B"/>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2CF6"/>
    <w:rsid w:val="00B739AF"/>
    <w:rsid w:val="00B7519A"/>
    <w:rsid w:val="00B80FF7"/>
    <w:rsid w:val="00B821CD"/>
    <w:rsid w:val="00B83860"/>
    <w:rsid w:val="00B840FB"/>
    <w:rsid w:val="00B84D77"/>
    <w:rsid w:val="00B8516E"/>
    <w:rsid w:val="00B8646B"/>
    <w:rsid w:val="00B86C01"/>
    <w:rsid w:val="00B86D28"/>
    <w:rsid w:val="00B877E9"/>
    <w:rsid w:val="00B90051"/>
    <w:rsid w:val="00B90EF2"/>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6720"/>
    <w:rsid w:val="00C36FEA"/>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A9E"/>
    <w:rsid w:val="00C64E1D"/>
    <w:rsid w:val="00C65746"/>
    <w:rsid w:val="00C66C93"/>
    <w:rsid w:val="00C708D7"/>
    <w:rsid w:val="00C738C0"/>
    <w:rsid w:val="00C73B12"/>
    <w:rsid w:val="00C753FA"/>
    <w:rsid w:val="00C7776C"/>
    <w:rsid w:val="00C77A3E"/>
    <w:rsid w:val="00C81196"/>
    <w:rsid w:val="00C82FDE"/>
    <w:rsid w:val="00C843FD"/>
    <w:rsid w:val="00C85B52"/>
    <w:rsid w:val="00C9044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5B70"/>
    <w:rsid w:val="00D365A5"/>
    <w:rsid w:val="00D40ED5"/>
    <w:rsid w:val="00D41B01"/>
    <w:rsid w:val="00D41D95"/>
    <w:rsid w:val="00D431F0"/>
    <w:rsid w:val="00D43449"/>
    <w:rsid w:val="00D436C8"/>
    <w:rsid w:val="00D44B5F"/>
    <w:rsid w:val="00D45775"/>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5BB9"/>
    <w:rsid w:val="00DB6286"/>
    <w:rsid w:val="00DC06E4"/>
    <w:rsid w:val="00DC3964"/>
    <w:rsid w:val="00DC3D55"/>
    <w:rsid w:val="00DC45B4"/>
    <w:rsid w:val="00DC5D00"/>
    <w:rsid w:val="00DC6699"/>
    <w:rsid w:val="00DC6EC8"/>
    <w:rsid w:val="00DC7D31"/>
    <w:rsid w:val="00DD0552"/>
    <w:rsid w:val="00DD2C8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3B8"/>
    <w:rsid w:val="00DF6632"/>
    <w:rsid w:val="00DF76F4"/>
    <w:rsid w:val="00E007B1"/>
    <w:rsid w:val="00E008A7"/>
    <w:rsid w:val="00E022D5"/>
    <w:rsid w:val="00E02D49"/>
    <w:rsid w:val="00E04360"/>
    <w:rsid w:val="00E05E77"/>
    <w:rsid w:val="00E068D5"/>
    <w:rsid w:val="00E06F63"/>
    <w:rsid w:val="00E1113D"/>
    <w:rsid w:val="00E12FD0"/>
    <w:rsid w:val="00E14DBF"/>
    <w:rsid w:val="00E14EDA"/>
    <w:rsid w:val="00E153E8"/>
    <w:rsid w:val="00E169F1"/>
    <w:rsid w:val="00E17B7E"/>
    <w:rsid w:val="00E20BA5"/>
    <w:rsid w:val="00E2350F"/>
    <w:rsid w:val="00E24111"/>
    <w:rsid w:val="00E256BE"/>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58A4"/>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0A"/>
    <w:rsid w:val="00F0588F"/>
    <w:rsid w:val="00F05C73"/>
    <w:rsid w:val="00F06C79"/>
    <w:rsid w:val="00F06DD5"/>
    <w:rsid w:val="00F10222"/>
    <w:rsid w:val="00F10793"/>
    <w:rsid w:val="00F13A15"/>
    <w:rsid w:val="00F14BE6"/>
    <w:rsid w:val="00F1589B"/>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0BB6"/>
    <w:rsid w:val="00F619AB"/>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 w:type="paragraph" w:customStyle="1" w:styleId="CaracterCaracter1CharCharCaracterCaracterCharChar">
    <w:name w:val="Caracter Caracter1 Char Char Caracter Caracter Char Char"/>
    <w:basedOn w:val="Normal"/>
    <w:rsid w:val="001E3AF5"/>
    <w:pPr>
      <w:spacing w:after="160" w:line="240" w:lineRule="exact"/>
      <w:jc w:val="left"/>
    </w:pPr>
    <w:rPr>
      <w:rFonts w:ascii="Tahoma" w:eastAsia="Times New Roman" w:hAnsi="Tahoma" w:cs="Tahoma"/>
      <w:sz w:val="20"/>
      <w:szCs w:val="20"/>
      <w:lang w:val="en-US"/>
    </w:rPr>
  </w:style>
  <w:style w:type="paragraph" w:customStyle="1" w:styleId="yiv1492947758msonormal">
    <w:name w:val="yiv1492947758msonormal"/>
    <w:basedOn w:val="Normal"/>
    <w:rsid w:val="001E3AF5"/>
    <w:pPr>
      <w:spacing w:before="100" w:beforeAutospacing="1" w:after="100" w:afterAutospacing="1"/>
      <w:jc w:val="left"/>
    </w:pPr>
    <w:rPr>
      <w:rFonts w:eastAsia="Times New Roman"/>
      <w:sz w:val="24"/>
      <w:szCs w:val="24"/>
      <w:lang w:eastAsia="ro-RO"/>
    </w:rPr>
  </w:style>
  <w:style w:type="paragraph" w:customStyle="1" w:styleId="yiv1492947758msolistparagraph">
    <w:name w:val="yiv1492947758msolistparagraph"/>
    <w:basedOn w:val="Normal"/>
    <w:rsid w:val="008D23DC"/>
    <w:pPr>
      <w:spacing w:before="100" w:beforeAutospacing="1" w:after="100" w:afterAutospacing="1"/>
      <w:jc w:val="left"/>
    </w:pPr>
    <w:rPr>
      <w:rFonts w:eastAsia="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358A4F-9A86-4CD3-BDC0-CE1A9E8F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5834</Words>
  <Characters>33256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2</cp:revision>
  <cp:lastPrinted>2025-05-22T13:35:00Z</cp:lastPrinted>
  <dcterms:created xsi:type="dcterms:W3CDTF">2026-04-30T10:05:00Z</dcterms:created>
  <dcterms:modified xsi:type="dcterms:W3CDTF">2026-04-30T10:05:00Z</dcterms:modified>
</cp:coreProperties>
</file>