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80D0" w14:textId="40EA0408" w:rsidR="003C425A" w:rsidRDefault="003445B7" w:rsidP="006740C3">
      <w:pPr>
        <w:jc w:val="both"/>
        <w:rPr>
          <w:rFonts w:eastAsia="Times New Roman"/>
          <w:b/>
          <w:sz w:val="22"/>
          <w:szCs w:val="22"/>
        </w:rPr>
      </w:pPr>
      <w:r>
        <w:rPr>
          <w:rFonts w:eastAsia="Times New Roman"/>
          <w:b/>
          <w:sz w:val="22"/>
          <w:szCs w:val="22"/>
        </w:rPr>
        <w:t xml:space="preserve"> </w:t>
      </w:r>
      <w:r w:rsidR="00F7224F">
        <w:rPr>
          <w:rFonts w:eastAsia="Times New Roman"/>
          <w:b/>
          <w:sz w:val="22"/>
          <w:szCs w:val="22"/>
        </w:rPr>
        <w:t xml:space="preserve"> </w:t>
      </w:r>
      <w:r w:rsidR="002B516B">
        <w:rPr>
          <w:rFonts w:eastAsia="Times New Roman"/>
          <w:b/>
          <w:sz w:val="22"/>
          <w:szCs w:val="22"/>
        </w:rPr>
        <w:t xml:space="preserve"> </w:t>
      </w:r>
      <w:r w:rsidR="00FB6307">
        <w:rPr>
          <w:rFonts w:eastAsia="Times New Roman"/>
          <w:b/>
          <w:sz w:val="22"/>
          <w:szCs w:val="22"/>
        </w:rPr>
        <w:t xml:space="preserve">                                                                                                                                                                                                                                                                   </w:t>
      </w:r>
    </w:p>
    <w:p w14:paraId="1405ABD8" w14:textId="77777777" w:rsidR="003C425A" w:rsidRDefault="003C425A" w:rsidP="006740C3">
      <w:pPr>
        <w:jc w:val="both"/>
        <w:rPr>
          <w:rFonts w:eastAsia="Times New Roman"/>
          <w:b/>
          <w:sz w:val="22"/>
          <w:szCs w:val="22"/>
        </w:rPr>
      </w:pPr>
    </w:p>
    <w:p w14:paraId="389E2FBF" w14:textId="77777777" w:rsidR="003C425A" w:rsidRDefault="003C425A" w:rsidP="006740C3">
      <w:pPr>
        <w:jc w:val="both"/>
        <w:rPr>
          <w:rFonts w:eastAsia="Times New Roman"/>
          <w:b/>
          <w:sz w:val="22"/>
          <w:szCs w:val="22"/>
        </w:rPr>
      </w:pPr>
    </w:p>
    <w:p w14:paraId="4D63898D" w14:textId="0AA52615" w:rsidR="003C425A" w:rsidRPr="001058F0" w:rsidRDefault="003C425A" w:rsidP="001058F0">
      <w:r w:rsidRPr="00E77E64">
        <w:rPr>
          <w:noProof/>
          <w:lang w:val="en-US" w:eastAsia="en-US"/>
        </w:rPr>
        <w:drawing>
          <wp:inline distT="0" distB="0" distL="0" distR="0" wp14:anchorId="6B471B65" wp14:editId="21F2EAA1">
            <wp:extent cx="5934075" cy="723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723900"/>
                    </a:xfrm>
                    <a:prstGeom prst="rect">
                      <a:avLst/>
                    </a:prstGeom>
                    <a:noFill/>
                    <a:ln>
                      <a:noFill/>
                    </a:ln>
                  </pic:spPr>
                </pic:pic>
              </a:graphicData>
            </a:graphic>
          </wp:inline>
        </w:drawing>
      </w:r>
      <w:r w:rsidRPr="001058F0">
        <w:rPr>
          <w:rFonts w:eastAsia="Times New Roman"/>
          <w:i/>
          <w:lang w:val="es-ES" w:eastAsia="en-US"/>
        </w:rPr>
        <w:t xml:space="preserve">                              </w:t>
      </w:r>
    </w:p>
    <w:p w14:paraId="7EA0B558" w14:textId="77777777" w:rsidR="003C425A" w:rsidRDefault="003C425A" w:rsidP="003C425A">
      <w:pPr>
        <w:jc w:val="center"/>
        <w:rPr>
          <w:b/>
          <w:sz w:val="32"/>
          <w:szCs w:val="32"/>
          <w:u w:val="single"/>
        </w:rPr>
      </w:pPr>
    </w:p>
    <w:p w14:paraId="7659E9FA" w14:textId="77777777" w:rsidR="003C425A" w:rsidRPr="00801E10" w:rsidRDefault="003C425A" w:rsidP="003C425A">
      <w:pPr>
        <w:jc w:val="center"/>
        <w:rPr>
          <w:b/>
          <w:sz w:val="32"/>
          <w:szCs w:val="32"/>
          <w:u w:val="single"/>
        </w:rPr>
      </w:pPr>
      <w:r w:rsidRPr="00801E10">
        <w:rPr>
          <w:b/>
          <w:sz w:val="32"/>
          <w:szCs w:val="32"/>
          <w:u w:val="single"/>
        </w:rPr>
        <w:t>FORMULARE ŞI MODELE DE DOCUMENTE</w:t>
      </w:r>
    </w:p>
    <w:p w14:paraId="72720325" w14:textId="77777777" w:rsidR="003C425A" w:rsidRPr="00801E10" w:rsidRDefault="003C425A" w:rsidP="003C425A">
      <w:pPr>
        <w:ind w:firstLine="720"/>
        <w:jc w:val="center"/>
        <w:rPr>
          <w:sz w:val="23"/>
          <w:szCs w:val="23"/>
          <w:lang w:val="fr-FR"/>
        </w:rPr>
      </w:pPr>
    </w:p>
    <w:p w14:paraId="2147704F" w14:textId="7CB2AF7E" w:rsidR="003C425A" w:rsidRPr="001058F0" w:rsidRDefault="003C425A" w:rsidP="001058F0">
      <w:pPr>
        <w:ind w:firstLine="720"/>
        <w:jc w:val="both"/>
        <w:rPr>
          <w:sz w:val="23"/>
          <w:szCs w:val="23"/>
          <w:lang w:val="fr-FR"/>
        </w:rPr>
      </w:pPr>
      <w:r w:rsidRPr="00801E10">
        <w:rPr>
          <w:sz w:val="23"/>
          <w:szCs w:val="23"/>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4CAC3D9F" w14:textId="77777777" w:rsidR="003C425A" w:rsidRPr="003C425A" w:rsidRDefault="003C425A" w:rsidP="003C425A">
      <w:pPr>
        <w:spacing w:line="360" w:lineRule="auto"/>
        <w:jc w:val="center"/>
        <w:rPr>
          <w:b/>
          <w:sz w:val="20"/>
          <w:szCs w:val="20"/>
        </w:rPr>
      </w:pPr>
    </w:p>
    <w:p w14:paraId="06C4DC13" w14:textId="77777777" w:rsidR="003C425A" w:rsidRPr="003C425A" w:rsidRDefault="003C425A" w:rsidP="003C425A">
      <w:pPr>
        <w:jc w:val="both"/>
        <w:rPr>
          <w:sz w:val="20"/>
          <w:szCs w:val="20"/>
          <w:lang w:eastAsia="en-US"/>
        </w:rPr>
      </w:pPr>
      <w:r w:rsidRPr="003C425A">
        <w:rPr>
          <w:sz w:val="20"/>
          <w:szCs w:val="20"/>
          <w:lang w:eastAsia="en-US"/>
        </w:rPr>
        <w:t>Operator economic</w:t>
      </w:r>
    </w:p>
    <w:p w14:paraId="493B7A2D" w14:textId="77777777" w:rsidR="003C425A" w:rsidRPr="003C425A" w:rsidRDefault="003C425A" w:rsidP="003C425A">
      <w:pPr>
        <w:jc w:val="both"/>
        <w:rPr>
          <w:sz w:val="20"/>
          <w:szCs w:val="20"/>
          <w:lang w:eastAsia="en-US"/>
        </w:rPr>
      </w:pPr>
      <w:r w:rsidRPr="003C425A">
        <w:rPr>
          <w:sz w:val="20"/>
          <w:szCs w:val="20"/>
          <w:lang w:eastAsia="en-US"/>
        </w:rPr>
        <w:t>................................</w:t>
      </w:r>
    </w:p>
    <w:p w14:paraId="09CAEFCF" w14:textId="77777777" w:rsidR="003C425A" w:rsidRPr="003C425A" w:rsidRDefault="003C425A" w:rsidP="003C425A">
      <w:pPr>
        <w:jc w:val="both"/>
        <w:rPr>
          <w:rFonts w:eastAsia="Times New Roman"/>
          <w:snapToGrid w:val="0"/>
          <w:sz w:val="20"/>
          <w:szCs w:val="20"/>
          <w:lang w:eastAsia="en-US"/>
        </w:rPr>
      </w:pPr>
      <w:r w:rsidRPr="003C425A">
        <w:rPr>
          <w:rFonts w:eastAsia="Times New Roman"/>
          <w:snapToGrid w:val="0"/>
          <w:sz w:val="20"/>
          <w:szCs w:val="20"/>
          <w:lang w:eastAsia="en-US"/>
        </w:rPr>
        <w:t>(denumirea/numele)</w:t>
      </w:r>
    </w:p>
    <w:p w14:paraId="4D7CE25C" w14:textId="6A3597A2" w:rsidR="003C425A" w:rsidRPr="003C425A" w:rsidRDefault="00D27507" w:rsidP="00D27507">
      <w:pPr>
        <w:rPr>
          <w:rFonts w:eastAsia="Times New Roman"/>
          <w:b/>
          <w:snapToGrid w:val="0"/>
          <w:sz w:val="20"/>
          <w:szCs w:val="20"/>
          <w:lang w:eastAsia="en-US"/>
        </w:rPr>
      </w:pPr>
      <w:r>
        <w:rPr>
          <w:rFonts w:eastAsia="Times New Roman"/>
          <w:snapToGrid w:val="0"/>
          <w:sz w:val="20"/>
          <w:szCs w:val="20"/>
          <w:lang w:eastAsia="en-US"/>
        </w:rPr>
        <w:t xml:space="preserve">                                                                                  </w:t>
      </w:r>
      <w:r w:rsidR="003C425A" w:rsidRPr="003C425A">
        <w:rPr>
          <w:rFonts w:eastAsia="Times New Roman"/>
          <w:b/>
          <w:snapToGrid w:val="0"/>
          <w:sz w:val="20"/>
          <w:szCs w:val="20"/>
          <w:lang w:eastAsia="en-US"/>
        </w:rPr>
        <w:t>DECLARAŢIE</w:t>
      </w:r>
    </w:p>
    <w:p w14:paraId="4B04CDBF" w14:textId="77777777" w:rsidR="003C425A" w:rsidRPr="003C425A" w:rsidRDefault="003C425A" w:rsidP="003C425A">
      <w:pPr>
        <w:jc w:val="center"/>
        <w:rPr>
          <w:rFonts w:eastAsia="Times New Roman"/>
          <w:snapToGrid w:val="0"/>
          <w:sz w:val="20"/>
          <w:szCs w:val="20"/>
          <w:lang w:eastAsia="en-US"/>
        </w:rPr>
      </w:pPr>
    </w:p>
    <w:p w14:paraId="1255E890" w14:textId="77777777" w:rsidR="003C425A" w:rsidRPr="003C425A" w:rsidRDefault="003C425A" w:rsidP="003C425A">
      <w:pPr>
        <w:jc w:val="center"/>
        <w:rPr>
          <w:b/>
          <w:sz w:val="20"/>
          <w:szCs w:val="20"/>
          <w:lang w:eastAsia="en-US"/>
        </w:rPr>
      </w:pPr>
      <w:r w:rsidRPr="003C425A">
        <w:rPr>
          <w:b/>
          <w:sz w:val="20"/>
          <w:szCs w:val="20"/>
          <w:lang w:eastAsia="en-US"/>
        </w:rPr>
        <w:t>privind neîncadrarea în situaţiile prevăzute la art. 164 din</w:t>
      </w:r>
    </w:p>
    <w:p w14:paraId="04C79D6E" w14:textId="77777777" w:rsidR="003C425A" w:rsidRPr="003C425A" w:rsidRDefault="003C425A" w:rsidP="003C425A">
      <w:pPr>
        <w:jc w:val="center"/>
        <w:rPr>
          <w:sz w:val="20"/>
          <w:szCs w:val="20"/>
          <w:lang w:eastAsia="en-US"/>
        </w:rPr>
      </w:pPr>
      <w:r w:rsidRPr="003C425A">
        <w:rPr>
          <w:b/>
          <w:sz w:val="20"/>
          <w:szCs w:val="20"/>
          <w:lang w:eastAsia="en-US"/>
        </w:rPr>
        <w:t>Legea 98/2016</w:t>
      </w:r>
    </w:p>
    <w:p w14:paraId="78EF3284" w14:textId="71366A9C" w:rsidR="003C425A" w:rsidRPr="003C425A" w:rsidRDefault="003C425A" w:rsidP="003C425A">
      <w:pPr>
        <w:spacing w:before="120"/>
        <w:ind w:firstLine="720"/>
        <w:jc w:val="both"/>
        <w:rPr>
          <w:rFonts w:eastAsia="Times New Roman"/>
          <w:iCs/>
          <w:color w:val="000000"/>
          <w:sz w:val="20"/>
          <w:szCs w:val="20"/>
        </w:rPr>
      </w:pPr>
      <w:r w:rsidRPr="003C425A">
        <w:rPr>
          <w:rFonts w:eastAsia="Times New Roman"/>
          <w:sz w:val="20"/>
          <w:szCs w:val="20"/>
        </w:rPr>
        <w:t>Subsemnatul(a).................................................. [</w:t>
      </w:r>
      <w:r w:rsidRPr="003C425A">
        <w:rPr>
          <w:rFonts w:eastAsia="Times New Roman"/>
          <w:i/>
          <w:sz w:val="20"/>
          <w:szCs w:val="20"/>
        </w:rPr>
        <w:t>se insereaza numele operatorului economic-peroana juridică</w:t>
      </w:r>
      <w:r w:rsidRPr="003C425A">
        <w:rPr>
          <w:rFonts w:eastAsia="Times New Roman"/>
          <w:sz w:val="20"/>
          <w:szCs w:val="20"/>
        </w:rPr>
        <w:t xml:space="preserve">], în calitate de ofertant la procedura de </w:t>
      </w:r>
      <w:r w:rsidR="00654A87" w:rsidRPr="00654A87">
        <w:rPr>
          <w:rFonts w:eastAsia="Times New Roman"/>
          <w:sz w:val="20"/>
          <w:szCs w:val="20"/>
        </w:rPr>
        <w:t xml:space="preserve">achizitie directa, pentru </w:t>
      </w:r>
      <w:r w:rsidR="00654A87" w:rsidRPr="00654A87">
        <w:rPr>
          <w:rFonts w:eastAsia="Times New Roman"/>
          <w:b/>
          <w:bCs/>
          <w:i/>
          <w:sz w:val="20"/>
          <w:szCs w:val="20"/>
        </w:rPr>
        <w:t>Servicii Verificare /masuratori /reparatii prize de pamant si sisteme paratraznet , pentru sediu principal si sectiile exterioare ale SCJU Constanta  si Verificare protectie impotriva socurilor electrice de la prizele de pamant la tablourile electrice si consumatorii finali, pentru sediul principal si sectiile exterioare ale SCJU Constanta</w:t>
      </w:r>
      <w:r w:rsidR="00654A87" w:rsidRPr="00654A87">
        <w:rPr>
          <w:rFonts w:eastAsia="Times New Roman"/>
          <w:sz w:val="20"/>
          <w:szCs w:val="20"/>
        </w:rPr>
        <w:t xml:space="preserve">, Cod CPV </w:t>
      </w:r>
      <w:r w:rsidR="00654A87" w:rsidRPr="00654A87">
        <w:rPr>
          <w:rFonts w:eastAsia="Times New Roman"/>
          <w:bCs/>
          <w:sz w:val="20"/>
          <w:szCs w:val="20"/>
        </w:rPr>
        <w:t>71632000-7</w:t>
      </w:r>
      <w:r w:rsidR="00654A87" w:rsidRPr="00654A87">
        <w:rPr>
          <w:rFonts w:eastAsia="Times New Roman"/>
          <w:sz w:val="20"/>
          <w:szCs w:val="20"/>
        </w:rPr>
        <w:t xml:space="preserve"> - Servicii de testare tehnică, organizată de </w:t>
      </w:r>
      <w:r w:rsidR="00654A87" w:rsidRPr="00654A87">
        <w:rPr>
          <w:rFonts w:eastAsia="Times New Roman"/>
          <w:bCs/>
          <w:sz w:val="20"/>
          <w:szCs w:val="20"/>
        </w:rPr>
        <w:t>SCJU Constanta la data de....................,</w:t>
      </w:r>
      <w:r w:rsidR="00654A87" w:rsidRPr="00654A87">
        <w:rPr>
          <w:rFonts w:eastAsia="Times New Roman"/>
          <w:sz w:val="20"/>
          <w:szCs w:val="20"/>
        </w:rPr>
        <w:t xml:space="preserve"> </w:t>
      </w:r>
      <w:r w:rsidRPr="003C425A">
        <w:rPr>
          <w:rFonts w:eastAsia="Times New Roman"/>
          <w:sz w:val="20"/>
          <w:szCs w:val="20"/>
        </w:rPr>
        <w:t xml:space="preserve">declar pe proprie răspundere că nu am fost condamnat prin hotărâre definitivă a unei instanţe judecătoreşti, pentru comiterea uneia dintre următoarele infracţiuni: </w:t>
      </w:r>
    </w:p>
    <w:p w14:paraId="0B71DC94" w14:textId="77777777" w:rsidR="003C425A" w:rsidRPr="001058F0" w:rsidRDefault="003C425A" w:rsidP="003C425A">
      <w:pPr>
        <w:autoSpaceDE w:val="0"/>
        <w:autoSpaceDN w:val="0"/>
        <w:adjustRightInd w:val="0"/>
        <w:jc w:val="both"/>
        <w:rPr>
          <w:rFonts w:eastAsia="Times New Roman"/>
          <w:sz w:val="20"/>
          <w:szCs w:val="20"/>
          <w:lang w:eastAsia="en-US"/>
        </w:rPr>
      </w:pPr>
      <w:r w:rsidRPr="001058F0">
        <w:rPr>
          <w:rFonts w:eastAsia="Times New Roman"/>
          <w:color w:val="000000"/>
          <w:sz w:val="20"/>
          <w:szCs w:val="20"/>
          <w:lang w:eastAsia="en-US"/>
        </w:rPr>
        <w:t xml:space="preserve">a) constituirea unui grup infracţional organizat, prevăzută de art. 367 din Legea nr. 286/2009 privind Codul penal, cu modificările şi completările ulterioare, sau de dispoziţiile corespunzătoare </w:t>
      </w:r>
      <w:r w:rsidRPr="001058F0">
        <w:rPr>
          <w:rFonts w:eastAsia="Times New Roman"/>
          <w:sz w:val="20"/>
          <w:szCs w:val="20"/>
          <w:lang w:eastAsia="en-US"/>
        </w:rPr>
        <w:t xml:space="preserve">ale legislaţiei penale a statului în care respectivul operator economic a fost condamnat; </w:t>
      </w:r>
    </w:p>
    <w:p w14:paraId="2A27DF87" w14:textId="77777777" w:rsidR="003C425A" w:rsidRPr="001058F0" w:rsidRDefault="003C425A" w:rsidP="003C425A">
      <w:pPr>
        <w:autoSpaceDE w:val="0"/>
        <w:autoSpaceDN w:val="0"/>
        <w:adjustRightInd w:val="0"/>
        <w:jc w:val="both"/>
        <w:rPr>
          <w:rFonts w:eastAsia="Times New Roman"/>
          <w:sz w:val="20"/>
          <w:szCs w:val="20"/>
          <w:lang w:eastAsia="en-US"/>
        </w:rPr>
      </w:pPr>
      <w:r w:rsidRPr="001058F0">
        <w:rPr>
          <w:rFonts w:eastAsia="Times New Roman"/>
          <w:sz w:val="20"/>
          <w:szCs w:val="20"/>
          <w:lang w:eastAsia="en-US"/>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6B6F5A4" w14:textId="77777777" w:rsidR="003C425A" w:rsidRPr="001058F0" w:rsidRDefault="003C425A" w:rsidP="003C425A">
      <w:pPr>
        <w:autoSpaceDE w:val="0"/>
        <w:autoSpaceDN w:val="0"/>
        <w:adjustRightInd w:val="0"/>
        <w:jc w:val="both"/>
        <w:rPr>
          <w:rFonts w:eastAsia="Times New Roman"/>
          <w:sz w:val="20"/>
          <w:szCs w:val="20"/>
          <w:lang w:eastAsia="en-US"/>
        </w:rPr>
      </w:pPr>
      <w:r w:rsidRPr="001058F0">
        <w:rPr>
          <w:rFonts w:eastAsia="Times New Roman"/>
          <w:sz w:val="20"/>
          <w:szCs w:val="20"/>
          <w:lang w:eastAsia="en-US"/>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43FA65E0" w14:textId="77777777" w:rsidR="003C425A" w:rsidRPr="001058F0" w:rsidRDefault="003C425A" w:rsidP="003C425A">
      <w:pPr>
        <w:autoSpaceDE w:val="0"/>
        <w:autoSpaceDN w:val="0"/>
        <w:adjustRightInd w:val="0"/>
        <w:jc w:val="both"/>
        <w:rPr>
          <w:rFonts w:eastAsia="Times New Roman"/>
          <w:sz w:val="20"/>
          <w:szCs w:val="20"/>
          <w:lang w:eastAsia="en-US"/>
        </w:rPr>
      </w:pPr>
      <w:r w:rsidRPr="001058F0">
        <w:rPr>
          <w:rFonts w:eastAsia="Times New Roman"/>
          <w:sz w:val="20"/>
          <w:szCs w:val="20"/>
          <w:lang w:eastAsia="en-US"/>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78231F48" w14:textId="77777777" w:rsidR="003C425A" w:rsidRPr="001058F0" w:rsidRDefault="003C425A" w:rsidP="003C425A">
      <w:pPr>
        <w:autoSpaceDE w:val="0"/>
        <w:autoSpaceDN w:val="0"/>
        <w:adjustRightInd w:val="0"/>
        <w:jc w:val="both"/>
        <w:rPr>
          <w:rFonts w:eastAsia="Times New Roman"/>
          <w:sz w:val="20"/>
          <w:szCs w:val="20"/>
          <w:lang w:eastAsia="en-US"/>
        </w:rPr>
      </w:pPr>
      <w:r w:rsidRPr="001058F0">
        <w:rPr>
          <w:rFonts w:eastAsia="Times New Roman"/>
          <w:sz w:val="20"/>
          <w:szCs w:val="20"/>
          <w:lang w:eastAsia="en-US"/>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76741659" w14:textId="77777777" w:rsidR="003C425A" w:rsidRPr="001058F0" w:rsidRDefault="003C425A" w:rsidP="003C425A">
      <w:pPr>
        <w:autoSpaceDE w:val="0"/>
        <w:autoSpaceDN w:val="0"/>
        <w:adjustRightInd w:val="0"/>
        <w:jc w:val="both"/>
        <w:rPr>
          <w:rFonts w:eastAsia="Times New Roman"/>
          <w:sz w:val="20"/>
          <w:szCs w:val="20"/>
          <w:lang w:eastAsia="en-US"/>
        </w:rPr>
      </w:pPr>
      <w:r w:rsidRPr="001058F0">
        <w:rPr>
          <w:rFonts w:eastAsia="Times New Roman"/>
          <w:sz w:val="20"/>
          <w:szCs w:val="20"/>
          <w:lang w:eastAsia="en-US"/>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E8A44A6" w14:textId="77777777" w:rsidR="003C425A" w:rsidRPr="001058F0" w:rsidRDefault="003C425A" w:rsidP="003C425A">
      <w:pPr>
        <w:autoSpaceDE w:val="0"/>
        <w:autoSpaceDN w:val="0"/>
        <w:adjustRightInd w:val="0"/>
        <w:jc w:val="both"/>
        <w:rPr>
          <w:rFonts w:eastAsia="Times New Roman"/>
          <w:sz w:val="20"/>
          <w:szCs w:val="20"/>
          <w:lang w:val="es-ES" w:eastAsia="en-US"/>
        </w:rPr>
      </w:pPr>
      <w:r w:rsidRPr="001058F0">
        <w:rPr>
          <w:rFonts w:eastAsia="Times New Roman"/>
          <w:sz w:val="20"/>
          <w:szCs w:val="20"/>
          <w:lang w:val="es-ES" w:eastAsia="en-US"/>
        </w:rPr>
        <w:t xml:space="preserve">g) fraudă, în sensul articolului 1 din Convenţia privind protejarea intereselor financiare ale Comunităţilor Europene din 27 noiembrie 1995. </w:t>
      </w:r>
    </w:p>
    <w:p w14:paraId="797878EE" w14:textId="77777777" w:rsidR="003C425A" w:rsidRPr="003C425A" w:rsidRDefault="003C425A" w:rsidP="003C425A">
      <w:pPr>
        <w:ind w:firstLine="720"/>
        <w:jc w:val="both"/>
        <w:rPr>
          <w:rFonts w:eastAsia="Times New Roman"/>
          <w:iCs/>
          <w:color w:val="000000"/>
          <w:sz w:val="20"/>
          <w:szCs w:val="20"/>
        </w:rPr>
      </w:pPr>
      <w:r w:rsidRPr="003C425A">
        <w:rPr>
          <w:rFonts w:eastAsia="Times New Roman"/>
          <w:sz w:val="20"/>
          <w:szCs w:val="20"/>
        </w:rPr>
        <w:t xml:space="preserve">(2) </w:t>
      </w:r>
      <w:r w:rsidRPr="003C425A">
        <w:rPr>
          <w:rFonts w:eastAsia="Times New Roman"/>
          <w:iCs/>
          <w:color w:val="000000"/>
          <w:sz w:val="20"/>
          <w:szCs w:val="20"/>
        </w:rPr>
        <w:t xml:space="preserve">Subsemnatul declar că </w:t>
      </w:r>
      <w:r w:rsidRPr="003C425A">
        <w:rPr>
          <w:rFonts w:eastAsia="Times New Roman"/>
          <w:sz w:val="20"/>
          <w:szCs w:val="20"/>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1DC4407E" w14:textId="77777777" w:rsidR="003C425A" w:rsidRDefault="003C425A" w:rsidP="003C425A">
      <w:pPr>
        <w:autoSpaceDE w:val="0"/>
        <w:autoSpaceDN w:val="0"/>
        <w:adjustRightInd w:val="0"/>
        <w:jc w:val="both"/>
        <w:rPr>
          <w:iCs/>
          <w:color w:val="000000"/>
          <w:sz w:val="20"/>
          <w:szCs w:val="20"/>
          <w:lang w:eastAsia="en-US"/>
        </w:rPr>
      </w:pPr>
      <w:r w:rsidRPr="003C425A">
        <w:rPr>
          <w:iCs/>
          <w:color w:val="000000"/>
          <w:sz w:val="20"/>
          <w:szCs w:val="20"/>
          <w:lang w:eastAsia="en-US"/>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0BDBEBFB" w14:textId="77777777" w:rsidR="00D27507" w:rsidRDefault="00D27507" w:rsidP="003C425A">
      <w:pPr>
        <w:autoSpaceDE w:val="0"/>
        <w:autoSpaceDN w:val="0"/>
        <w:adjustRightInd w:val="0"/>
        <w:jc w:val="both"/>
        <w:rPr>
          <w:iCs/>
          <w:color w:val="000000"/>
          <w:sz w:val="20"/>
          <w:szCs w:val="20"/>
          <w:lang w:eastAsia="en-US"/>
        </w:rPr>
      </w:pPr>
    </w:p>
    <w:p w14:paraId="74F37E03" w14:textId="77777777" w:rsidR="00D27507" w:rsidRDefault="00D27507" w:rsidP="003C425A">
      <w:pPr>
        <w:autoSpaceDE w:val="0"/>
        <w:autoSpaceDN w:val="0"/>
        <w:adjustRightInd w:val="0"/>
        <w:jc w:val="both"/>
        <w:rPr>
          <w:iCs/>
          <w:color w:val="000000"/>
          <w:sz w:val="20"/>
          <w:szCs w:val="20"/>
          <w:lang w:eastAsia="en-US"/>
        </w:rPr>
      </w:pPr>
    </w:p>
    <w:p w14:paraId="06D948A7" w14:textId="77777777" w:rsidR="00D27507" w:rsidRDefault="00D27507" w:rsidP="003C425A">
      <w:pPr>
        <w:autoSpaceDE w:val="0"/>
        <w:autoSpaceDN w:val="0"/>
        <w:adjustRightInd w:val="0"/>
        <w:jc w:val="both"/>
        <w:rPr>
          <w:iCs/>
          <w:color w:val="000000"/>
          <w:sz w:val="20"/>
          <w:szCs w:val="20"/>
          <w:lang w:eastAsia="en-US"/>
        </w:rPr>
      </w:pPr>
    </w:p>
    <w:p w14:paraId="145B14A9" w14:textId="77777777" w:rsidR="00D27507" w:rsidRDefault="00D27507" w:rsidP="003C425A">
      <w:pPr>
        <w:autoSpaceDE w:val="0"/>
        <w:autoSpaceDN w:val="0"/>
        <w:adjustRightInd w:val="0"/>
        <w:jc w:val="both"/>
        <w:rPr>
          <w:iCs/>
          <w:color w:val="000000"/>
          <w:sz w:val="20"/>
          <w:szCs w:val="20"/>
          <w:lang w:eastAsia="en-US"/>
        </w:rPr>
      </w:pPr>
    </w:p>
    <w:p w14:paraId="41DB822D" w14:textId="77777777" w:rsidR="00D27507" w:rsidRPr="003C425A" w:rsidRDefault="00D27507" w:rsidP="003C425A">
      <w:pPr>
        <w:autoSpaceDE w:val="0"/>
        <w:autoSpaceDN w:val="0"/>
        <w:adjustRightInd w:val="0"/>
        <w:jc w:val="both"/>
        <w:rPr>
          <w:iCs/>
          <w:color w:val="000000"/>
          <w:sz w:val="20"/>
          <w:szCs w:val="20"/>
          <w:lang w:eastAsia="en-US"/>
        </w:rPr>
      </w:pPr>
    </w:p>
    <w:p w14:paraId="0CEAE955" w14:textId="77777777" w:rsidR="003C425A" w:rsidRPr="003C425A" w:rsidRDefault="003C425A" w:rsidP="003C425A">
      <w:pPr>
        <w:spacing w:before="120"/>
        <w:ind w:firstLine="720"/>
        <w:jc w:val="both"/>
        <w:rPr>
          <w:rFonts w:eastAsia="Times New Roman"/>
          <w:iCs/>
          <w:color w:val="000000"/>
          <w:sz w:val="20"/>
          <w:szCs w:val="20"/>
        </w:rPr>
      </w:pPr>
      <w:r w:rsidRPr="003C425A">
        <w:rPr>
          <w:rFonts w:eastAsia="Times New Roman"/>
          <w:iCs/>
          <w:color w:val="000000"/>
          <w:sz w:val="20"/>
          <w:szCs w:val="20"/>
        </w:rPr>
        <w:lastRenderedPageBreak/>
        <w:t>Înteleg că în cazul în care această declaraţie nu este conformă cu realitatea sunt pasibil de încalcarea prevederilor legislaţiei penale privind falsul în declaraţii.</w:t>
      </w:r>
    </w:p>
    <w:p w14:paraId="2B062744" w14:textId="77777777" w:rsidR="003C425A" w:rsidRPr="003C425A" w:rsidRDefault="003C425A" w:rsidP="003C425A">
      <w:pPr>
        <w:jc w:val="both"/>
        <w:rPr>
          <w:color w:val="000000"/>
          <w:sz w:val="20"/>
          <w:szCs w:val="20"/>
          <w:lang w:eastAsia="en-US"/>
        </w:rPr>
      </w:pPr>
    </w:p>
    <w:p w14:paraId="261D16D3" w14:textId="77777777" w:rsidR="003C425A" w:rsidRPr="003C425A" w:rsidRDefault="003C425A" w:rsidP="003C425A">
      <w:pPr>
        <w:jc w:val="both"/>
        <w:rPr>
          <w:iCs/>
          <w:color w:val="000000"/>
          <w:sz w:val="20"/>
          <w:szCs w:val="20"/>
        </w:rPr>
      </w:pPr>
      <w:r w:rsidRPr="003C425A">
        <w:rPr>
          <w:iCs/>
          <w:color w:val="000000"/>
          <w:sz w:val="20"/>
          <w:szCs w:val="20"/>
        </w:rPr>
        <w:t>Data:...................................</w:t>
      </w:r>
    </w:p>
    <w:p w14:paraId="556B730C" w14:textId="162F26A2" w:rsidR="003C425A" w:rsidRPr="00D27507" w:rsidRDefault="003C425A" w:rsidP="003C425A">
      <w:pPr>
        <w:jc w:val="both"/>
        <w:rPr>
          <w:color w:val="000000"/>
          <w:sz w:val="20"/>
          <w:szCs w:val="20"/>
          <w:lang w:eastAsia="en-US"/>
        </w:rPr>
      </w:pPr>
      <w:r w:rsidRPr="003C425A">
        <w:rPr>
          <w:sz w:val="20"/>
          <w:szCs w:val="20"/>
          <w:lang w:eastAsia="en-US"/>
        </w:rPr>
        <w:tab/>
        <w:t xml:space="preserve">  </w:t>
      </w:r>
      <w:r w:rsidRPr="003C425A">
        <w:rPr>
          <w:sz w:val="20"/>
          <w:szCs w:val="20"/>
          <w:lang w:eastAsia="en-US"/>
        </w:rPr>
        <w:tab/>
      </w:r>
      <w:r w:rsidRPr="003C425A">
        <w:rPr>
          <w:sz w:val="20"/>
          <w:szCs w:val="20"/>
          <w:lang w:eastAsia="en-US"/>
        </w:rPr>
        <w:tab/>
      </w:r>
      <w:r w:rsidRPr="003C425A">
        <w:rPr>
          <w:sz w:val="20"/>
          <w:szCs w:val="20"/>
          <w:lang w:eastAsia="en-US"/>
        </w:rPr>
        <w:tab/>
      </w:r>
      <w:r w:rsidRPr="003C425A">
        <w:rPr>
          <w:i/>
          <w:iCs/>
          <w:color w:val="000000"/>
          <w:sz w:val="20"/>
          <w:szCs w:val="20"/>
          <w:lang w:eastAsia="en-US"/>
        </w:rPr>
        <w:t>Operator economic,</w:t>
      </w:r>
      <w:r w:rsidRPr="003C425A">
        <w:rPr>
          <w:color w:val="000000"/>
          <w:sz w:val="20"/>
          <w:szCs w:val="20"/>
          <w:lang w:eastAsia="en-US"/>
        </w:rPr>
        <w:t>(semnatura autorizată)</w:t>
      </w:r>
    </w:p>
    <w:p w14:paraId="1629737F" w14:textId="77777777" w:rsidR="003C425A" w:rsidRPr="003C425A" w:rsidRDefault="003C425A" w:rsidP="003C425A">
      <w:pPr>
        <w:spacing w:line="240" w:lineRule="atLeast"/>
        <w:jc w:val="both"/>
        <w:rPr>
          <w:b/>
          <w:i/>
          <w:color w:val="000000"/>
          <w:sz w:val="20"/>
          <w:szCs w:val="20"/>
          <w:lang w:eastAsia="en-US"/>
        </w:rPr>
      </w:pPr>
    </w:p>
    <w:p w14:paraId="4F408456" w14:textId="77777777" w:rsidR="003C425A" w:rsidRPr="003C425A" w:rsidRDefault="003C425A" w:rsidP="003C425A">
      <w:pPr>
        <w:spacing w:line="240" w:lineRule="atLeast"/>
        <w:jc w:val="both"/>
        <w:rPr>
          <w:b/>
          <w:i/>
          <w:color w:val="000000"/>
          <w:sz w:val="20"/>
          <w:szCs w:val="20"/>
          <w:lang w:eastAsia="en-US"/>
        </w:rPr>
      </w:pPr>
    </w:p>
    <w:p w14:paraId="7921AFBB" w14:textId="77777777" w:rsidR="003C425A" w:rsidRDefault="003C425A" w:rsidP="003C425A">
      <w:pPr>
        <w:spacing w:line="240" w:lineRule="atLeast"/>
        <w:jc w:val="both"/>
        <w:rPr>
          <w:b/>
          <w:i/>
          <w:color w:val="000000"/>
          <w:sz w:val="20"/>
          <w:szCs w:val="20"/>
          <w:lang w:eastAsia="en-US"/>
        </w:rPr>
      </w:pPr>
    </w:p>
    <w:p w14:paraId="7C045687" w14:textId="77777777" w:rsidR="00254DD3" w:rsidRDefault="00254DD3" w:rsidP="003C425A">
      <w:pPr>
        <w:spacing w:line="240" w:lineRule="atLeast"/>
        <w:jc w:val="both"/>
        <w:rPr>
          <w:b/>
          <w:i/>
          <w:color w:val="000000"/>
          <w:sz w:val="20"/>
          <w:szCs w:val="20"/>
          <w:lang w:eastAsia="en-US"/>
        </w:rPr>
      </w:pPr>
    </w:p>
    <w:p w14:paraId="229F2E53" w14:textId="77777777" w:rsidR="00254DD3" w:rsidRDefault="00254DD3" w:rsidP="003C425A">
      <w:pPr>
        <w:spacing w:line="240" w:lineRule="atLeast"/>
        <w:jc w:val="both"/>
        <w:rPr>
          <w:b/>
          <w:i/>
          <w:color w:val="000000"/>
          <w:sz w:val="20"/>
          <w:szCs w:val="20"/>
          <w:lang w:eastAsia="en-US"/>
        </w:rPr>
      </w:pPr>
    </w:p>
    <w:p w14:paraId="36EACA52" w14:textId="77777777" w:rsidR="00254DD3" w:rsidRDefault="00254DD3" w:rsidP="003C425A">
      <w:pPr>
        <w:spacing w:line="240" w:lineRule="atLeast"/>
        <w:jc w:val="both"/>
        <w:rPr>
          <w:b/>
          <w:i/>
          <w:color w:val="000000"/>
          <w:sz w:val="20"/>
          <w:szCs w:val="20"/>
          <w:lang w:eastAsia="en-US"/>
        </w:rPr>
      </w:pPr>
    </w:p>
    <w:p w14:paraId="5A2420F6" w14:textId="77777777" w:rsidR="00254DD3" w:rsidRDefault="00254DD3" w:rsidP="003C425A">
      <w:pPr>
        <w:spacing w:line="240" w:lineRule="atLeast"/>
        <w:jc w:val="both"/>
        <w:rPr>
          <w:b/>
          <w:i/>
          <w:color w:val="000000"/>
          <w:sz w:val="20"/>
          <w:szCs w:val="20"/>
          <w:lang w:eastAsia="en-US"/>
        </w:rPr>
      </w:pPr>
    </w:p>
    <w:p w14:paraId="3039F331" w14:textId="77777777" w:rsidR="00254DD3" w:rsidRDefault="00254DD3" w:rsidP="003C425A">
      <w:pPr>
        <w:spacing w:line="240" w:lineRule="atLeast"/>
        <w:jc w:val="both"/>
        <w:rPr>
          <w:b/>
          <w:i/>
          <w:color w:val="000000"/>
          <w:sz w:val="20"/>
          <w:szCs w:val="20"/>
          <w:lang w:eastAsia="en-US"/>
        </w:rPr>
      </w:pPr>
    </w:p>
    <w:p w14:paraId="64125877" w14:textId="77777777" w:rsidR="00254DD3" w:rsidRDefault="00254DD3" w:rsidP="003C425A">
      <w:pPr>
        <w:spacing w:line="240" w:lineRule="atLeast"/>
        <w:jc w:val="both"/>
        <w:rPr>
          <w:b/>
          <w:i/>
          <w:color w:val="000000"/>
          <w:sz w:val="20"/>
          <w:szCs w:val="20"/>
          <w:lang w:eastAsia="en-US"/>
        </w:rPr>
      </w:pPr>
    </w:p>
    <w:p w14:paraId="48A24E4E" w14:textId="77777777" w:rsidR="00254DD3" w:rsidRDefault="00254DD3" w:rsidP="003C425A">
      <w:pPr>
        <w:spacing w:line="240" w:lineRule="atLeast"/>
        <w:jc w:val="both"/>
        <w:rPr>
          <w:b/>
          <w:i/>
          <w:color w:val="000000"/>
          <w:sz w:val="20"/>
          <w:szCs w:val="20"/>
          <w:lang w:eastAsia="en-US"/>
        </w:rPr>
      </w:pPr>
    </w:p>
    <w:p w14:paraId="25DAC05F" w14:textId="77777777" w:rsidR="00254DD3" w:rsidRDefault="00254DD3" w:rsidP="003C425A">
      <w:pPr>
        <w:spacing w:line="240" w:lineRule="atLeast"/>
        <w:jc w:val="both"/>
        <w:rPr>
          <w:b/>
          <w:i/>
          <w:color w:val="000000"/>
          <w:sz w:val="20"/>
          <w:szCs w:val="20"/>
          <w:lang w:eastAsia="en-US"/>
        </w:rPr>
      </w:pPr>
    </w:p>
    <w:p w14:paraId="71A7AD03" w14:textId="77777777" w:rsidR="00254DD3" w:rsidRDefault="00254DD3" w:rsidP="003C425A">
      <w:pPr>
        <w:spacing w:line="240" w:lineRule="atLeast"/>
        <w:jc w:val="both"/>
        <w:rPr>
          <w:b/>
          <w:i/>
          <w:color w:val="000000"/>
          <w:sz w:val="20"/>
          <w:szCs w:val="20"/>
          <w:lang w:eastAsia="en-US"/>
        </w:rPr>
      </w:pPr>
    </w:p>
    <w:p w14:paraId="05B22A59" w14:textId="77777777" w:rsidR="00254DD3" w:rsidRDefault="00254DD3" w:rsidP="003C425A">
      <w:pPr>
        <w:spacing w:line="240" w:lineRule="atLeast"/>
        <w:jc w:val="both"/>
        <w:rPr>
          <w:b/>
          <w:i/>
          <w:color w:val="000000"/>
          <w:sz w:val="20"/>
          <w:szCs w:val="20"/>
          <w:lang w:eastAsia="en-US"/>
        </w:rPr>
      </w:pPr>
    </w:p>
    <w:p w14:paraId="29632FCB" w14:textId="77777777" w:rsidR="00254DD3" w:rsidRDefault="00254DD3" w:rsidP="003C425A">
      <w:pPr>
        <w:spacing w:line="240" w:lineRule="atLeast"/>
        <w:jc w:val="both"/>
        <w:rPr>
          <w:b/>
          <w:i/>
          <w:color w:val="000000"/>
          <w:sz w:val="20"/>
          <w:szCs w:val="20"/>
          <w:lang w:eastAsia="en-US"/>
        </w:rPr>
      </w:pPr>
    </w:p>
    <w:p w14:paraId="2F53282D" w14:textId="77777777" w:rsidR="00254DD3" w:rsidRDefault="00254DD3" w:rsidP="003C425A">
      <w:pPr>
        <w:spacing w:line="240" w:lineRule="atLeast"/>
        <w:jc w:val="both"/>
        <w:rPr>
          <w:b/>
          <w:i/>
          <w:color w:val="000000"/>
          <w:sz w:val="20"/>
          <w:szCs w:val="20"/>
          <w:lang w:eastAsia="en-US"/>
        </w:rPr>
      </w:pPr>
    </w:p>
    <w:p w14:paraId="3AA9703F" w14:textId="77777777" w:rsidR="00254DD3" w:rsidRDefault="00254DD3" w:rsidP="003C425A">
      <w:pPr>
        <w:spacing w:line="240" w:lineRule="atLeast"/>
        <w:jc w:val="both"/>
        <w:rPr>
          <w:b/>
          <w:i/>
          <w:color w:val="000000"/>
          <w:sz w:val="20"/>
          <w:szCs w:val="20"/>
          <w:lang w:eastAsia="en-US"/>
        </w:rPr>
      </w:pPr>
    </w:p>
    <w:p w14:paraId="74F705C5" w14:textId="77777777" w:rsidR="00254DD3" w:rsidRDefault="00254DD3" w:rsidP="003C425A">
      <w:pPr>
        <w:spacing w:line="240" w:lineRule="atLeast"/>
        <w:jc w:val="both"/>
        <w:rPr>
          <w:b/>
          <w:i/>
          <w:color w:val="000000"/>
          <w:sz w:val="20"/>
          <w:szCs w:val="20"/>
          <w:lang w:eastAsia="en-US"/>
        </w:rPr>
      </w:pPr>
    </w:p>
    <w:p w14:paraId="3718CB3F" w14:textId="77777777" w:rsidR="00254DD3" w:rsidRDefault="00254DD3" w:rsidP="003C425A">
      <w:pPr>
        <w:spacing w:line="240" w:lineRule="atLeast"/>
        <w:jc w:val="both"/>
        <w:rPr>
          <w:b/>
          <w:i/>
          <w:color w:val="000000"/>
          <w:sz w:val="20"/>
          <w:szCs w:val="20"/>
          <w:lang w:eastAsia="en-US"/>
        </w:rPr>
      </w:pPr>
    </w:p>
    <w:p w14:paraId="43BCB6F6" w14:textId="77777777" w:rsidR="00254DD3" w:rsidRDefault="00254DD3" w:rsidP="003C425A">
      <w:pPr>
        <w:spacing w:line="240" w:lineRule="atLeast"/>
        <w:jc w:val="both"/>
        <w:rPr>
          <w:b/>
          <w:i/>
          <w:color w:val="000000"/>
          <w:sz w:val="20"/>
          <w:szCs w:val="20"/>
          <w:lang w:eastAsia="en-US"/>
        </w:rPr>
      </w:pPr>
    </w:p>
    <w:p w14:paraId="29CB78EF" w14:textId="77777777" w:rsidR="00254DD3" w:rsidRDefault="00254DD3" w:rsidP="003C425A">
      <w:pPr>
        <w:spacing w:line="240" w:lineRule="atLeast"/>
        <w:jc w:val="both"/>
        <w:rPr>
          <w:b/>
          <w:i/>
          <w:color w:val="000000"/>
          <w:sz w:val="20"/>
          <w:szCs w:val="20"/>
          <w:lang w:eastAsia="en-US"/>
        </w:rPr>
      </w:pPr>
    </w:p>
    <w:p w14:paraId="44976EDF" w14:textId="77777777" w:rsidR="00254DD3" w:rsidRDefault="00254DD3" w:rsidP="003C425A">
      <w:pPr>
        <w:spacing w:line="240" w:lineRule="atLeast"/>
        <w:jc w:val="both"/>
        <w:rPr>
          <w:b/>
          <w:i/>
          <w:color w:val="000000"/>
          <w:sz w:val="20"/>
          <w:szCs w:val="20"/>
          <w:lang w:eastAsia="en-US"/>
        </w:rPr>
      </w:pPr>
    </w:p>
    <w:p w14:paraId="113859FE" w14:textId="77777777" w:rsidR="00254DD3" w:rsidRDefault="00254DD3" w:rsidP="003C425A">
      <w:pPr>
        <w:spacing w:line="240" w:lineRule="atLeast"/>
        <w:jc w:val="both"/>
        <w:rPr>
          <w:b/>
          <w:i/>
          <w:color w:val="000000"/>
          <w:sz w:val="20"/>
          <w:szCs w:val="20"/>
          <w:lang w:eastAsia="en-US"/>
        </w:rPr>
      </w:pPr>
    </w:p>
    <w:p w14:paraId="0CCCCBED" w14:textId="77777777" w:rsidR="00254DD3" w:rsidRDefault="00254DD3" w:rsidP="003C425A">
      <w:pPr>
        <w:spacing w:line="240" w:lineRule="atLeast"/>
        <w:jc w:val="both"/>
        <w:rPr>
          <w:b/>
          <w:i/>
          <w:color w:val="000000"/>
          <w:sz w:val="20"/>
          <w:szCs w:val="20"/>
          <w:lang w:eastAsia="en-US"/>
        </w:rPr>
      </w:pPr>
    </w:p>
    <w:p w14:paraId="56F41D27" w14:textId="77777777" w:rsidR="00254DD3" w:rsidRDefault="00254DD3" w:rsidP="003C425A">
      <w:pPr>
        <w:spacing w:line="240" w:lineRule="atLeast"/>
        <w:jc w:val="both"/>
        <w:rPr>
          <w:b/>
          <w:i/>
          <w:color w:val="000000"/>
          <w:sz w:val="20"/>
          <w:szCs w:val="20"/>
          <w:lang w:eastAsia="en-US"/>
        </w:rPr>
      </w:pPr>
    </w:p>
    <w:p w14:paraId="598E2AF1" w14:textId="77777777" w:rsidR="00254DD3" w:rsidRDefault="00254DD3" w:rsidP="003C425A">
      <w:pPr>
        <w:spacing w:line="240" w:lineRule="atLeast"/>
        <w:jc w:val="both"/>
        <w:rPr>
          <w:b/>
          <w:i/>
          <w:color w:val="000000"/>
          <w:sz w:val="20"/>
          <w:szCs w:val="20"/>
          <w:lang w:eastAsia="en-US"/>
        </w:rPr>
      </w:pPr>
    </w:p>
    <w:p w14:paraId="5BE5C65C" w14:textId="77777777" w:rsidR="00254DD3" w:rsidRDefault="00254DD3" w:rsidP="003C425A">
      <w:pPr>
        <w:spacing w:line="240" w:lineRule="atLeast"/>
        <w:jc w:val="both"/>
        <w:rPr>
          <w:b/>
          <w:i/>
          <w:color w:val="000000"/>
          <w:sz w:val="20"/>
          <w:szCs w:val="20"/>
          <w:lang w:eastAsia="en-US"/>
        </w:rPr>
      </w:pPr>
    </w:p>
    <w:p w14:paraId="710A5547" w14:textId="77777777" w:rsidR="00254DD3" w:rsidRDefault="00254DD3" w:rsidP="003C425A">
      <w:pPr>
        <w:spacing w:line="240" w:lineRule="atLeast"/>
        <w:jc w:val="both"/>
        <w:rPr>
          <w:b/>
          <w:i/>
          <w:color w:val="000000"/>
          <w:sz w:val="20"/>
          <w:szCs w:val="20"/>
          <w:lang w:eastAsia="en-US"/>
        </w:rPr>
      </w:pPr>
    </w:p>
    <w:p w14:paraId="41F5BB17" w14:textId="77777777" w:rsidR="00254DD3" w:rsidRDefault="00254DD3" w:rsidP="003C425A">
      <w:pPr>
        <w:spacing w:line="240" w:lineRule="atLeast"/>
        <w:jc w:val="both"/>
        <w:rPr>
          <w:b/>
          <w:i/>
          <w:color w:val="000000"/>
          <w:sz w:val="20"/>
          <w:szCs w:val="20"/>
          <w:lang w:eastAsia="en-US"/>
        </w:rPr>
      </w:pPr>
    </w:p>
    <w:p w14:paraId="15D39880" w14:textId="77777777" w:rsidR="00254DD3" w:rsidRDefault="00254DD3" w:rsidP="003C425A">
      <w:pPr>
        <w:spacing w:line="240" w:lineRule="atLeast"/>
        <w:jc w:val="both"/>
        <w:rPr>
          <w:b/>
          <w:i/>
          <w:color w:val="000000"/>
          <w:sz w:val="20"/>
          <w:szCs w:val="20"/>
          <w:lang w:eastAsia="en-US"/>
        </w:rPr>
      </w:pPr>
    </w:p>
    <w:p w14:paraId="77B1CD82" w14:textId="77777777" w:rsidR="00254DD3" w:rsidRDefault="00254DD3" w:rsidP="003C425A">
      <w:pPr>
        <w:spacing w:line="240" w:lineRule="atLeast"/>
        <w:jc w:val="both"/>
        <w:rPr>
          <w:b/>
          <w:i/>
          <w:color w:val="000000"/>
          <w:sz w:val="20"/>
          <w:szCs w:val="20"/>
          <w:lang w:eastAsia="en-US"/>
        </w:rPr>
      </w:pPr>
    </w:p>
    <w:p w14:paraId="7AE828A7" w14:textId="77777777" w:rsidR="00254DD3" w:rsidRDefault="00254DD3" w:rsidP="003C425A">
      <w:pPr>
        <w:spacing w:line="240" w:lineRule="atLeast"/>
        <w:jc w:val="both"/>
        <w:rPr>
          <w:b/>
          <w:i/>
          <w:color w:val="000000"/>
          <w:sz w:val="20"/>
          <w:szCs w:val="20"/>
          <w:lang w:eastAsia="en-US"/>
        </w:rPr>
      </w:pPr>
    </w:p>
    <w:p w14:paraId="58B229C7" w14:textId="77777777" w:rsidR="00254DD3" w:rsidRDefault="00254DD3" w:rsidP="003C425A">
      <w:pPr>
        <w:spacing w:line="240" w:lineRule="atLeast"/>
        <w:jc w:val="both"/>
        <w:rPr>
          <w:b/>
          <w:i/>
          <w:color w:val="000000"/>
          <w:sz w:val="20"/>
          <w:szCs w:val="20"/>
          <w:lang w:eastAsia="en-US"/>
        </w:rPr>
      </w:pPr>
    </w:p>
    <w:p w14:paraId="13EDE3C2" w14:textId="77777777" w:rsidR="00254DD3" w:rsidRDefault="00254DD3" w:rsidP="003C425A">
      <w:pPr>
        <w:spacing w:line="240" w:lineRule="atLeast"/>
        <w:jc w:val="both"/>
        <w:rPr>
          <w:b/>
          <w:i/>
          <w:color w:val="000000"/>
          <w:sz w:val="20"/>
          <w:szCs w:val="20"/>
          <w:lang w:eastAsia="en-US"/>
        </w:rPr>
      </w:pPr>
    </w:p>
    <w:p w14:paraId="4FE04F7A" w14:textId="77777777" w:rsidR="00254DD3" w:rsidRDefault="00254DD3" w:rsidP="003C425A">
      <w:pPr>
        <w:spacing w:line="240" w:lineRule="atLeast"/>
        <w:jc w:val="both"/>
        <w:rPr>
          <w:b/>
          <w:i/>
          <w:color w:val="000000"/>
          <w:sz w:val="20"/>
          <w:szCs w:val="20"/>
          <w:lang w:eastAsia="en-US"/>
        </w:rPr>
      </w:pPr>
    </w:p>
    <w:p w14:paraId="569D3A8A" w14:textId="77777777" w:rsidR="00254DD3" w:rsidRDefault="00254DD3" w:rsidP="003C425A">
      <w:pPr>
        <w:spacing w:line="240" w:lineRule="atLeast"/>
        <w:jc w:val="both"/>
        <w:rPr>
          <w:b/>
          <w:i/>
          <w:color w:val="000000"/>
          <w:sz w:val="20"/>
          <w:szCs w:val="20"/>
          <w:lang w:eastAsia="en-US"/>
        </w:rPr>
      </w:pPr>
    </w:p>
    <w:p w14:paraId="4E55189B" w14:textId="77777777" w:rsidR="00254DD3" w:rsidRDefault="00254DD3" w:rsidP="003C425A">
      <w:pPr>
        <w:spacing w:line="240" w:lineRule="atLeast"/>
        <w:jc w:val="both"/>
        <w:rPr>
          <w:b/>
          <w:i/>
          <w:color w:val="000000"/>
          <w:sz w:val="20"/>
          <w:szCs w:val="20"/>
          <w:lang w:eastAsia="en-US"/>
        </w:rPr>
      </w:pPr>
    </w:p>
    <w:p w14:paraId="1156B552" w14:textId="77777777" w:rsidR="00254DD3" w:rsidRDefault="00254DD3" w:rsidP="003C425A">
      <w:pPr>
        <w:spacing w:line="240" w:lineRule="atLeast"/>
        <w:jc w:val="both"/>
        <w:rPr>
          <w:b/>
          <w:i/>
          <w:color w:val="000000"/>
          <w:sz w:val="20"/>
          <w:szCs w:val="20"/>
          <w:lang w:eastAsia="en-US"/>
        </w:rPr>
      </w:pPr>
    </w:p>
    <w:p w14:paraId="54400A71" w14:textId="77777777" w:rsidR="00254DD3" w:rsidRDefault="00254DD3" w:rsidP="003C425A">
      <w:pPr>
        <w:spacing w:line="240" w:lineRule="atLeast"/>
        <w:jc w:val="both"/>
        <w:rPr>
          <w:b/>
          <w:i/>
          <w:color w:val="000000"/>
          <w:sz w:val="20"/>
          <w:szCs w:val="20"/>
          <w:lang w:eastAsia="en-US"/>
        </w:rPr>
      </w:pPr>
    </w:p>
    <w:p w14:paraId="486B0FAF" w14:textId="77777777" w:rsidR="00254DD3" w:rsidRDefault="00254DD3" w:rsidP="003C425A">
      <w:pPr>
        <w:spacing w:line="240" w:lineRule="atLeast"/>
        <w:jc w:val="both"/>
        <w:rPr>
          <w:b/>
          <w:i/>
          <w:color w:val="000000"/>
          <w:sz w:val="20"/>
          <w:szCs w:val="20"/>
          <w:lang w:eastAsia="en-US"/>
        </w:rPr>
      </w:pPr>
    </w:p>
    <w:p w14:paraId="5CD7DB74" w14:textId="77777777" w:rsidR="00254DD3" w:rsidRDefault="00254DD3" w:rsidP="003C425A">
      <w:pPr>
        <w:spacing w:line="240" w:lineRule="atLeast"/>
        <w:jc w:val="both"/>
        <w:rPr>
          <w:b/>
          <w:i/>
          <w:color w:val="000000"/>
          <w:sz w:val="20"/>
          <w:szCs w:val="20"/>
          <w:lang w:eastAsia="en-US"/>
        </w:rPr>
      </w:pPr>
    </w:p>
    <w:p w14:paraId="1B69F638" w14:textId="77777777" w:rsidR="00254DD3" w:rsidRDefault="00254DD3" w:rsidP="003C425A">
      <w:pPr>
        <w:spacing w:line="240" w:lineRule="atLeast"/>
        <w:jc w:val="both"/>
        <w:rPr>
          <w:b/>
          <w:i/>
          <w:color w:val="000000"/>
          <w:sz w:val="20"/>
          <w:szCs w:val="20"/>
          <w:lang w:eastAsia="en-US"/>
        </w:rPr>
      </w:pPr>
    </w:p>
    <w:p w14:paraId="5D40D445" w14:textId="77777777" w:rsidR="00254DD3" w:rsidRDefault="00254DD3" w:rsidP="003C425A">
      <w:pPr>
        <w:spacing w:line="240" w:lineRule="atLeast"/>
        <w:jc w:val="both"/>
        <w:rPr>
          <w:b/>
          <w:i/>
          <w:color w:val="000000"/>
          <w:sz w:val="20"/>
          <w:szCs w:val="20"/>
          <w:lang w:eastAsia="en-US"/>
        </w:rPr>
      </w:pPr>
    </w:p>
    <w:p w14:paraId="284E0A1B" w14:textId="77777777" w:rsidR="00254DD3" w:rsidRDefault="00254DD3" w:rsidP="003C425A">
      <w:pPr>
        <w:spacing w:line="240" w:lineRule="atLeast"/>
        <w:jc w:val="both"/>
        <w:rPr>
          <w:b/>
          <w:i/>
          <w:color w:val="000000"/>
          <w:sz w:val="20"/>
          <w:szCs w:val="20"/>
          <w:lang w:eastAsia="en-US"/>
        </w:rPr>
      </w:pPr>
    </w:p>
    <w:p w14:paraId="26936F28" w14:textId="77777777" w:rsidR="00254DD3" w:rsidRDefault="00254DD3" w:rsidP="003C425A">
      <w:pPr>
        <w:spacing w:line="240" w:lineRule="atLeast"/>
        <w:jc w:val="both"/>
        <w:rPr>
          <w:b/>
          <w:i/>
          <w:color w:val="000000"/>
          <w:sz w:val="20"/>
          <w:szCs w:val="20"/>
          <w:lang w:eastAsia="en-US"/>
        </w:rPr>
      </w:pPr>
    </w:p>
    <w:p w14:paraId="2ED0032C" w14:textId="77777777" w:rsidR="00254DD3" w:rsidRDefault="00254DD3" w:rsidP="003C425A">
      <w:pPr>
        <w:spacing w:line="240" w:lineRule="atLeast"/>
        <w:jc w:val="both"/>
        <w:rPr>
          <w:b/>
          <w:i/>
          <w:color w:val="000000"/>
          <w:sz w:val="20"/>
          <w:szCs w:val="20"/>
          <w:lang w:eastAsia="en-US"/>
        </w:rPr>
      </w:pPr>
    </w:p>
    <w:p w14:paraId="603C157C" w14:textId="77777777" w:rsidR="00254DD3" w:rsidRDefault="00254DD3" w:rsidP="003C425A">
      <w:pPr>
        <w:spacing w:line="240" w:lineRule="atLeast"/>
        <w:jc w:val="both"/>
        <w:rPr>
          <w:b/>
          <w:i/>
          <w:color w:val="000000"/>
          <w:sz w:val="20"/>
          <w:szCs w:val="20"/>
          <w:lang w:eastAsia="en-US"/>
        </w:rPr>
      </w:pPr>
    </w:p>
    <w:p w14:paraId="392D6003" w14:textId="77777777" w:rsidR="00254DD3" w:rsidRDefault="00254DD3" w:rsidP="003C425A">
      <w:pPr>
        <w:spacing w:line="240" w:lineRule="atLeast"/>
        <w:jc w:val="both"/>
        <w:rPr>
          <w:b/>
          <w:i/>
          <w:color w:val="000000"/>
          <w:sz w:val="20"/>
          <w:szCs w:val="20"/>
          <w:lang w:eastAsia="en-US"/>
        </w:rPr>
      </w:pPr>
    </w:p>
    <w:p w14:paraId="6BD08383" w14:textId="77777777" w:rsidR="00254DD3" w:rsidRDefault="00254DD3" w:rsidP="003C425A">
      <w:pPr>
        <w:spacing w:line="240" w:lineRule="atLeast"/>
        <w:jc w:val="both"/>
        <w:rPr>
          <w:b/>
          <w:i/>
          <w:color w:val="000000"/>
          <w:sz w:val="20"/>
          <w:szCs w:val="20"/>
          <w:lang w:eastAsia="en-US"/>
        </w:rPr>
      </w:pPr>
    </w:p>
    <w:p w14:paraId="1F237A7B" w14:textId="77777777" w:rsidR="00254DD3" w:rsidRDefault="00254DD3" w:rsidP="003C425A">
      <w:pPr>
        <w:spacing w:line="240" w:lineRule="atLeast"/>
        <w:jc w:val="both"/>
        <w:rPr>
          <w:b/>
          <w:i/>
          <w:color w:val="000000"/>
          <w:sz w:val="20"/>
          <w:szCs w:val="20"/>
          <w:lang w:eastAsia="en-US"/>
        </w:rPr>
      </w:pPr>
    </w:p>
    <w:p w14:paraId="437CBF77" w14:textId="77777777" w:rsidR="00254DD3" w:rsidRDefault="00254DD3" w:rsidP="003C425A">
      <w:pPr>
        <w:spacing w:line="240" w:lineRule="atLeast"/>
        <w:jc w:val="both"/>
        <w:rPr>
          <w:b/>
          <w:i/>
          <w:color w:val="000000"/>
          <w:sz w:val="20"/>
          <w:szCs w:val="20"/>
          <w:lang w:eastAsia="en-US"/>
        </w:rPr>
      </w:pPr>
    </w:p>
    <w:p w14:paraId="198BB511" w14:textId="77777777" w:rsidR="00254DD3" w:rsidRDefault="00254DD3" w:rsidP="003C425A">
      <w:pPr>
        <w:spacing w:line="240" w:lineRule="atLeast"/>
        <w:jc w:val="both"/>
        <w:rPr>
          <w:b/>
          <w:i/>
          <w:color w:val="000000"/>
          <w:sz w:val="20"/>
          <w:szCs w:val="20"/>
          <w:lang w:eastAsia="en-US"/>
        </w:rPr>
      </w:pPr>
    </w:p>
    <w:p w14:paraId="75470B34" w14:textId="77777777" w:rsidR="00254DD3" w:rsidRDefault="00254DD3" w:rsidP="003C425A">
      <w:pPr>
        <w:spacing w:line="240" w:lineRule="atLeast"/>
        <w:jc w:val="both"/>
        <w:rPr>
          <w:b/>
          <w:i/>
          <w:color w:val="000000"/>
          <w:sz w:val="20"/>
          <w:szCs w:val="20"/>
          <w:lang w:eastAsia="en-US"/>
        </w:rPr>
      </w:pPr>
    </w:p>
    <w:p w14:paraId="41C40DC7" w14:textId="77777777" w:rsidR="00254DD3" w:rsidRDefault="00254DD3" w:rsidP="003C425A">
      <w:pPr>
        <w:spacing w:line="240" w:lineRule="atLeast"/>
        <w:jc w:val="both"/>
        <w:rPr>
          <w:b/>
          <w:i/>
          <w:color w:val="000000"/>
          <w:sz w:val="20"/>
          <w:szCs w:val="20"/>
          <w:lang w:eastAsia="en-US"/>
        </w:rPr>
      </w:pPr>
    </w:p>
    <w:p w14:paraId="5A4B0D69" w14:textId="77777777" w:rsidR="00011941" w:rsidRDefault="00011941" w:rsidP="003C425A">
      <w:pPr>
        <w:spacing w:line="240" w:lineRule="atLeast"/>
        <w:jc w:val="both"/>
        <w:rPr>
          <w:b/>
          <w:i/>
          <w:color w:val="000000"/>
          <w:sz w:val="20"/>
          <w:szCs w:val="20"/>
          <w:lang w:eastAsia="en-US"/>
        </w:rPr>
      </w:pPr>
    </w:p>
    <w:p w14:paraId="0C4E5DE6" w14:textId="77777777" w:rsidR="00011941" w:rsidRDefault="00011941" w:rsidP="003C425A">
      <w:pPr>
        <w:spacing w:line="240" w:lineRule="atLeast"/>
        <w:jc w:val="both"/>
        <w:rPr>
          <w:b/>
          <w:i/>
          <w:color w:val="000000"/>
          <w:sz w:val="20"/>
          <w:szCs w:val="20"/>
          <w:lang w:eastAsia="en-US"/>
        </w:rPr>
      </w:pPr>
    </w:p>
    <w:p w14:paraId="3574F17C" w14:textId="77777777" w:rsidR="00011941" w:rsidRDefault="00011941" w:rsidP="003C425A">
      <w:pPr>
        <w:spacing w:line="240" w:lineRule="atLeast"/>
        <w:jc w:val="both"/>
        <w:rPr>
          <w:b/>
          <w:i/>
          <w:color w:val="000000"/>
          <w:sz w:val="20"/>
          <w:szCs w:val="20"/>
          <w:lang w:eastAsia="en-US"/>
        </w:rPr>
      </w:pPr>
    </w:p>
    <w:p w14:paraId="02B41073" w14:textId="77777777" w:rsidR="00254DD3" w:rsidRDefault="00254DD3" w:rsidP="003C425A">
      <w:pPr>
        <w:spacing w:line="240" w:lineRule="atLeast"/>
        <w:jc w:val="both"/>
        <w:rPr>
          <w:b/>
          <w:i/>
          <w:color w:val="000000"/>
          <w:sz w:val="20"/>
          <w:szCs w:val="20"/>
          <w:lang w:eastAsia="en-US"/>
        </w:rPr>
      </w:pPr>
    </w:p>
    <w:p w14:paraId="1C5F86A2" w14:textId="77777777" w:rsidR="003C425A" w:rsidRDefault="003C425A" w:rsidP="003C425A">
      <w:pPr>
        <w:spacing w:line="240" w:lineRule="atLeast"/>
        <w:jc w:val="both"/>
        <w:rPr>
          <w:b/>
          <w:i/>
          <w:color w:val="000000"/>
          <w:sz w:val="20"/>
          <w:szCs w:val="20"/>
          <w:lang w:eastAsia="en-US"/>
        </w:rPr>
      </w:pPr>
    </w:p>
    <w:p w14:paraId="6410D2D2" w14:textId="77777777" w:rsidR="003C425A" w:rsidRPr="003C425A" w:rsidRDefault="003C425A" w:rsidP="003C425A">
      <w:pPr>
        <w:spacing w:line="240" w:lineRule="atLeast"/>
        <w:jc w:val="both"/>
        <w:rPr>
          <w:b/>
          <w:i/>
          <w:color w:val="000000"/>
          <w:sz w:val="20"/>
          <w:szCs w:val="20"/>
          <w:lang w:eastAsia="en-US"/>
        </w:rPr>
      </w:pPr>
    </w:p>
    <w:p w14:paraId="7474AB8F" w14:textId="77777777" w:rsidR="003C425A" w:rsidRPr="003C425A" w:rsidRDefault="003C425A" w:rsidP="003C425A">
      <w:pPr>
        <w:jc w:val="both"/>
        <w:rPr>
          <w:sz w:val="20"/>
          <w:szCs w:val="20"/>
          <w:lang w:eastAsia="en-US"/>
        </w:rPr>
      </w:pPr>
      <w:r w:rsidRPr="003C425A">
        <w:rPr>
          <w:sz w:val="20"/>
          <w:szCs w:val="20"/>
          <w:lang w:eastAsia="en-US"/>
        </w:rPr>
        <w:t>Operator economic</w:t>
      </w:r>
    </w:p>
    <w:p w14:paraId="3AE69505" w14:textId="77777777" w:rsidR="003C425A" w:rsidRPr="003C425A" w:rsidRDefault="003C425A" w:rsidP="003C425A">
      <w:pPr>
        <w:jc w:val="both"/>
        <w:rPr>
          <w:sz w:val="20"/>
          <w:szCs w:val="20"/>
          <w:lang w:eastAsia="en-US"/>
        </w:rPr>
      </w:pPr>
      <w:r w:rsidRPr="003C425A">
        <w:rPr>
          <w:sz w:val="20"/>
          <w:szCs w:val="20"/>
          <w:lang w:eastAsia="en-US"/>
        </w:rPr>
        <w:t>................................</w:t>
      </w:r>
    </w:p>
    <w:p w14:paraId="3AEFB543" w14:textId="77777777" w:rsidR="003C425A" w:rsidRPr="003C425A" w:rsidRDefault="003C425A" w:rsidP="003C425A">
      <w:pPr>
        <w:jc w:val="both"/>
        <w:rPr>
          <w:rFonts w:eastAsia="Times New Roman"/>
          <w:snapToGrid w:val="0"/>
          <w:sz w:val="20"/>
          <w:szCs w:val="20"/>
          <w:lang w:eastAsia="en-US"/>
        </w:rPr>
      </w:pPr>
      <w:r w:rsidRPr="003C425A">
        <w:rPr>
          <w:rFonts w:eastAsia="Times New Roman"/>
          <w:snapToGrid w:val="0"/>
          <w:sz w:val="20"/>
          <w:szCs w:val="20"/>
          <w:lang w:eastAsia="en-US"/>
        </w:rPr>
        <w:t>(denumirea/numele)</w:t>
      </w:r>
    </w:p>
    <w:p w14:paraId="19099A04" w14:textId="77777777" w:rsidR="003C425A" w:rsidRPr="003C425A" w:rsidRDefault="003C425A" w:rsidP="003C425A">
      <w:pPr>
        <w:ind w:firstLine="708"/>
        <w:jc w:val="both"/>
        <w:rPr>
          <w:rFonts w:eastAsia="Times New Roman"/>
          <w:snapToGrid w:val="0"/>
          <w:sz w:val="20"/>
          <w:szCs w:val="20"/>
          <w:lang w:eastAsia="en-US"/>
        </w:rPr>
      </w:pPr>
    </w:p>
    <w:p w14:paraId="20665AA8" w14:textId="77777777" w:rsidR="003C425A" w:rsidRPr="003C425A" w:rsidRDefault="003C425A" w:rsidP="003C425A">
      <w:pPr>
        <w:ind w:firstLine="708"/>
        <w:jc w:val="both"/>
        <w:rPr>
          <w:rFonts w:eastAsia="Times New Roman"/>
          <w:b/>
          <w:snapToGrid w:val="0"/>
          <w:sz w:val="20"/>
          <w:szCs w:val="20"/>
          <w:lang w:eastAsia="en-US"/>
        </w:rPr>
      </w:pPr>
    </w:p>
    <w:p w14:paraId="11B09249" w14:textId="77777777" w:rsidR="003C425A" w:rsidRPr="003C425A" w:rsidRDefault="003C425A" w:rsidP="003C425A">
      <w:pPr>
        <w:jc w:val="center"/>
        <w:rPr>
          <w:rFonts w:eastAsia="Times New Roman"/>
          <w:b/>
          <w:snapToGrid w:val="0"/>
          <w:sz w:val="20"/>
          <w:szCs w:val="20"/>
          <w:lang w:eastAsia="en-US"/>
        </w:rPr>
      </w:pPr>
      <w:r w:rsidRPr="003C425A">
        <w:rPr>
          <w:rFonts w:eastAsia="Times New Roman"/>
          <w:b/>
          <w:snapToGrid w:val="0"/>
          <w:sz w:val="20"/>
          <w:szCs w:val="20"/>
          <w:lang w:eastAsia="en-US"/>
        </w:rPr>
        <w:t>DECLARAŢIE</w:t>
      </w:r>
    </w:p>
    <w:p w14:paraId="3DE8B749" w14:textId="77777777" w:rsidR="003C425A" w:rsidRPr="003C425A" w:rsidRDefault="003C425A" w:rsidP="003C425A">
      <w:pPr>
        <w:jc w:val="center"/>
        <w:rPr>
          <w:rFonts w:eastAsia="Times New Roman"/>
          <w:snapToGrid w:val="0"/>
          <w:sz w:val="20"/>
          <w:szCs w:val="20"/>
          <w:lang w:eastAsia="en-US"/>
        </w:rPr>
      </w:pPr>
    </w:p>
    <w:p w14:paraId="23CC5146" w14:textId="77777777" w:rsidR="003C425A" w:rsidRPr="003C425A" w:rsidRDefault="003C425A" w:rsidP="003C425A">
      <w:pPr>
        <w:jc w:val="center"/>
        <w:rPr>
          <w:b/>
          <w:sz w:val="20"/>
          <w:szCs w:val="20"/>
          <w:lang w:eastAsia="en-US"/>
        </w:rPr>
      </w:pPr>
      <w:r w:rsidRPr="003C425A">
        <w:rPr>
          <w:b/>
          <w:sz w:val="20"/>
          <w:szCs w:val="20"/>
          <w:lang w:eastAsia="en-US"/>
        </w:rPr>
        <w:t>privind neîncadrarea în situaţiile prevăzute la art. 165 din</w:t>
      </w:r>
    </w:p>
    <w:p w14:paraId="7056B787" w14:textId="77777777" w:rsidR="003C425A" w:rsidRPr="003C425A" w:rsidRDefault="003C425A" w:rsidP="003C425A">
      <w:pPr>
        <w:jc w:val="center"/>
        <w:rPr>
          <w:b/>
          <w:sz w:val="20"/>
          <w:szCs w:val="20"/>
          <w:lang w:eastAsia="en-US"/>
        </w:rPr>
      </w:pPr>
      <w:r w:rsidRPr="003C425A">
        <w:rPr>
          <w:b/>
          <w:sz w:val="20"/>
          <w:szCs w:val="20"/>
          <w:lang w:eastAsia="en-US"/>
        </w:rPr>
        <w:t>Legea 98/2016</w:t>
      </w:r>
    </w:p>
    <w:p w14:paraId="49CBB2B9" w14:textId="77777777" w:rsidR="003C425A" w:rsidRPr="003C425A" w:rsidRDefault="003C425A" w:rsidP="003C425A">
      <w:pPr>
        <w:jc w:val="both"/>
        <w:rPr>
          <w:sz w:val="20"/>
          <w:szCs w:val="20"/>
          <w:lang w:eastAsia="en-US"/>
        </w:rPr>
      </w:pPr>
    </w:p>
    <w:p w14:paraId="269446A4" w14:textId="77777777" w:rsidR="003C425A" w:rsidRPr="003C425A" w:rsidRDefault="003C425A" w:rsidP="003C425A">
      <w:pPr>
        <w:jc w:val="both"/>
        <w:rPr>
          <w:sz w:val="20"/>
          <w:szCs w:val="20"/>
          <w:lang w:eastAsia="en-US"/>
        </w:rPr>
      </w:pPr>
    </w:p>
    <w:p w14:paraId="7C73494C" w14:textId="30D44440" w:rsidR="003C425A" w:rsidRPr="003C425A" w:rsidRDefault="003C425A" w:rsidP="003C425A">
      <w:pPr>
        <w:ind w:firstLine="720"/>
        <w:jc w:val="both"/>
        <w:rPr>
          <w:rFonts w:eastAsia="Times New Roman"/>
          <w:sz w:val="20"/>
          <w:szCs w:val="20"/>
        </w:rPr>
      </w:pPr>
      <w:r w:rsidRPr="003C425A">
        <w:rPr>
          <w:rFonts w:eastAsia="Times New Roman"/>
          <w:iCs/>
          <w:color w:val="000000"/>
          <w:sz w:val="20"/>
          <w:szCs w:val="20"/>
        </w:rPr>
        <w:t>Subsemnatul(a).................................................. [</w:t>
      </w:r>
      <w:r w:rsidRPr="003C425A">
        <w:rPr>
          <w:rFonts w:eastAsia="Times New Roman"/>
          <w:i/>
          <w:iCs/>
          <w:color w:val="000000"/>
          <w:sz w:val="20"/>
          <w:szCs w:val="20"/>
        </w:rPr>
        <w:t>se insereaza numele operatorului economic-peroana juridică</w:t>
      </w:r>
      <w:r w:rsidRPr="003C425A">
        <w:rPr>
          <w:rFonts w:eastAsia="Times New Roman"/>
          <w:iCs/>
          <w:color w:val="000000"/>
          <w:sz w:val="20"/>
          <w:szCs w:val="20"/>
        </w:rPr>
        <w:t>], în calitate de ofertant/candidat/concurent la procedura de</w:t>
      </w:r>
      <w:r w:rsidR="00011941" w:rsidRPr="00011941">
        <w:rPr>
          <w:sz w:val="20"/>
          <w:szCs w:val="20"/>
          <w:lang w:eastAsia="en-US"/>
        </w:rPr>
        <w:t xml:space="preserve"> </w:t>
      </w:r>
      <w:r w:rsidR="00011941" w:rsidRPr="00011941">
        <w:rPr>
          <w:rFonts w:eastAsia="Times New Roman"/>
          <w:iCs/>
          <w:color w:val="000000"/>
          <w:sz w:val="20"/>
          <w:szCs w:val="20"/>
        </w:rPr>
        <w:t xml:space="preserve">achizitie directa, pentru </w:t>
      </w:r>
      <w:r w:rsidR="00011941" w:rsidRPr="00011941">
        <w:rPr>
          <w:rFonts w:eastAsia="Times New Roman"/>
          <w:b/>
          <w:bCs/>
          <w:i/>
          <w:iCs/>
          <w:color w:val="000000"/>
          <w:sz w:val="20"/>
          <w:szCs w:val="20"/>
        </w:rPr>
        <w:t>Servicii Verificare /masuratori /reparatii prize de pamant si sisteme paratraznet , pentru sediu principal si sectiile exterioare ale SCJU Constanta  si Verificare protectie impotriva socurilor electrice de la prizele de pamant la tablourile electrice si consumatorii finali, pentru sediul principal si sectiile exterioare ale SCJU Constanta</w:t>
      </w:r>
      <w:r w:rsidR="00011941" w:rsidRPr="00011941">
        <w:rPr>
          <w:rFonts w:eastAsia="Times New Roman"/>
          <w:iCs/>
          <w:color w:val="000000"/>
          <w:sz w:val="20"/>
          <w:szCs w:val="20"/>
        </w:rPr>
        <w:t xml:space="preserve">, Cod CPV </w:t>
      </w:r>
      <w:r w:rsidR="00011941" w:rsidRPr="00011941">
        <w:rPr>
          <w:rFonts w:eastAsia="Times New Roman"/>
          <w:bCs/>
          <w:iCs/>
          <w:color w:val="000000"/>
          <w:sz w:val="20"/>
          <w:szCs w:val="20"/>
        </w:rPr>
        <w:t>71632000-7</w:t>
      </w:r>
      <w:r w:rsidR="00011941" w:rsidRPr="00011941">
        <w:rPr>
          <w:rFonts w:eastAsia="Times New Roman"/>
          <w:iCs/>
          <w:color w:val="000000"/>
          <w:sz w:val="20"/>
          <w:szCs w:val="20"/>
        </w:rPr>
        <w:t xml:space="preserve"> - Servicii de testare tehnică, organizată de </w:t>
      </w:r>
      <w:r w:rsidR="00011941" w:rsidRPr="00011941">
        <w:rPr>
          <w:rFonts w:eastAsia="Times New Roman"/>
          <w:bCs/>
          <w:iCs/>
          <w:color w:val="000000"/>
          <w:sz w:val="20"/>
          <w:szCs w:val="20"/>
        </w:rPr>
        <w:t>SCJU Constanta la data de....................,</w:t>
      </w:r>
      <w:r w:rsidRPr="003C425A">
        <w:rPr>
          <w:rFonts w:eastAsia="Times New Roman"/>
          <w:iCs/>
          <w:color w:val="000000"/>
          <w:sz w:val="20"/>
          <w:szCs w:val="20"/>
        </w:rPr>
        <w:t>declar pe proprie răspundere că nu mi</w:t>
      </w:r>
      <w:r w:rsidRPr="003C425A">
        <w:rPr>
          <w:rFonts w:eastAsia="Times New Roman"/>
          <w:sz w:val="20"/>
          <w:szCs w:val="20"/>
        </w:rPr>
        <w:t xml:space="preserve">-am încălcat obligaţiile privind plata impozitelor, taxelor sau a contribuţiilor la bugetul general consolidat, </w:t>
      </w:r>
      <w:r w:rsidRPr="003C425A">
        <w:rPr>
          <w:rFonts w:eastAsia="Times New Roman"/>
          <w:iCs/>
          <w:color w:val="000000"/>
          <w:sz w:val="20"/>
          <w:szCs w:val="20"/>
        </w:rPr>
        <w:t>în conformitate cu prevederile legale în vigoare în România sau în ţara în care sunt stabilit.</w:t>
      </w:r>
    </w:p>
    <w:p w14:paraId="6DCFE6C9" w14:textId="77777777" w:rsidR="003C425A" w:rsidRPr="003C425A" w:rsidRDefault="003C425A" w:rsidP="003C425A">
      <w:pPr>
        <w:ind w:firstLine="720"/>
        <w:jc w:val="both"/>
        <w:rPr>
          <w:rFonts w:eastAsia="Times New Roman"/>
          <w:sz w:val="20"/>
          <w:szCs w:val="20"/>
        </w:rPr>
      </w:pPr>
    </w:p>
    <w:p w14:paraId="5BD5A8BA" w14:textId="77777777" w:rsidR="003C425A" w:rsidRPr="003C425A" w:rsidRDefault="003C425A" w:rsidP="003C425A">
      <w:pPr>
        <w:autoSpaceDE w:val="0"/>
        <w:autoSpaceDN w:val="0"/>
        <w:adjustRightInd w:val="0"/>
        <w:jc w:val="both"/>
        <w:rPr>
          <w:iCs/>
          <w:color w:val="000000"/>
          <w:sz w:val="20"/>
          <w:szCs w:val="20"/>
          <w:lang w:eastAsia="en-US"/>
        </w:rPr>
      </w:pPr>
      <w:r w:rsidRPr="003C425A">
        <w:rPr>
          <w:iCs/>
          <w:color w:val="000000"/>
          <w:sz w:val="20"/>
          <w:szCs w:val="20"/>
          <w:lang w:eastAsia="en-US"/>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2EB6BD37" w14:textId="77777777" w:rsidR="003C425A" w:rsidRPr="003C425A" w:rsidRDefault="003C425A" w:rsidP="003C425A">
      <w:pPr>
        <w:ind w:firstLine="720"/>
        <w:jc w:val="both"/>
        <w:rPr>
          <w:rFonts w:eastAsia="Times New Roman"/>
          <w:iCs/>
          <w:color w:val="000000"/>
          <w:sz w:val="20"/>
          <w:szCs w:val="20"/>
        </w:rPr>
      </w:pPr>
      <w:r w:rsidRPr="003C425A">
        <w:rPr>
          <w:rFonts w:eastAsia="Times New Roman"/>
          <w:iCs/>
          <w:color w:val="000000"/>
          <w:sz w:val="20"/>
          <w:szCs w:val="20"/>
        </w:rPr>
        <w:t>Înteleg că în cazul în care această declaraţie nu este conformă cu realitatea sunt pasibil de încalcarea prevederilor legislaţiei penale privind falsul în declaraţii.</w:t>
      </w:r>
    </w:p>
    <w:p w14:paraId="3385B20F" w14:textId="77777777" w:rsidR="003C425A" w:rsidRPr="003C425A" w:rsidRDefault="003C425A" w:rsidP="003C425A">
      <w:pPr>
        <w:jc w:val="both"/>
        <w:rPr>
          <w:rFonts w:eastAsia="Times New Roman"/>
          <w:b/>
          <w:color w:val="000000"/>
          <w:sz w:val="20"/>
          <w:szCs w:val="20"/>
        </w:rPr>
      </w:pPr>
    </w:p>
    <w:p w14:paraId="2B0CC371" w14:textId="77777777" w:rsidR="003C425A" w:rsidRPr="003C425A" w:rsidRDefault="003C425A" w:rsidP="003C425A">
      <w:pPr>
        <w:ind w:firstLine="720"/>
        <w:jc w:val="both"/>
        <w:rPr>
          <w:rFonts w:eastAsia="Times New Roman"/>
          <w:color w:val="000000"/>
          <w:sz w:val="20"/>
          <w:szCs w:val="20"/>
        </w:rPr>
      </w:pPr>
    </w:p>
    <w:p w14:paraId="23B27F4C" w14:textId="77777777" w:rsidR="003C425A" w:rsidRPr="003C425A" w:rsidRDefault="003C425A" w:rsidP="003C425A">
      <w:pPr>
        <w:jc w:val="both"/>
        <w:rPr>
          <w:color w:val="000000"/>
          <w:sz w:val="20"/>
          <w:szCs w:val="20"/>
          <w:lang w:eastAsia="en-US"/>
        </w:rPr>
      </w:pPr>
    </w:p>
    <w:p w14:paraId="11CA57C3" w14:textId="77777777" w:rsidR="003C425A" w:rsidRPr="003C425A" w:rsidRDefault="003C425A" w:rsidP="003C425A">
      <w:pPr>
        <w:jc w:val="both"/>
        <w:rPr>
          <w:color w:val="000000"/>
          <w:sz w:val="20"/>
          <w:szCs w:val="20"/>
          <w:lang w:eastAsia="en-US"/>
        </w:rPr>
      </w:pPr>
    </w:p>
    <w:p w14:paraId="1A957C74" w14:textId="77777777" w:rsidR="003C425A" w:rsidRPr="003C425A" w:rsidRDefault="003C425A" w:rsidP="003C425A">
      <w:pPr>
        <w:jc w:val="both"/>
        <w:rPr>
          <w:iCs/>
          <w:color w:val="000000"/>
          <w:sz w:val="20"/>
          <w:szCs w:val="20"/>
        </w:rPr>
      </w:pPr>
      <w:r w:rsidRPr="003C425A">
        <w:rPr>
          <w:iCs/>
          <w:color w:val="000000"/>
          <w:sz w:val="20"/>
          <w:szCs w:val="20"/>
        </w:rPr>
        <w:t>Data:...................................</w:t>
      </w:r>
    </w:p>
    <w:p w14:paraId="73D432D9" w14:textId="77777777" w:rsidR="003C425A" w:rsidRPr="003C425A" w:rsidRDefault="003C425A" w:rsidP="003C425A">
      <w:pPr>
        <w:jc w:val="both"/>
        <w:rPr>
          <w:color w:val="000000"/>
          <w:sz w:val="20"/>
          <w:szCs w:val="20"/>
          <w:lang w:eastAsia="en-US"/>
        </w:rPr>
      </w:pPr>
      <w:r w:rsidRPr="003C425A">
        <w:rPr>
          <w:sz w:val="20"/>
          <w:szCs w:val="20"/>
          <w:lang w:eastAsia="en-US"/>
        </w:rPr>
        <w:tab/>
        <w:t xml:space="preserve">  </w:t>
      </w:r>
      <w:r w:rsidRPr="003C425A">
        <w:rPr>
          <w:sz w:val="20"/>
          <w:szCs w:val="20"/>
          <w:lang w:eastAsia="en-US"/>
        </w:rPr>
        <w:tab/>
      </w:r>
      <w:r w:rsidRPr="003C425A">
        <w:rPr>
          <w:sz w:val="20"/>
          <w:szCs w:val="20"/>
          <w:lang w:eastAsia="en-US"/>
        </w:rPr>
        <w:tab/>
      </w:r>
      <w:r w:rsidRPr="003C425A">
        <w:rPr>
          <w:sz w:val="20"/>
          <w:szCs w:val="20"/>
          <w:lang w:eastAsia="en-US"/>
        </w:rPr>
        <w:tab/>
      </w:r>
    </w:p>
    <w:p w14:paraId="2EAF9E54" w14:textId="77777777" w:rsidR="003C425A" w:rsidRPr="003C425A" w:rsidRDefault="003C425A" w:rsidP="003C425A">
      <w:pPr>
        <w:jc w:val="both"/>
        <w:rPr>
          <w:i/>
          <w:iCs/>
          <w:color w:val="000000"/>
          <w:sz w:val="20"/>
          <w:szCs w:val="20"/>
          <w:lang w:eastAsia="en-US"/>
        </w:rPr>
      </w:pPr>
      <w:r w:rsidRPr="003C425A">
        <w:rPr>
          <w:i/>
          <w:iCs/>
          <w:color w:val="000000"/>
          <w:sz w:val="20"/>
          <w:szCs w:val="20"/>
          <w:lang w:eastAsia="en-US"/>
        </w:rPr>
        <w:t>Operator economic,</w:t>
      </w:r>
    </w:p>
    <w:p w14:paraId="2259BAC8" w14:textId="77777777" w:rsidR="003C425A" w:rsidRPr="003C425A" w:rsidRDefault="003C425A" w:rsidP="003C425A">
      <w:pPr>
        <w:jc w:val="both"/>
        <w:rPr>
          <w:i/>
          <w:iCs/>
          <w:color w:val="000000"/>
          <w:sz w:val="20"/>
          <w:szCs w:val="20"/>
          <w:lang w:eastAsia="en-US"/>
        </w:rPr>
      </w:pPr>
      <w:r w:rsidRPr="003C425A">
        <w:rPr>
          <w:i/>
          <w:iCs/>
          <w:color w:val="000000"/>
          <w:sz w:val="20"/>
          <w:szCs w:val="20"/>
          <w:lang w:eastAsia="en-US"/>
        </w:rPr>
        <w:t>………………………….</w:t>
      </w:r>
    </w:p>
    <w:p w14:paraId="675F6252" w14:textId="77777777" w:rsidR="003C425A" w:rsidRPr="003C425A" w:rsidRDefault="003C425A" w:rsidP="003C425A">
      <w:pPr>
        <w:jc w:val="both"/>
        <w:rPr>
          <w:color w:val="000000"/>
          <w:sz w:val="20"/>
          <w:szCs w:val="20"/>
          <w:lang w:eastAsia="en-US"/>
        </w:rPr>
      </w:pPr>
    </w:p>
    <w:p w14:paraId="514BD18F" w14:textId="77777777" w:rsidR="003C425A" w:rsidRPr="003C425A" w:rsidRDefault="003C425A" w:rsidP="003C425A">
      <w:pPr>
        <w:jc w:val="both"/>
        <w:rPr>
          <w:i/>
          <w:iCs/>
          <w:color w:val="000000"/>
          <w:sz w:val="20"/>
          <w:szCs w:val="20"/>
          <w:lang w:eastAsia="en-US"/>
        </w:rPr>
      </w:pPr>
      <w:r w:rsidRPr="003C425A">
        <w:rPr>
          <w:color w:val="000000"/>
          <w:sz w:val="20"/>
          <w:szCs w:val="20"/>
          <w:lang w:eastAsia="en-US"/>
        </w:rPr>
        <w:t>(semnatura autorizată)</w:t>
      </w:r>
    </w:p>
    <w:p w14:paraId="64B338C2" w14:textId="77777777" w:rsidR="003C425A" w:rsidRPr="003C425A" w:rsidRDefault="003C425A" w:rsidP="003C425A">
      <w:pPr>
        <w:jc w:val="both"/>
        <w:rPr>
          <w:rFonts w:eastAsia="Times New Roman"/>
          <w:b/>
          <w:bCs/>
          <w:iCs/>
          <w:color w:val="000000"/>
          <w:sz w:val="20"/>
          <w:szCs w:val="20"/>
        </w:rPr>
      </w:pPr>
    </w:p>
    <w:p w14:paraId="4A955433" w14:textId="77777777" w:rsidR="003C425A" w:rsidRPr="003C425A" w:rsidRDefault="003C425A" w:rsidP="003C425A">
      <w:pPr>
        <w:jc w:val="both"/>
        <w:rPr>
          <w:rFonts w:eastAsia="Times New Roman"/>
          <w:b/>
          <w:bCs/>
          <w:iCs/>
          <w:color w:val="000000"/>
          <w:sz w:val="20"/>
          <w:szCs w:val="20"/>
        </w:rPr>
      </w:pPr>
    </w:p>
    <w:p w14:paraId="5DCC0DAE" w14:textId="77777777" w:rsidR="003C425A" w:rsidRPr="003C425A" w:rsidRDefault="003C425A" w:rsidP="003C425A">
      <w:pPr>
        <w:jc w:val="both"/>
        <w:rPr>
          <w:rFonts w:eastAsia="Times New Roman"/>
          <w:b/>
          <w:bCs/>
          <w:iCs/>
          <w:color w:val="000000"/>
          <w:sz w:val="20"/>
          <w:szCs w:val="20"/>
        </w:rPr>
      </w:pPr>
    </w:p>
    <w:p w14:paraId="7835AE4A" w14:textId="77777777" w:rsidR="003C425A" w:rsidRPr="003C425A" w:rsidRDefault="003C425A" w:rsidP="003C425A">
      <w:pPr>
        <w:jc w:val="both"/>
        <w:rPr>
          <w:rFonts w:eastAsia="Times New Roman"/>
          <w:b/>
          <w:bCs/>
          <w:iCs/>
          <w:color w:val="000000"/>
          <w:sz w:val="20"/>
          <w:szCs w:val="20"/>
        </w:rPr>
      </w:pPr>
    </w:p>
    <w:p w14:paraId="3E6C442B" w14:textId="77777777" w:rsidR="003C425A" w:rsidRPr="003C425A" w:rsidRDefault="003C425A" w:rsidP="003C425A">
      <w:pPr>
        <w:jc w:val="both"/>
        <w:rPr>
          <w:rFonts w:eastAsia="Times New Roman"/>
          <w:b/>
          <w:bCs/>
          <w:iCs/>
          <w:color w:val="000000"/>
          <w:sz w:val="20"/>
          <w:szCs w:val="20"/>
        </w:rPr>
      </w:pPr>
    </w:p>
    <w:p w14:paraId="5A80060D" w14:textId="77777777" w:rsidR="003C425A" w:rsidRPr="003C425A" w:rsidRDefault="003C425A" w:rsidP="003C425A">
      <w:pPr>
        <w:jc w:val="both"/>
        <w:rPr>
          <w:rFonts w:eastAsia="Times New Roman"/>
          <w:b/>
          <w:bCs/>
          <w:iCs/>
          <w:color w:val="000000"/>
          <w:sz w:val="20"/>
          <w:szCs w:val="20"/>
        </w:rPr>
      </w:pPr>
    </w:p>
    <w:p w14:paraId="7C751828" w14:textId="77777777" w:rsidR="003C425A" w:rsidRPr="003C425A" w:rsidRDefault="003C425A" w:rsidP="003C425A">
      <w:pPr>
        <w:jc w:val="both"/>
        <w:rPr>
          <w:rFonts w:eastAsia="Times New Roman"/>
          <w:b/>
          <w:bCs/>
          <w:iCs/>
          <w:color w:val="000000"/>
          <w:sz w:val="20"/>
          <w:szCs w:val="20"/>
        </w:rPr>
      </w:pPr>
    </w:p>
    <w:p w14:paraId="332CA4E7" w14:textId="77777777" w:rsidR="003C425A" w:rsidRPr="003C425A" w:rsidRDefault="003C425A" w:rsidP="003C425A">
      <w:pPr>
        <w:jc w:val="both"/>
        <w:rPr>
          <w:rFonts w:eastAsia="Times New Roman"/>
          <w:b/>
          <w:bCs/>
          <w:iCs/>
          <w:color w:val="000000"/>
          <w:sz w:val="20"/>
          <w:szCs w:val="20"/>
        </w:rPr>
      </w:pPr>
    </w:p>
    <w:p w14:paraId="52BEFAD3" w14:textId="77777777" w:rsidR="003C425A" w:rsidRPr="003C425A" w:rsidRDefault="003C425A" w:rsidP="003C425A">
      <w:pPr>
        <w:jc w:val="both"/>
        <w:rPr>
          <w:rFonts w:eastAsia="Times New Roman"/>
          <w:b/>
          <w:bCs/>
          <w:iCs/>
          <w:color w:val="000000"/>
          <w:sz w:val="20"/>
          <w:szCs w:val="20"/>
        </w:rPr>
      </w:pPr>
    </w:p>
    <w:p w14:paraId="03A94061" w14:textId="77777777" w:rsidR="003C425A" w:rsidRPr="003C425A" w:rsidRDefault="003C425A" w:rsidP="003C425A">
      <w:pPr>
        <w:jc w:val="both"/>
        <w:rPr>
          <w:rFonts w:eastAsia="Times New Roman"/>
          <w:b/>
          <w:bCs/>
          <w:iCs/>
          <w:color w:val="000000"/>
          <w:sz w:val="20"/>
          <w:szCs w:val="20"/>
        </w:rPr>
      </w:pPr>
    </w:p>
    <w:p w14:paraId="0F1786E8" w14:textId="77777777" w:rsidR="003C425A" w:rsidRPr="003C425A" w:rsidRDefault="003C425A" w:rsidP="003C425A">
      <w:pPr>
        <w:jc w:val="both"/>
        <w:rPr>
          <w:rFonts w:eastAsia="Times New Roman"/>
          <w:b/>
          <w:bCs/>
          <w:iCs/>
          <w:color w:val="000000"/>
          <w:sz w:val="20"/>
          <w:szCs w:val="20"/>
        </w:rPr>
      </w:pPr>
    </w:p>
    <w:p w14:paraId="149F3891" w14:textId="77777777" w:rsidR="003C425A" w:rsidRPr="003C425A" w:rsidRDefault="003C425A" w:rsidP="003C425A">
      <w:pPr>
        <w:jc w:val="both"/>
        <w:rPr>
          <w:rFonts w:eastAsia="Times New Roman"/>
          <w:b/>
          <w:bCs/>
          <w:iCs/>
          <w:color w:val="000000"/>
          <w:sz w:val="20"/>
          <w:szCs w:val="20"/>
        </w:rPr>
      </w:pPr>
    </w:p>
    <w:p w14:paraId="3B49D4B0" w14:textId="77777777" w:rsidR="003C425A" w:rsidRPr="003C425A" w:rsidRDefault="003C425A" w:rsidP="003C425A">
      <w:pPr>
        <w:jc w:val="both"/>
        <w:rPr>
          <w:rFonts w:eastAsia="Times New Roman"/>
          <w:b/>
          <w:bCs/>
          <w:iCs/>
          <w:color w:val="000000"/>
          <w:sz w:val="20"/>
          <w:szCs w:val="20"/>
        </w:rPr>
      </w:pPr>
    </w:p>
    <w:p w14:paraId="1A713EC1" w14:textId="77777777" w:rsidR="003C425A" w:rsidRPr="003C425A" w:rsidRDefault="003C425A" w:rsidP="003C425A">
      <w:pPr>
        <w:jc w:val="both"/>
        <w:rPr>
          <w:rFonts w:eastAsia="Times New Roman"/>
          <w:b/>
          <w:bCs/>
          <w:iCs/>
          <w:color w:val="000000"/>
          <w:sz w:val="20"/>
          <w:szCs w:val="20"/>
        </w:rPr>
      </w:pPr>
    </w:p>
    <w:p w14:paraId="05812B4A" w14:textId="77777777" w:rsidR="003C425A" w:rsidRPr="003C425A" w:rsidRDefault="003C425A" w:rsidP="003C425A">
      <w:pPr>
        <w:jc w:val="both"/>
        <w:rPr>
          <w:rFonts w:eastAsia="Times New Roman"/>
          <w:b/>
          <w:bCs/>
          <w:iCs/>
          <w:color w:val="000000"/>
          <w:sz w:val="20"/>
          <w:szCs w:val="20"/>
        </w:rPr>
      </w:pPr>
    </w:p>
    <w:p w14:paraId="476659B3" w14:textId="77777777" w:rsidR="003C425A" w:rsidRPr="003C425A" w:rsidRDefault="003C425A" w:rsidP="003C425A">
      <w:pPr>
        <w:jc w:val="both"/>
        <w:rPr>
          <w:rFonts w:eastAsia="Times New Roman"/>
          <w:b/>
          <w:bCs/>
          <w:iCs/>
          <w:color w:val="000000"/>
          <w:sz w:val="20"/>
          <w:szCs w:val="20"/>
        </w:rPr>
      </w:pPr>
    </w:p>
    <w:p w14:paraId="3C8BFB20" w14:textId="77777777" w:rsidR="003C425A" w:rsidRDefault="003C425A" w:rsidP="003C425A">
      <w:pPr>
        <w:jc w:val="both"/>
        <w:rPr>
          <w:rFonts w:eastAsia="Times New Roman"/>
          <w:b/>
          <w:bCs/>
          <w:iCs/>
          <w:color w:val="000000"/>
          <w:sz w:val="20"/>
          <w:szCs w:val="20"/>
        </w:rPr>
      </w:pPr>
    </w:p>
    <w:p w14:paraId="6689C7CF" w14:textId="77777777" w:rsidR="00254DD3" w:rsidRDefault="00254DD3" w:rsidP="003C425A">
      <w:pPr>
        <w:jc w:val="both"/>
        <w:rPr>
          <w:rFonts w:eastAsia="Times New Roman"/>
          <w:b/>
          <w:bCs/>
          <w:iCs/>
          <w:color w:val="000000"/>
          <w:sz w:val="20"/>
          <w:szCs w:val="20"/>
        </w:rPr>
      </w:pPr>
    </w:p>
    <w:p w14:paraId="35499897" w14:textId="77777777" w:rsidR="00254DD3" w:rsidRDefault="00254DD3" w:rsidP="003C425A">
      <w:pPr>
        <w:jc w:val="both"/>
        <w:rPr>
          <w:rFonts w:eastAsia="Times New Roman"/>
          <w:b/>
          <w:bCs/>
          <w:iCs/>
          <w:color w:val="000000"/>
          <w:sz w:val="20"/>
          <w:szCs w:val="20"/>
        </w:rPr>
      </w:pPr>
    </w:p>
    <w:p w14:paraId="506919DA" w14:textId="77777777" w:rsidR="00254DD3" w:rsidRDefault="00254DD3" w:rsidP="003C425A">
      <w:pPr>
        <w:jc w:val="both"/>
        <w:rPr>
          <w:rFonts w:eastAsia="Times New Roman"/>
          <w:b/>
          <w:bCs/>
          <w:iCs/>
          <w:color w:val="000000"/>
          <w:sz w:val="20"/>
          <w:szCs w:val="20"/>
        </w:rPr>
      </w:pPr>
    </w:p>
    <w:p w14:paraId="1D0FDFCA" w14:textId="77777777" w:rsidR="00254DD3" w:rsidRDefault="00254DD3" w:rsidP="003C425A">
      <w:pPr>
        <w:jc w:val="both"/>
        <w:rPr>
          <w:rFonts w:eastAsia="Times New Roman"/>
          <w:b/>
          <w:bCs/>
          <w:iCs/>
          <w:color w:val="000000"/>
          <w:sz w:val="20"/>
          <w:szCs w:val="20"/>
        </w:rPr>
      </w:pPr>
    </w:p>
    <w:p w14:paraId="46B86151" w14:textId="77777777" w:rsidR="00254DD3" w:rsidRDefault="00254DD3" w:rsidP="003C425A">
      <w:pPr>
        <w:jc w:val="both"/>
        <w:rPr>
          <w:rFonts w:eastAsia="Times New Roman"/>
          <w:b/>
          <w:bCs/>
          <w:iCs/>
          <w:color w:val="000000"/>
          <w:sz w:val="20"/>
          <w:szCs w:val="20"/>
        </w:rPr>
      </w:pPr>
    </w:p>
    <w:p w14:paraId="2C1A6B66" w14:textId="77777777" w:rsidR="00254DD3" w:rsidRDefault="00254DD3" w:rsidP="003C425A">
      <w:pPr>
        <w:jc w:val="both"/>
        <w:rPr>
          <w:rFonts w:eastAsia="Times New Roman"/>
          <w:b/>
          <w:bCs/>
          <w:iCs/>
          <w:color w:val="000000"/>
          <w:sz w:val="20"/>
          <w:szCs w:val="20"/>
        </w:rPr>
      </w:pPr>
    </w:p>
    <w:p w14:paraId="1311BAD7" w14:textId="77777777" w:rsidR="00254DD3" w:rsidRDefault="00254DD3" w:rsidP="003C425A">
      <w:pPr>
        <w:jc w:val="both"/>
        <w:rPr>
          <w:rFonts w:eastAsia="Times New Roman"/>
          <w:b/>
          <w:bCs/>
          <w:iCs/>
          <w:color w:val="000000"/>
          <w:sz w:val="20"/>
          <w:szCs w:val="20"/>
        </w:rPr>
      </w:pPr>
    </w:p>
    <w:p w14:paraId="7A6B509C" w14:textId="77777777" w:rsidR="00254DD3" w:rsidRDefault="00254DD3" w:rsidP="003C425A">
      <w:pPr>
        <w:jc w:val="both"/>
        <w:rPr>
          <w:rFonts w:eastAsia="Times New Roman"/>
          <w:b/>
          <w:bCs/>
          <w:iCs/>
          <w:color w:val="000000"/>
          <w:sz w:val="20"/>
          <w:szCs w:val="20"/>
        </w:rPr>
      </w:pPr>
    </w:p>
    <w:p w14:paraId="630BB4BF" w14:textId="77777777" w:rsidR="00254DD3" w:rsidRDefault="00254DD3" w:rsidP="003C425A">
      <w:pPr>
        <w:jc w:val="both"/>
        <w:rPr>
          <w:rFonts w:eastAsia="Times New Roman"/>
          <w:b/>
          <w:bCs/>
          <w:iCs/>
          <w:color w:val="000000"/>
          <w:sz w:val="20"/>
          <w:szCs w:val="20"/>
        </w:rPr>
      </w:pPr>
    </w:p>
    <w:p w14:paraId="55C37C26" w14:textId="77777777" w:rsidR="00254DD3" w:rsidRPr="003C425A" w:rsidRDefault="00254DD3" w:rsidP="003C425A">
      <w:pPr>
        <w:jc w:val="both"/>
        <w:rPr>
          <w:rFonts w:eastAsia="Times New Roman"/>
          <w:b/>
          <w:bCs/>
          <w:iCs/>
          <w:color w:val="000000"/>
          <w:sz w:val="20"/>
          <w:szCs w:val="20"/>
        </w:rPr>
      </w:pPr>
    </w:p>
    <w:p w14:paraId="6BF71DC4" w14:textId="77777777" w:rsidR="003C425A" w:rsidRPr="003C425A" w:rsidRDefault="003C425A" w:rsidP="003C425A">
      <w:pPr>
        <w:jc w:val="both"/>
        <w:rPr>
          <w:rFonts w:eastAsia="Times New Roman"/>
          <w:b/>
          <w:bCs/>
          <w:iCs/>
          <w:color w:val="000000"/>
          <w:sz w:val="20"/>
          <w:szCs w:val="20"/>
        </w:rPr>
      </w:pPr>
    </w:p>
    <w:p w14:paraId="023DE63D" w14:textId="77777777" w:rsidR="003C425A" w:rsidRPr="003C425A" w:rsidRDefault="003C425A" w:rsidP="003C425A">
      <w:pPr>
        <w:jc w:val="right"/>
        <w:rPr>
          <w:b/>
          <w:snapToGrid w:val="0"/>
          <w:sz w:val="20"/>
          <w:szCs w:val="20"/>
          <w:lang w:eastAsia="en-US"/>
        </w:rPr>
      </w:pPr>
      <w:r w:rsidRPr="003C425A">
        <w:rPr>
          <w:i/>
          <w:iCs/>
          <w:sz w:val="20"/>
          <w:szCs w:val="20"/>
          <w:lang w:eastAsia="en-US"/>
        </w:rPr>
        <w:tab/>
      </w:r>
      <w:r w:rsidRPr="003C425A">
        <w:rPr>
          <w:i/>
          <w:iCs/>
          <w:sz w:val="20"/>
          <w:szCs w:val="20"/>
          <w:lang w:eastAsia="en-US"/>
        </w:rPr>
        <w:tab/>
      </w:r>
      <w:r w:rsidRPr="003C425A">
        <w:rPr>
          <w:i/>
          <w:iCs/>
          <w:sz w:val="20"/>
          <w:szCs w:val="20"/>
          <w:lang w:eastAsia="en-US"/>
        </w:rPr>
        <w:tab/>
      </w:r>
      <w:r w:rsidRPr="003C425A">
        <w:rPr>
          <w:i/>
          <w:iCs/>
          <w:sz w:val="20"/>
          <w:szCs w:val="20"/>
          <w:lang w:eastAsia="en-US"/>
        </w:rPr>
        <w:tab/>
      </w:r>
      <w:r w:rsidRPr="003C425A">
        <w:rPr>
          <w:i/>
          <w:iCs/>
          <w:sz w:val="20"/>
          <w:szCs w:val="20"/>
          <w:lang w:eastAsia="en-US"/>
        </w:rPr>
        <w:tab/>
      </w:r>
      <w:r w:rsidRPr="003C425A">
        <w:rPr>
          <w:i/>
          <w:iCs/>
          <w:sz w:val="20"/>
          <w:szCs w:val="20"/>
          <w:lang w:eastAsia="en-US"/>
        </w:rPr>
        <w:tab/>
      </w:r>
    </w:p>
    <w:p w14:paraId="1BB6535B" w14:textId="77777777" w:rsidR="003C425A" w:rsidRPr="003C425A" w:rsidRDefault="003C425A" w:rsidP="003C425A">
      <w:pPr>
        <w:jc w:val="both"/>
        <w:rPr>
          <w:sz w:val="20"/>
          <w:szCs w:val="20"/>
          <w:lang w:eastAsia="en-US"/>
        </w:rPr>
      </w:pPr>
      <w:r w:rsidRPr="003C425A">
        <w:rPr>
          <w:sz w:val="20"/>
          <w:szCs w:val="20"/>
          <w:lang w:eastAsia="en-US"/>
        </w:rPr>
        <w:lastRenderedPageBreak/>
        <w:t>Operator economic</w:t>
      </w:r>
    </w:p>
    <w:p w14:paraId="3CA88F72" w14:textId="77777777" w:rsidR="003C425A" w:rsidRPr="003C425A" w:rsidRDefault="003C425A" w:rsidP="003C425A">
      <w:pPr>
        <w:jc w:val="both"/>
        <w:rPr>
          <w:sz w:val="20"/>
          <w:szCs w:val="20"/>
          <w:lang w:eastAsia="en-US"/>
        </w:rPr>
      </w:pPr>
      <w:r w:rsidRPr="003C425A">
        <w:rPr>
          <w:sz w:val="20"/>
          <w:szCs w:val="20"/>
          <w:lang w:eastAsia="en-US"/>
        </w:rPr>
        <w:t>................................</w:t>
      </w:r>
    </w:p>
    <w:p w14:paraId="2993DA8A" w14:textId="77777777" w:rsidR="003C425A" w:rsidRPr="003C425A" w:rsidRDefault="003C425A" w:rsidP="003C425A">
      <w:pPr>
        <w:jc w:val="both"/>
        <w:rPr>
          <w:rFonts w:eastAsia="Times New Roman"/>
          <w:snapToGrid w:val="0"/>
          <w:sz w:val="20"/>
          <w:szCs w:val="20"/>
          <w:lang w:eastAsia="en-US"/>
        </w:rPr>
      </w:pPr>
      <w:r w:rsidRPr="003C425A">
        <w:rPr>
          <w:rFonts w:eastAsia="Times New Roman"/>
          <w:snapToGrid w:val="0"/>
          <w:sz w:val="20"/>
          <w:szCs w:val="20"/>
          <w:lang w:eastAsia="en-US"/>
        </w:rPr>
        <w:t>(denumirea/numele)</w:t>
      </w:r>
    </w:p>
    <w:p w14:paraId="2833969C" w14:textId="77777777" w:rsidR="003C425A" w:rsidRPr="003C425A" w:rsidRDefault="003C425A" w:rsidP="003C425A">
      <w:pPr>
        <w:jc w:val="center"/>
        <w:rPr>
          <w:rFonts w:eastAsia="Times New Roman"/>
          <w:snapToGrid w:val="0"/>
          <w:sz w:val="20"/>
          <w:szCs w:val="20"/>
          <w:lang w:eastAsia="en-US"/>
        </w:rPr>
      </w:pPr>
    </w:p>
    <w:p w14:paraId="5E25942B" w14:textId="77777777" w:rsidR="003C425A" w:rsidRPr="003C425A" w:rsidRDefault="003C425A" w:rsidP="003C425A">
      <w:pPr>
        <w:jc w:val="center"/>
        <w:rPr>
          <w:rFonts w:eastAsia="Times New Roman"/>
          <w:b/>
          <w:snapToGrid w:val="0"/>
          <w:sz w:val="20"/>
          <w:szCs w:val="20"/>
          <w:lang w:eastAsia="en-US"/>
        </w:rPr>
      </w:pPr>
      <w:r w:rsidRPr="003C425A">
        <w:rPr>
          <w:rFonts w:eastAsia="Times New Roman"/>
          <w:b/>
          <w:snapToGrid w:val="0"/>
          <w:sz w:val="20"/>
          <w:szCs w:val="20"/>
          <w:lang w:eastAsia="en-US"/>
        </w:rPr>
        <w:t>DECLARAŢIE</w:t>
      </w:r>
    </w:p>
    <w:p w14:paraId="62B229FC" w14:textId="77777777" w:rsidR="003C425A" w:rsidRPr="003C425A" w:rsidRDefault="003C425A" w:rsidP="003C425A">
      <w:pPr>
        <w:jc w:val="center"/>
        <w:rPr>
          <w:b/>
          <w:sz w:val="20"/>
          <w:szCs w:val="20"/>
          <w:lang w:eastAsia="en-US"/>
        </w:rPr>
      </w:pPr>
      <w:r w:rsidRPr="003C425A">
        <w:rPr>
          <w:b/>
          <w:sz w:val="20"/>
          <w:szCs w:val="20"/>
          <w:lang w:eastAsia="en-US"/>
        </w:rPr>
        <w:t>privind neîncadrarea în situaţiile prevăzute la art. 167 din</w:t>
      </w:r>
    </w:p>
    <w:p w14:paraId="680185C1" w14:textId="77777777" w:rsidR="003C425A" w:rsidRPr="003C425A" w:rsidRDefault="003C425A" w:rsidP="003C425A">
      <w:pPr>
        <w:jc w:val="center"/>
        <w:rPr>
          <w:b/>
          <w:sz w:val="20"/>
          <w:szCs w:val="20"/>
          <w:lang w:eastAsia="en-US"/>
        </w:rPr>
      </w:pPr>
      <w:r w:rsidRPr="003C425A">
        <w:rPr>
          <w:b/>
          <w:sz w:val="20"/>
          <w:szCs w:val="20"/>
          <w:lang w:eastAsia="en-US"/>
        </w:rPr>
        <w:t>Legea 98/2016</w:t>
      </w:r>
    </w:p>
    <w:p w14:paraId="1D753BD2" w14:textId="77777777" w:rsidR="003C425A" w:rsidRPr="003C425A" w:rsidRDefault="003C425A" w:rsidP="003C425A">
      <w:pPr>
        <w:jc w:val="center"/>
        <w:rPr>
          <w:b/>
          <w:sz w:val="20"/>
          <w:szCs w:val="20"/>
          <w:lang w:eastAsia="en-US"/>
        </w:rPr>
      </w:pPr>
    </w:p>
    <w:p w14:paraId="3584A0AF" w14:textId="77777777" w:rsidR="003C425A" w:rsidRPr="003C425A" w:rsidRDefault="003C425A" w:rsidP="003C425A">
      <w:pPr>
        <w:jc w:val="center"/>
        <w:rPr>
          <w:sz w:val="20"/>
          <w:szCs w:val="20"/>
          <w:lang w:eastAsia="en-US"/>
        </w:rPr>
      </w:pPr>
    </w:p>
    <w:p w14:paraId="3C1538A9" w14:textId="3B6FFEE0" w:rsidR="003C425A" w:rsidRPr="003C425A" w:rsidRDefault="003C425A" w:rsidP="003C425A">
      <w:pPr>
        <w:ind w:firstLine="720"/>
        <w:jc w:val="both"/>
        <w:rPr>
          <w:sz w:val="20"/>
          <w:szCs w:val="20"/>
          <w:lang w:eastAsia="en-US"/>
        </w:rPr>
      </w:pPr>
      <w:r w:rsidRPr="003C425A">
        <w:rPr>
          <w:sz w:val="20"/>
          <w:szCs w:val="20"/>
          <w:lang w:eastAsia="en-US"/>
        </w:rPr>
        <w:t>Subsemnatul(a).................................................. [</w:t>
      </w:r>
      <w:r w:rsidRPr="003C425A">
        <w:rPr>
          <w:i/>
          <w:sz w:val="20"/>
          <w:szCs w:val="20"/>
          <w:lang w:eastAsia="en-US"/>
        </w:rPr>
        <w:t>se insereaza numele operatorului economic-peroana juridică</w:t>
      </w:r>
      <w:r w:rsidRPr="003C425A">
        <w:rPr>
          <w:sz w:val="20"/>
          <w:szCs w:val="20"/>
          <w:lang w:eastAsia="en-US"/>
        </w:rPr>
        <w:t>], în calitat</w:t>
      </w:r>
      <w:r w:rsidR="002127B4">
        <w:rPr>
          <w:sz w:val="20"/>
          <w:szCs w:val="20"/>
          <w:lang w:eastAsia="en-US"/>
        </w:rPr>
        <w:t xml:space="preserve">e de ofertant la procedura de </w:t>
      </w:r>
      <w:r w:rsidR="00011941" w:rsidRPr="00011941">
        <w:rPr>
          <w:sz w:val="20"/>
          <w:szCs w:val="20"/>
          <w:lang w:eastAsia="en-US"/>
        </w:rPr>
        <w:t xml:space="preserve">achizitie directa, pentru </w:t>
      </w:r>
      <w:r w:rsidR="00011941" w:rsidRPr="00011941">
        <w:rPr>
          <w:b/>
          <w:bCs/>
          <w:i/>
          <w:sz w:val="20"/>
          <w:szCs w:val="20"/>
          <w:lang w:eastAsia="en-US"/>
        </w:rPr>
        <w:t>Servicii Verificare /masuratori /reparatii prize de pamant si sisteme paratraznet , pentru sediu principal si sectiile exterioare ale SCJU Constanta  si Verificare protectie impotriva socurilor electrice de la prizele de pamant la tablourile electrice si consumatorii finali, pentru sediul principal si sectiile exterioare ale SCJU Constanta</w:t>
      </w:r>
      <w:r w:rsidR="00011941" w:rsidRPr="00011941">
        <w:rPr>
          <w:sz w:val="20"/>
          <w:szCs w:val="20"/>
          <w:lang w:eastAsia="en-US"/>
        </w:rPr>
        <w:t xml:space="preserve">, Cod CPV </w:t>
      </w:r>
      <w:r w:rsidR="00011941" w:rsidRPr="00011941">
        <w:rPr>
          <w:bCs/>
          <w:sz w:val="20"/>
          <w:szCs w:val="20"/>
          <w:lang w:eastAsia="en-US"/>
        </w:rPr>
        <w:t>71632000-7</w:t>
      </w:r>
      <w:r w:rsidR="00011941" w:rsidRPr="00011941">
        <w:rPr>
          <w:sz w:val="20"/>
          <w:szCs w:val="20"/>
          <w:lang w:eastAsia="en-US"/>
        </w:rPr>
        <w:t xml:space="preserve"> - Servicii de testare tehnică, organizată de </w:t>
      </w:r>
      <w:r w:rsidR="00011941" w:rsidRPr="00011941">
        <w:rPr>
          <w:bCs/>
          <w:sz w:val="20"/>
          <w:szCs w:val="20"/>
          <w:lang w:eastAsia="en-US"/>
        </w:rPr>
        <w:t>SCJU Constanta la data de....................,</w:t>
      </w:r>
      <w:r w:rsidR="00011941" w:rsidRPr="00011941">
        <w:rPr>
          <w:sz w:val="20"/>
          <w:szCs w:val="20"/>
          <w:lang w:eastAsia="en-US"/>
        </w:rPr>
        <w:t xml:space="preserve"> </w:t>
      </w:r>
      <w:r w:rsidRPr="003C425A">
        <w:rPr>
          <w:sz w:val="20"/>
          <w:szCs w:val="20"/>
          <w:lang w:eastAsia="en-US"/>
        </w:rPr>
        <w:t>declar pe proprie răspundere că nu ma aflu in niciuna dintre situaţii prevazute de art. 167 din Legea 98/2016.</w:t>
      </w:r>
    </w:p>
    <w:p w14:paraId="152B7221" w14:textId="05B2DD99" w:rsidR="003C425A" w:rsidRPr="003C425A" w:rsidRDefault="003C425A" w:rsidP="003C425A">
      <w:pPr>
        <w:jc w:val="both"/>
        <w:rPr>
          <w:sz w:val="20"/>
          <w:szCs w:val="20"/>
          <w:lang w:eastAsia="en-US"/>
        </w:rPr>
      </w:pPr>
      <w:r w:rsidRPr="003C425A">
        <w:rPr>
          <w:sz w:val="20"/>
          <w:szCs w:val="20"/>
          <w:lang w:eastAsia="en-US"/>
        </w:rPr>
        <w:t>Situaţii prevazute de art. 167 din Legea 98/2016 sunt urmatoarele:</w:t>
      </w:r>
    </w:p>
    <w:p w14:paraId="3EC62172" w14:textId="77777777" w:rsidR="003C425A" w:rsidRPr="001058F0" w:rsidRDefault="003C425A" w:rsidP="003C425A">
      <w:pPr>
        <w:autoSpaceDE w:val="0"/>
        <w:autoSpaceDN w:val="0"/>
        <w:adjustRightInd w:val="0"/>
        <w:jc w:val="both"/>
        <w:rPr>
          <w:rFonts w:eastAsia="Times New Roman"/>
          <w:color w:val="000000"/>
          <w:sz w:val="20"/>
          <w:szCs w:val="20"/>
          <w:lang w:eastAsia="en-US"/>
        </w:rPr>
      </w:pPr>
      <w:r w:rsidRPr="001058F0">
        <w:rPr>
          <w:rFonts w:eastAsia="Times New Roman"/>
          <w:color w:val="000000"/>
          <w:sz w:val="20"/>
          <w:szCs w:val="20"/>
          <w:lang w:eastAsia="en-US"/>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51FDFADD"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b) se află în procedura insolvenţei sau în lichidare, în supraveghere judiciară sau în încetarea activităţii; </w:t>
      </w:r>
    </w:p>
    <w:p w14:paraId="178DD212"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36C0B197"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1969B869"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e) se află într-o situaţie de conflict de interese în cadrul sau în legătură cu procedura în cauză, iar această situaţie nu poate fi remediată în mod efectiv prin alte măsuri mai puţin severe; </w:t>
      </w:r>
    </w:p>
    <w:p w14:paraId="07D463B9"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f) participarea anterioară a operatorului economic la pregătirea procedurii de atribuire a condus la o distorsionare a concurenţei, iar această situaţie nu poate fi remediată prin alte măsuri mai puţin severe; </w:t>
      </w:r>
    </w:p>
    <w:p w14:paraId="7A025FEF"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82748B6"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261D55BF" w14:textId="77777777" w:rsidR="003C425A" w:rsidRPr="003C425A" w:rsidRDefault="003C425A" w:rsidP="003C425A">
      <w:pPr>
        <w:jc w:val="both"/>
        <w:rPr>
          <w:i/>
          <w:iCs/>
          <w:sz w:val="20"/>
          <w:szCs w:val="20"/>
          <w:lang w:eastAsia="en-US"/>
        </w:rPr>
      </w:pPr>
      <w:r w:rsidRPr="003C425A">
        <w:rPr>
          <w:sz w:val="20"/>
          <w:szCs w:val="20"/>
          <w:lang w:eastAsia="en-US"/>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4E6F3BE1" w14:textId="77777777" w:rsidR="003C425A" w:rsidRPr="003C425A" w:rsidRDefault="003C425A" w:rsidP="003C425A">
      <w:pPr>
        <w:jc w:val="both"/>
        <w:rPr>
          <w:iCs/>
          <w:color w:val="000000"/>
          <w:sz w:val="20"/>
          <w:szCs w:val="20"/>
        </w:rPr>
      </w:pPr>
    </w:p>
    <w:p w14:paraId="1C59091F" w14:textId="77777777" w:rsidR="003C425A" w:rsidRPr="003C425A" w:rsidRDefault="003C425A" w:rsidP="003C425A">
      <w:pPr>
        <w:jc w:val="both"/>
        <w:rPr>
          <w:i/>
          <w:iCs/>
          <w:color w:val="000000"/>
          <w:sz w:val="20"/>
          <w:szCs w:val="20"/>
          <w:lang w:eastAsia="en-US"/>
        </w:rPr>
      </w:pPr>
      <w:r w:rsidRPr="003C425A">
        <w:rPr>
          <w:iCs/>
          <w:color w:val="000000"/>
          <w:sz w:val="20"/>
          <w:szCs w:val="20"/>
        </w:rPr>
        <w:t>Data:...................................</w:t>
      </w:r>
      <w:r w:rsidRPr="003C425A">
        <w:rPr>
          <w:sz w:val="20"/>
          <w:szCs w:val="20"/>
          <w:lang w:eastAsia="en-US"/>
        </w:rPr>
        <w:tab/>
      </w:r>
      <w:r w:rsidRPr="003C425A">
        <w:rPr>
          <w:sz w:val="20"/>
          <w:szCs w:val="20"/>
          <w:lang w:eastAsia="en-US"/>
        </w:rPr>
        <w:tab/>
        <w:t xml:space="preserve">                                                 </w:t>
      </w:r>
      <w:r w:rsidRPr="003C425A">
        <w:rPr>
          <w:i/>
          <w:iCs/>
          <w:color w:val="000000"/>
          <w:sz w:val="20"/>
          <w:szCs w:val="20"/>
          <w:lang w:eastAsia="en-US"/>
        </w:rPr>
        <w:t>Operator economic,</w:t>
      </w:r>
    </w:p>
    <w:p w14:paraId="1EBFB0B2" w14:textId="77777777" w:rsidR="003C425A" w:rsidRPr="003C425A" w:rsidRDefault="003C425A" w:rsidP="003C425A">
      <w:pPr>
        <w:jc w:val="both"/>
        <w:rPr>
          <w:i/>
          <w:iCs/>
          <w:color w:val="000000"/>
          <w:sz w:val="20"/>
          <w:szCs w:val="20"/>
          <w:lang w:eastAsia="en-US"/>
        </w:rPr>
      </w:pPr>
      <w:r w:rsidRPr="003C425A">
        <w:rPr>
          <w:color w:val="000000"/>
          <w:sz w:val="20"/>
          <w:szCs w:val="20"/>
          <w:lang w:eastAsia="en-US"/>
        </w:rPr>
        <w:t xml:space="preserve">                                                                                                               (semnatura autorizată)</w:t>
      </w:r>
    </w:p>
    <w:p w14:paraId="3AEA6C9D" w14:textId="77777777" w:rsidR="003C425A" w:rsidRPr="003C425A" w:rsidRDefault="003C425A" w:rsidP="003C425A">
      <w:pPr>
        <w:jc w:val="both"/>
        <w:rPr>
          <w:sz w:val="20"/>
          <w:szCs w:val="20"/>
          <w:lang w:eastAsia="en-US"/>
        </w:rPr>
      </w:pPr>
    </w:p>
    <w:p w14:paraId="4E55959B" w14:textId="77777777" w:rsidR="003C425A" w:rsidRPr="003C425A" w:rsidRDefault="003C425A" w:rsidP="003C425A">
      <w:pPr>
        <w:jc w:val="right"/>
        <w:rPr>
          <w:sz w:val="20"/>
          <w:szCs w:val="20"/>
          <w:lang w:eastAsia="en-US"/>
        </w:rPr>
      </w:pPr>
    </w:p>
    <w:p w14:paraId="44593B97" w14:textId="77777777" w:rsidR="003C425A" w:rsidRPr="003C425A" w:rsidRDefault="003C425A" w:rsidP="003C425A">
      <w:pPr>
        <w:spacing w:line="360" w:lineRule="auto"/>
        <w:jc w:val="center"/>
        <w:rPr>
          <w:b/>
          <w:sz w:val="20"/>
          <w:szCs w:val="20"/>
        </w:rPr>
      </w:pPr>
    </w:p>
    <w:p w14:paraId="2E4FF95B" w14:textId="77777777" w:rsidR="003C425A" w:rsidRDefault="003C425A" w:rsidP="003C425A">
      <w:pPr>
        <w:spacing w:line="360" w:lineRule="auto"/>
        <w:jc w:val="center"/>
        <w:rPr>
          <w:b/>
          <w:sz w:val="20"/>
          <w:szCs w:val="20"/>
        </w:rPr>
      </w:pPr>
    </w:p>
    <w:p w14:paraId="4D1DE84E" w14:textId="77777777" w:rsidR="003C425A" w:rsidRDefault="003C425A" w:rsidP="003C425A">
      <w:pPr>
        <w:spacing w:line="360" w:lineRule="auto"/>
        <w:jc w:val="center"/>
        <w:rPr>
          <w:b/>
          <w:sz w:val="20"/>
          <w:szCs w:val="20"/>
        </w:rPr>
      </w:pPr>
    </w:p>
    <w:p w14:paraId="0F65E6C9" w14:textId="77777777" w:rsidR="003C425A" w:rsidRDefault="003C425A" w:rsidP="003C425A">
      <w:pPr>
        <w:spacing w:line="360" w:lineRule="auto"/>
        <w:jc w:val="center"/>
        <w:rPr>
          <w:b/>
          <w:sz w:val="20"/>
          <w:szCs w:val="20"/>
        </w:rPr>
      </w:pPr>
    </w:p>
    <w:p w14:paraId="53535674" w14:textId="77777777" w:rsidR="003C425A" w:rsidRDefault="003C425A" w:rsidP="003C425A">
      <w:pPr>
        <w:spacing w:line="360" w:lineRule="auto"/>
        <w:jc w:val="center"/>
        <w:rPr>
          <w:b/>
          <w:sz w:val="20"/>
          <w:szCs w:val="20"/>
        </w:rPr>
      </w:pPr>
    </w:p>
    <w:p w14:paraId="3F288B23" w14:textId="77777777" w:rsidR="003C425A" w:rsidRDefault="003C425A" w:rsidP="003C425A">
      <w:pPr>
        <w:spacing w:line="360" w:lineRule="auto"/>
        <w:jc w:val="center"/>
        <w:rPr>
          <w:b/>
          <w:sz w:val="20"/>
          <w:szCs w:val="20"/>
        </w:rPr>
      </w:pPr>
    </w:p>
    <w:p w14:paraId="116EA63E" w14:textId="77777777" w:rsidR="003C425A" w:rsidRDefault="003C425A" w:rsidP="003C425A">
      <w:pPr>
        <w:spacing w:line="360" w:lineRule="auto"/>
        <w:jc w:val="center"/>
        <w:rPr>
          <w:b/>
          <w:sz w:val="20"/>
          <w:szCs w:val="20"/>
        </w:rPr>
      </w:pPr>
    </w:p>
    <w:p w14:paraId="5CEC5AE9" w14:textId="77777777" w:rsidR="003C425A" w:rsidRDefault="003C425A" w:rsidP="003C425A">
      <w:pPr>
        <w:spacing w:line="360" w:lineRule="auto"/>
        <w:jc w:val="center"/>
        <w:rPr>
          <w:b/>
          <w:sz w:val="20"/>
          <w:szCs w:val="20"/>
        </w:rPr>
      </w:pPr>
    </w:p>
    <w:p w14:paraId="65CD92B9" w14:textId="77777777" w:rsidR="003C425A" w:rsidRDefault="003C425A" w:rsidP="00085933">
      <w:pPr>
        <w:spacing w:line="360" w:lineRule="auto"/>
        <w:rPr>
          <w:b/>
          <w:sz w:val="20"/>
          <w:szCs w:val="20"/>
        </w:rPr>
      </w:pPr>
    </w:p>
    <w:p w14:paraId="5C47A0DA" w14:textId="77777777" w:rsidR="00666494" w:rsidRDefault="00666494" w:rsidP="00085933">
      <w:pPr>
        <w:spacing w:line="360" w:lineRule="auto"/>
        <w:rPr>
          <w:b/>
          <w:sz w:val="20"/>
          <w:szCs w:val="20"/>
        </w:rPr>
      </w:pPr>
    </w:p>
    <w:p w14:paraId="7402414C" w14:textId="77777777" w:rsidR="00666494" w:rsidRPr="003C425A" w:rsidRDefault="00666494" w:rsidP="00085933">
      <w:pPr>
        <w:spacing w:line="360" w:lineRule="auto"/>
        <w:rPr>
          <w:b/>
          <w:sz w:val="20"/>
          <w:szCs w:val="20"/>
        </w:rPr>
      </w:pPr>
    </w:p>
    <w:p w14:paraId="1A82A8E3" w14:textId="77777777" w:rsidR="003C425A" w:rsidRPr="003C425A" w:rsidRDefault="003C425A" w:rsidP="003C425A">
      <w:pPr>
        <w:jc w:val="right"/>
        <w:rPr>
          <w:sz w:val="20"/>
          <w:szCs w:val="20"/>
          <w:lang w:eastAsia="en-US"/>
        </w:rPr>
      </w:pPr>
      <w:r w:rsidRPr="003C425A">
        <w:rPr>
          <w:b/>
          <w:sz w:val="20"/>
          <w:szCs w:val="20"/>
          <w:lang w:eastAsia="en-US"/>
        </w:rPr>
        <w:t xml:space="preserve">                                 </w:t>
      </w:r>
      <w:r w:rsidRPr="003C425A">
        <w:rPr>
          <w:sz w:val="20"/>
          <w:szCs w:val="20"/>
          <w:lang w:eastAsia="en-US"/>
        </w:rPr>
        <w:tab/>
      </w:r>
      <w:r w:rsidRPr="003C425A">
        <w:rPr>
          <w:sz w:val="20"/>
          <w:szCs w:val="20"/>
          <w:lang w:eastAsia="en-US"/>
        </w:rPr>
        <w:tab/>
      </w:r>
    </w:p>
    <w:p w14:paraId="10F6AA24" w14:textId="77777777" w:rsidR="00654A87" w:rsidRDefault="003C425A" w:rsidP="003C425A">
      <w:pPr>
        <w:jc w:val="both"/>
        <w:rPr>
          <w:sz w:val="20"/>
          <w:szCs w:val="20"/>
          <w:lang w:eastAsia="en-US"/>
        </w:rPr>
      </w:pPr>
      <w:r w:rsidRPr="003C425A">
        <w:rPr>
          <w:sz w:val="20"/>
          <w:szCs w:val="20"/>
          <w:lang w:eastAsia="en-US"/>
        </w:rPr>
        <w:t xml:space="preserve">       </w:t>
      </w:r>
    </w:p>
    <w:p w14:paraId="62081B8D" w14:textId="77777777" w:rsidR="00654A87" w:rsidRDefault="00654A87" w:rsidP="003C425A">
      <w:pPr>
        <w:jc w:val="both"/>
        <w:rPr>
          <w:sz w:val="20"/>
          <w:szCs w:val="20"/>
          <w:lang w:eastAsia="en-US"/>
        </w:rPr>
      </w:pPr>
    </w:p>
    <w:p w14:paraId="6C15DE24" w14:textId="77777777" w:rsidR="00654A87" w:rsidRDefault="00654A87" w:rsidP="003C425A">
      <w:pPr>
        <w:jc w:val="both"/>
        <w:rPr>
          <w:sz w:val="20"/>
          <w:szCs w:val="20"/>
          <w:lang w:eastAsia="en-US"/>
        </w:rPr>
      </w:pPr>
    </w:p>
    <w:p w14:paraId="2195D29A" w14:textId="61E9D11C" w:rsidR="003C425A" w:rsidRPr="003C425A" w:rsidRDefault="003C425A" w:rsidP="003C425A">
      <w:pPr>
        <w:jc w:val="both"/>
        <w:rPr>
          <w:sz w:val="20"/>
          <w:szCs w:val="20"/>
          <w:lang w:eastAsia="en-US"/>
        </w:rPr>
      </w:pPr>
      <w:r w:rsidRPr="003C425A">
        <w:rPr>
          <w:sz w:val="20"/>
          <w:szCs w:val="20"/>
          <w:lang w:eastAsia="en-US"/>
        </w:rPr>
        <w:t>Operator economic</w:t>
      </w:r>
    </w:p>
    <w:p w14:paraId="0BBD1206" w14:textId="77777777" w:rsidR="003C425A" w:rsidRPr="003C425A" w:rsidRDefault="003C425A" w:rsidP="003C425A">
      <w:pPr>
        <w:jc w:val="both"/>
        <w:rPr>
          <w:sz w:val="20"/>
          <w:szCs w:val="20"/>
          <w:lang w:eastAsia="en-US"/>
        </w:rPr>
      </w:pPr>
      <w:r w:rsidRPr="003C425A">
        <w:rPr>
          <w:sz w:val="20"/>
          <w:szCs w:val="20"/>
          <w:lang w:eastAsia="en-US"/>
        </w:rPr>
        <w:t xml:space="preserve">  ____________________</w:t>
      </w:r>
    </w:p>
    <w:p w14:paraId="6F692CDE" w14:textId="77777777" w:rsidR="003C425A" w:rsidRDefault="003C425A" w:rsidP="003C425A">
      <w:pPr>
        <w:jc w:val="both"/>
        <w:rPr>
          <w:i/>
          <w:sz w:val="20"/>
          <w:szCs w:val="20"/>
          <w:lang w:eastAsia="en-US"/>
        </w:rPr>
      </w:pPr>
      <w:r w:rsidRPr="003C425A">
        <w:rPr>
          <w:i/>
          <w:sz w:val="20"/>
          <w:szCs w:val="20"/>
          <w:lang w:eastAsia="en-US"/>
        </w:rPr>
        <w:t xml:space="preserve">       (denumirea/numele)</w:t>
      </w:r>
    </w:p>
    <w:p w14:paraId="003B96B2" w14:textId="77777777" w:rsidR="003C425A" w:rsidRPr="003C425A" w:rsidRDefault="003C425A" w:rsidP="003C425A">
      <w:pPr>
        <w:jc w:val="both"/>
        <w:rPr>
          <w:sz w:val="20"/>
          <w:szCs w:val="20"/>
          <w:lang w:eastAsia="en-US"/>
        </w:rPr>
      </w:pPr>
    </w:p>
    <w:p w14:paraId="0910E723" w14:textId="77777777" w:rsidR="003C425A" w:rsidRPr="003C425A" w:rsidRDefault="003C425A" w:rsidP="003C425A">
      <w:pPr>
        <w:jc w:val="both"/>
        <w:rPr>
          <w:sz w:val="20"/>
          <w:szCs w:val="20"/>
          <w:lang w:eastAsia="en-US"/>
        </w:rPr>
      </w:pPr>
    </w:p>
    <w:p w14:paraId="687FCD3B" w14:textId="77777777" w:rsidR="003C425A" w:rsidRPr="003C425A" w:rsidRDefault="003C425A" w:rsidP="003C425A">
      <w:pPr>
        <w:jc w:val="center"/>
        <w:rPr>
          <w:b/>
          <w:sz w:val="20"/>
          <w:szCs w:val="20"/>
          <w:lang w:eastAsia="en-US"/>
        </w:rPr>
      </w:pPr>
      <w:r w:rsidRPr="003C425A">
        <w:rPr>
          <w:b/>
          <w:sz w:val="20"/>
          <w:szCs w:val="20"/>
          <w:lang w:eastAsia="en-US"/>
        </w:rPr>
        <w:t>Declarația privind conflictul de interese</w:t>
      </w:r>
    </w:p>
    <w:p w14:paraId="09F13C66" w14:textId="77777777" w:rsidR="003C425A" w:rsidRPr="003C425A" w:rsidRDefault="003C425A" w:rsidP="003C425A">
      <w:pPr>
        <w:jc w:val="center"/>
        <w:rPr>
          <w:b/>
          <w:sz w:val="20"/>
          <w:szCs w:val="20"/>
          <w:lang w:eastAsia="en-US"/>
        </w:rPr>
      </w:pPr>
    </w:p>
    <w:p w14:paraId="06A6D5CC" w14:textId="77777777" w:rsidR="003C425A" w:rsidRPr="003C425A" w:rsidRDefault="003C425A" w:rsidP="003C425A">
      <w:pPr>
        <w:jc w:val="center"/>
        <w:rPr>
          <w:b/>
          <w:sz w:val="20"/>
          <w:szCs w:val="20"/>
          <w:lang w:eastAsia="en-US"/>
        </w:rPr>
      </w:pPr>
    </w:p>
    <w:p w14:paraId="4964A430" w14:textId="72E06278" w:rsidR="003C425A" w:rsidRPr="003C425A" w:rsidRDefault="003C425A" w:rsidP="003C425A">
      <w:pPr>
        <w:ind w:firstLine="851"/>
        <w:jc w:val="both"/>
        <w:rPr>
          <w:sz w:val="20"/>
          <w:szCs w:val="20"/>
          <w:lang w:eastAsia="en-US"/>
        </w:rPr>
      </w:pPr>
      <w:r w:rsidRPr="003C425A">
        <w:rPr>
          <w:sz w:val="20"/>
          <w:szCs w:val="20"/>
          <w:lang w:eastAsia="en-US"/>
        </w:rPr>
        <w:t xml:space="preserve">Subsemnatul, ………………………………….... , reprezentant împuternicit al                          …….… </w:t>
      </w:r>
      <w:r w:rsidRPr="003C425A">
        <w:rPr>
          <w:i/>
          <w:sz w:val="20"/>
          <w:szCs w:val="20"/>
          <w:lang w:eastAsia="en-US"/>
        </w:rPr>
        <w:t xml:space="preserve">(denumirea operatorului economic) </w:t>
      </w:r>
      <w:r w:rsidRPr="003C425A">
        <w:rPr>
          <w:sz w:val="20"/>
          <w:szCs w:val="20"/>
          <w:lang w:eastAsia="en-US"/>
        </w:rPr>
        <w:t xml:space="preserve">…………….., în calitate de ofertant/ofertant/asociat/terț susținător/subcontractant la procedura de </w:t>
      </w:r>
      <w:r w:rsidR="00011941" w:rsidRPr="00011941">
        <w:rPr>
          <w:sz w:val="20"/>
          <w:szCs w:val="20"/>
          <w:lang w:eastAsia="en-US"/>
        </w:rPr>
        <w:t xml:space="preserve">achizitie directa, pentru </w:t>
      </w:r>
      <w:r w:rsidR="00011941" w:rsidRPr="00011941">
        <w:rPr>
          <w:b/>
          <w:bCs/>
          <w:i/>
          <w:sz w:val="20"/>
          <w:szCs w:val="20"/>
          <w:lang w:eastAsia="en-US"/>
        </w:rPr>
        <w:t>Servicii Verificare /masuratori /reparatii prize de pamant si sisteme paratraznet , pentru sediu principal si sectiile exterioare ale SCJU Constanta  si Verificare protectie impotriva socurilor electrice de la prizele de pamant la tablourile electrice si consumatorii finali, pentru sediul principal si sectiile exterioare ale SCJU Constanta</w:t>
      </w:r>
      <w:r w:rsidR="00011941" w:rsidRPr="00011941">
        <w:rPr>
          <w:sz w:val="20"/>
          <w:szCs w:val="20"/>
          <w:lang w:eastAsia="en-US"/>
        </w:rPr>
        <w:t xml:space="preserve">, Cod CPV </w:t>
      </w:r>
      <w:r w:rsidR="00011941" w:rsidRPr="00011941">
        <w:rPr>
          <w:bCs/>
          <w:sz w:val="20"/>
          <w:szCs w:val="20"/>
          <w:lang w:eastAsia="en-US"/>
        </w:rPr>
        <w:t>71632000-7</w:t>
      </w:r>
      <w:r w:rsidR="00011941" w:rsidRPr="00011941">
        <w:rPr>
          <w:sz w:val="20"/>
          <w:szCs w:val="20"/>
          <w:lang w:eastAsia="en-US"/>
        </w:rPr>
        <w:t xml:space="preserve"> - Servicii de testare tehnică, organizată de </w:t>
      </w:r>
      <w:r w:rsidR="00011941" w:rsidRPr="00011941">
        <w:rPr>
          <w:bCs/>
          <w:sz w:val="20"/>
          <w:szCs w:val="20"/>
          <w:lang w:eastAsia="en-US"/>
        </w:rPr>
        <w:t>SCJU Constanta la data de....................,</w:t>
      </w:r>
      <w:r w:rsidR="00011941" w:rsidRPr="00011941">
        <w:rPr>
          <w:sz w:val="20"/>
          <w:szCs w:val="20"/>
          <w:lang w:eastAsia="en-US"/>
        </w:rPr>
        <w:t xml:space="preserve"> </w:t>
      </w:r>
      <w:r w:rsidRPr="003C425A">
        <w:rPr>
          <w:sz w:val="20"/>
          <w:szCs w:val="20"/>
          <w:lang w:eastAsia="en-US"/>
        </w:rPr>
        <w:t xml:space="preserve">declar pe propria răspundere, sub sancțiunea excluderii din procedura de achiziție publică și sub sancțiunile aplicabile faptei de fals în acte publice, că nu mă aflu în niciuna din situațiile prevăzute la art. </w:t>
      </w:r>
      <w:r w:rsidRPr="003C425A">
        <w:rPr>
          <w:b/>
          <w:sz w:val="20"/>
          <w:szCs w:val="20"/>
          <w:lang w:eastAsia="en-US"/>
        </w:rPr>
        <w:t>60 din Legea nr. 98/2016</w:t>
      </w:r>
      <w:r w:rsidRPr="003C425A">
        <w:rPr>
          <w:sz w:val="20"/>
          <w:szCs w:val="20"/>
          <w:lang w:eastAsia="en-US"/>
        </w:rPr>
        <w:t xml:space="preserve">, situații care ar putea duce la apariția unui conflict de interese în sensul </w:t>
      </w:r>
      <w:r w:rsidRPr="003C425A">
        <w:rPr>
          <w:b/>
          <w:sz w:val="20"/>
          <w:szCs w:val="20"/>
          <w:lang w:eastAsia="en-US"/>
        </w:rPr>
        <w:t>art. 59</w:t>
      </w:r>
      <w:r w:rsidRPr="003C425A">
        <w:rPr>
          <w:sz w:val="20"/>
          <w:szCs w:val="20"/>
          <w:lang w:eastAsia="en-US"/>
        </w:rPr>
        <w:t xml:space="preserve"> din aceeași lege.</w:t>
      </w:r>
    </w:p>
    <w:p w14:paraId="34FB9E4E" w14:textId="77777777" w:rsidR="003C425A" w:rsidRDefault="003C425A" w:rsidP="003C425A">
      <w:pPr>
        <w:jc w:val="both"/>
        <w:rPr>
          <w:sz w:val="20"/>
          <w:szCs w:val="20"/>
          <w:lang w:val="pt-BR" w:eastAsia="en-US"/>
        </w:rPr>
      </w:pPr>
      <w:r w:rsidRPr="003C425A">
        <w:rPr>
          <w:sz w:val="20"/>
          <w:szCs w:val="20"/>
          <w:lang w:val="pt-BR" w:eastAsia="en-US"/>
        </w:rPr>
        <w:t>Persoanele cu functie de decizie din cadrul autoritatii contractante care au legatura cu prezenta procedura sunt:</w:t>
      </w:r>
    </w:p>
    <w:p w14:paraId="33F4DA26" w14:textId="77777777" w:rsidR="003C425A" w:rsidRPr="003C425A" w:rsidRDefault="003C425A" w:rsidP="00AA1E37">
      <w:pPr>
        <w:numPr>
          <w:ilvl w:val="0"/>
          <w:numId w:val="4"/>
        </w:numPr>
        <w:suppressAutoHyphens/>
        <w:autoSpaceDE w:val="0"/>
        <w:autoSpaceDN w:val="0"/>
        <w:adjustRightInd w:val="0"/>
        <w:jc w:val="both"/>
        <w:rPr>
          <w:bCs/>
          <w:sz w:val="20"/>
          <w:szCs w:val="20"/>
        </w:rPr>
      </w:pPr>
      <w:r w:rsidRPr="003C425A">
        <w:rPr>
          <w:bCs/>
          <w:sz w:val="20"/>
          <w:szCs w:val="20"/>
        </w:rPr>
        <w:t>Manager – Raluca Stefan</w:t>
      </w:r>
    </w:p>
    <w:p w14:paraId="5361A60A" w14:textId="77777777" w:rsidR="003C425A" w:rsidRPr="003C425A" w:rsidRDefault="003C425A" w:rsidP="00AA1E37">
      <w:pPr>
        <w:numPr>
          <w:ilvl w:val="0"/>
          <w:numId w:val="4"/>
        </w:numPr>
        <w:suppressAutoHyphens/>
        <w:autoSpaceDE w:val="0"/>
        <w:autoSpaceDN w:val="0"/>
        <w:adjustRightInd w:val="0"/>
        <w:jc w:val="both"/>
        <w:rPr>
          <w:bCs/>
          <w:sz w:val="20"/>
          <w:szCs w:val="20"/>
        </w:rPr>
      </w:pPr>
      <w:r w:rsidRPr="003C425A">
        <w:rPr>
          <w:bCs/>
          <w:sz w:val="20"/>
          <w:szCs w:val="20"/>
        </w:rPr>
        <w:t>Director Financiar-Contabil – Ec.Constantin Valerica</w:t>
      </w:r>
    </w:p>
    <w:p w14:paraId="642BBD59" w14:textId="77777777" w:rsidR="003C425A" w:rsidRPr="003C425A" w:rsidRDefault="003C425A" w:rsidP="00AA1E37">
      <w:pPr>
        <w:numPr>
          <w:ilvl w:val="0"/>
          <w:numId w:val="4"/>
        </w:numPr>
        <w:suppressAutoHyphens/>
        <w:autoSpaceDE w:val="0"/>
        <w:autoSpaceDN w:val="0"/>
        <w:adjustRightInd w:val="0"/>
        <w:jc w:val="both"/>
        <w:rPr>
          <w:bCs/>
          <w:sz w:val="20"/>
          <w:szCs w:val="20"/>
        </w:rPr>
      </w:pPr>
      <w:r w:rsidRPr="003C425A">
        <w:rPr>
          <w:bCs/>
          <w:sz w:val="20"/>
          <w:szCs w:val="20"/>
        </w:rPr>
        <w:t xml:space="preserve">Director Medical –S.L  Dr.Obada Bogdan </w:t>
      </w:r>
    </w:p>
    <w:p w14:paraId="7D0BF8DD" w14:textId="77777777" w:rsidR="003C425A" w:rsidRPr="003C425A" w:rsidRDefault="003C425A" w:rsidP="00AA1E37">
      <w:pPr>
        <w:numPr>
          <w:ilvl w:val="0"/>
          <w:numId w:val="4"/>
        </w:numPr>
        <w:suppressAutoHyphens/>
        <w:autoSpaceDE w:val="0"/>
        <w:autoSpaceDN w:val="0"/>
        <w:adjustRightInd w:val="0"/>
        <w:jc w:val="both"/>
        <w:rPr>
          <w:bCs/>
          <w:sz w:val="20"/>
          <w:szCs w:val="20"/>
        </w:rPr>
      </w:pPr>
      <w:r w:rsidRPr="003C425A">
        <w:rPr>
          <w:bCs/>
          <w:sz w:val="20"/>
          <w:szCs w:val="20"/>
        </w:rPr>
        <w:t xml:space="preserve">Director Ingrijiri Medicale : As. Lic.Asofiei Maria Cristina </w:t>
      </w:r>
    </w:p>
    <w:p w14:paraId="4F5727F3" w14:textId="77777777" w:rsidR="003C425A" w:rsidRPr="003C425A" w:rsidRDefault="003C425A" w:rsidP="00AA1E37">
      <w:pPr>
        <w:numPr>
          <w:ilvl w:val="0"/>
          <w:numId w:val="4"/>
        </w:numPr>
        <w:suppressAutoHyphens/>
        <w:rPr>
          <w:sz w:val="20"/>
          <w:szCs w:val="20"/>
        </w:rPr>
      </w:pPr>
      <w:r w:rsidRPr="003C425A">
        <w:rPr>
          <w:sz w:val="20"/>
          <w:szCs w:val="20"/>
        </w:rPr>
        <w:t>Consilier Juridic - Mariana Sandulescu</w:t>
      </w:r>
    </w:p>
    <w:p w14:paraId="5DA4843F" w14:textId="77777777" w:rsidR="003C425A" w:rsidRPr="003C425A" w:rsidRDefault="003C425A" w:rsidP="00AA1E37">
      <w:pPr>
        <w:numPr>
          <w:ilvl w:val="0"/>
          <w:numId w:val="4"/>
        </w:numPr>
        <w:suppressAutoHyphens/>
        <w:rPr>
          <w:sz w:val="20"/>
          <w:szCs w:val="20"/>
        </w:rPr>
      </w:pPr>
      <w:r w:rsidRPr="003C425A">
        <w:rPr>
          <w:sz w:val="20"/>
          <w:szCs w:val="20"/>
        </w:rPr>
        <w:t>Consilier Juridic - Carmela Endora Gherghina</w:t>
      </w:r>
    </w:p>
    <w:p w14:paraId="38EB9699" w14:textId="2F2781B3" w:rsidR="003C425A" w:rsidRPr="00666494" w:rsidRDefault="003C425A" w:rsidP="00666494">
      <w:pPr>
        <w:numPr>
          <w:ilvl w:val="0"/>
          <w:numId w:val="4"/>
        </w:numPr>
        <w:suppressAutoHyphens/>
        <w:rPr>
          <w:sz w:val="20"/>
          <w:szCs w:val="20"/>
        </w:rPr>
      </w:pPr>
      <w:r w:rsidRPr="003C425A">
        <w:rPr>
          <w:sz w:val="20"/>
          <w:szCs w:val="20"/>
        </w:rPr>
        <w:t>Sef Serviciu Achizitii si Relatii Publice – Cristian Niculae</w:t>
      </w:r>
    </w:p>
    <w:p w14:paraId="75C8735E" w14:textId="77777777" w:rsidR="00666494" w:rsidRDefault="003C425A" w:rsidP="00AA1E37">
      <w:pPr>
        <w:numPr>
          <w:ilvl w:val="0"/>
          <w:numId w:val="4"/>
        </w:numPr>
        <w:suppressAutoHyphens/>
        <w:rPr>
          <w:sz w:val="20"/>
          <w:szCs w:val="20"/>
        </w:rPr>
      </w:pPr>
      <w:r w:rsidRPr="003C425A">
        <w:rPr>
          <w:sz w:val="20"/>
          <w:szCs w:val="20"/>
        </w:rPr>
        <w:t xml:space="preserve">Serviciul Achizitii si Relatii Publice – </w:t>
      </w:r>
      <w:r w:rsidR="00666494">
        <w:rPr>
          <w:sz w:val="20"/>
          <w:szCs w:val="20"/>
        </w:rPr>
        <w:t>Ec. Rotar Ramona</w:t>
      </w:r>
    </w:p>
    <w:p w14:paraId="40FD305E" w14:textId="61971CC3" w:rsidR="003C425A" w:rsidRDefault="00666494" w:rsidP="00AA1E37">
      <w:pPr>
        <w:numPr>
          <w:ilvl w:val="0"/>
          <w:numId w:val="4"/>
        </w:numPr>
        <w:suppressAutoHyphens/>
        <w:rPr>
          <w:sz w:val="20"/>
          <w:szCs w:val="20"/>
        </w:rPr>
      </w:pPr>
      <w:r>
        <w:rPr>
          <w:sz w:val="20"/>
          <w:szCs w:val="20"/>
        </w:rPr>
        <w:t>Sef Serviciul Tehnic Administrativ</w:t>
      </w:r>
      <w:r w:rsidR="003C425A" w:rsidRPr="003C425A">
        <w:rPr>
          <w:sz w:val="20"/>
          <w:szCs w:val="20"/>
        </w:rPr>
        <w:t xml:space="preserve"> </w:t>
      </w:r>
      <w:r>
        <w:rPr>
          <w:sz w:val="20"/>
          <w:szCs w:val="20"/>
        </w:rPr>
        <w:t>– Ec Andreescu Laura</w:t>
      </w:r>
    </w:p>
    <w:p w14:paraId="4D357652" w14:textId="5CC92FDB" w:rsidR="00666494" w:rsidRDefault="00666494" w:rsidP="00AA1E37">
      <w:pPr>
        <w:numPr>
          <w:ilvl w:val="0"/>
          <w:numId w:val="4"/>
        </w:numPr>
        <w:suppressAutoHyphens/>
        <w:rPr>
          <w:sz w:val="20"/>
          <w:szCs w:val="20"/>
        </w:rPr>
      </w:pPr>
      <w:r>
        <w:rPr>
          <w:sz w:val="20"/>
          <w:szCs w:val="20"/>
        </w:rPr>
        <w:t>Inginer Serviciul Tehnic -Serghei Bogdan</w:t>
      </w:r>
    </w:p>
    <w:p w14:paraId="350E9D1B" w14:textId="7672544A" w:rsidR="00666494" w:rsidRPr="003C425A" w:rsidRDefault="00666494" w:rsidP="00AA1E37">
      <w:pPr>
        <w:numPr>
          <w:ilvl w:val="0"/>
          <w:numId w:val="4"/>
        </w:numPr>
        <w:suppressAutoHyphens/>
        <w:rPr>
          <w:sz w:val="20"/>
          <w:szCs w:val="20"/>
        </w:rPr>
      </w:pPr>
      <w:r>
        <w:rPr>
          <w:sz w:val="20"/>
          <w:szCs w:val="20"/>
        </w:rPr>
        <w:t>Inginer Diplomat Serviciul Tehnic -Ing Zanfir Loredana</w:t>
      </w:r>
    </w:p>
    <w:p w14:paraId="4C35563F" w14:textId="77777777" w:rsidR="003C425A" w:rsidRPr="001058F0" w:rsidRDefault="003C425A" w:rsidP="003C425A">
      <w:pPr>
        <w:tabs>
          <w:tab w:val="left" w:pos="0"/>
        </w:tabs>
        <w:jc w:val="both"/>
        <w:rPr>
          <w:rFonts w:eastAsia="Times New Roman"/>
          <w:bCs/>
          <w:sz w:val="20"/>
          <w:szCs w:val="20"/>
          <w:lang w:val="es-ES" w:eastAsia="en-US"/>
        </w:rPr>
      </w:pPr>
      <w:r w:rsidRPr="001058F0">
        <w:rPr>
          <w:rFonts w:eastAsia="Times New Roman"/>
          <w:bCs/>
          <w:sz w:val="20"/>
          <w:szCs w:val="20"/>
          <w:lang w:val="es-ES" w:eastAsia="en-US"/>
        </w:rPr>
        <w:t xml:space="preserve">Mai jos se regasesc informații relevante </w:t>
      </w:r>
      <w:r w:rsidRPr="001058F0">
        <w:rPr>
          <w:rFonts w:eastAsia="Times New Roman"/>
          <w:b/>
          <w:bCs/>
          <w:sz w:val="20"/>
          <w:szCs w:val="20"/>
          <w:u w:val="single"/>
          <w:lang w:val="es-ES" w:eastAsia="en-US"/>
        </w:rPr>
        <w:t>privind operatorul economic</w:t>
      </w:r>
      <w:r w:rsidRPr="001058F0">
        <w:rPr>
          <w:rFonts w:eastAsia="Times New Roman"/>
          <w:bCs/>
          <w:sz w:val="20"/>
          <w:szCs w:val="20"/>
          <w:lang w:val="es-ES" w:eastAsia="en-US"/>
        </w:rPr>
        <w:t>, pentru verificarea potențialei situații de conflict de interese, după cum urmează:</w:t>
      </w:r>
    </w:p>
    <w:p w14:paraId="353A8F65" w14:textId="77777777" w:rsidR="003C425A" w:rsidRPr="00907DCD" w:rsidRDefault="003C425A" w:rsidP="00AA1E37">
      <w:pPr>
        <w:widowControl w:val="0"/>
        <w:numPr>
          <w:ilvl w:val="0"/>
          <w:numId w:val="20"/>
        </w:numPr>
        <w:tabs>
          <w:tab w:val="left" w:pos="0"/>
        </w:tabs>
        <w:autoSpaceDE w:val="0"/>
        <w:autoSpaceDN w:val="0"/>
        <w:spacing w:line="276" w:lineRule="auto"/>
        <w:jc w:val="both"/>
        <w:rPr>
          <w:rFonts w:eastAsia="Times New Roman"/>
          <w:bCs/>
          <w:sz w:val="20"/>
          <w:szCs w:val="20"/>
          <w:lang w:val="es-ES" w:eastAsia="en-US"/>
        </w:rPr>
      </w:pPr>
      <w:r w:rsidRPr="001058F0">
        <w:rPr>
          <w:rFonts w:eastAsia="Times New Roman"/>
          <w:bCs/>
          <w:sz w:val="20"/>
          <w:szCs w:val="20"/>
          <w:lang w:val="es-ES" w:eastAsia="en-US"/>
        </w:rPr>
        <w:t xml:space="preserve">Lista cu membrii Consiliului de </w:t>
      </w:r>
      <w:r w:rsidRPr="00907DCD">
        <w:rPr>
          <w:rFonts w:eastAsia="Times New Roman"/>
          <w:bCs/>
          <w:sz w:val="20"/>
          <w:szCs w:val="20"/>
          <w:lang w:val="es-ES" w:eastAsia="en-US"/>
        </w:rPr>
        <w:t xml:space="preserve">Administrație </w:t>
      </w:r>
      <w:r w:rsidRPr="00907DCD">
        <w:rPr>
          <w:rFonts w:eastAsia="Times New Roman"/>
          <w:bCs/>
          <w:i/>
          <w:sz w:val="20"/>
          <w:szCs w:val="20"/>
          <w:lang w:val="es-ES" w:eastAsia="en-US"/>
        </w:rPr>
        <w:t>[introduceți numele 1, numele 2 etc.]</w:t>
      </w:r>
    </w:p>
    <w:p w14:paraId="229BEDBC" w14:textId="77777777" w:rsidR="003C425A" w:rsidRPr="00907DCD" w:rsidRDefault="003C425A" w:rsidP="00AA1E37">
      <w:pPr>
        <w:widowControl w:val="0"/>
        <w:numPr>
          <w:ilvl w:val="0"/>
          <w:numId w:val="20"/>
        </w:numPr>
        <w:tabs>
          <w:tab w:val="left" w:pos="0"/>
        </w:tabs>
        <w:autoSpaceDE w:val="0"/>
        <w:autoSpaceDN w:val="0"/>
        <w:spacing w:line="276" w:lineRule="auto"/>
        <w:jc w:val="both"/>
        <w:rPr>
          <w:rFonts w:eastAsia="Times New Roman"/>
          <w:bCs/>
          <w:sz w:val="20"/>
          <w:szCs w:val="20"/>
          <w:lang w:val="es-ES" w:eastAsia="en-US"/>
        </w:rPr>
      </w:pPr>
      <w:r w:rsidRPr="00907DCD">
        <w:rPr>
          <w:rFonts w:eastAsia="Times New Roman"/>
          <w:bCs/>
          <w:sz w:val="20"/>
          <w:szCs w:val="20"/>
          <w:lang w:val="es-ES" w:eastAsia="en-US"/>
        </w:rPr>
        <w:t xml:space="preserve">Lista cu membrii organului de conducere </w:t>
      </w:r>
      <w:r w:rsidRPr="00907DCD">
        <w:rPr>
          <w:rFonts w:eastAsia="Times New Roman"/>
          <w:bCs/>
          <w:i/>
          <w:sz w:val="20"/>
          <w:szCs w:val="20"/>
          <w:lang w:val="es-ES" w:eastAsia="en-US"/>
        </w:rPr>
        <w:t>[introduceți numele 1, numele 2 etc.]</w:t>
      </w:r>
    </w:p>
    <w:p w14:paraId="52FC092E" w14:textId="77777777" w:rsidR="003C425A" w:rsidRPr="00907DCD" w:rsidRDefault="003C425A" w:rsidP="00AA1E37">
      <w:pPr>
        <w:widowControl w:val="0"/>
        <w:numPr>
          <w:ilvl w:val="0"/>
          <w:numId w:val="20"/>
        </w:numPr>
        <w:tabs>
          <w:tab w:val="left" w:pos="0"/>
        </w:tabs>
        <w:autoSpaceDE w:val="0"/>
        <w:autoSpaceDN w:val="0"/>
        <w:spacing w:line="276" w:lineRule="auto"/>
        <w:jc w:val="both"/>
        <w:rPr>
          <w:rFonts w:eastAsia="Times New Roman"/>
          <w:bCs/>
          <w:sz w:val="20"/>
          <w:szCs w:val="20"/>
          <w:lang w:val="es-ES" w:eastAsia="en-US"/>
        </w:rPr>
      </w:pPr>
      <w:r w:rsidRPr="00907DCD">
        <w:rPr>
          <w:rFonts w:eastAsia="Times New Roman"/>
          <w:bCs/>
          <w:sz w:val="20"/>
          <w:szCs w:val="20"/>
          <w:lang w:val="es-ES" w:eastAsia="en-US"/>
        </w:rPr>
        <w:t xml:space="preserve">Lista cu membrii organului de supraveghere </w:t>
      </w:r>
      <w:r w:rsidRPr="00907DCD">
        <w:rPr>
          <w:rFonts w:eastAsia="Times New Roman"/>
          <w:bCs/>
          <w:i/>
          <w:sz w:val="20"/>
          <w:szCs w:val="20"/>
          <w:lang w:val="es-ES" w:eastAsia="en-US"/>
        </w:rPr>
        <w:t>[introduceți numele 1, numele 2 etc.]</w:t>
      </w:r>
    </w:p>
    <w:p w14:paraId="29F91948" w14:textId="77777777" w:rsidR="003C425A" w:rsidRPr="00907DCD" w:rsidRDefault="003C425A" w:rsidP="00AA1E37">
      <w:pPr>
        <w:widowControl w:val="0"/>
        <w:numPr>
          <w:ilvl w:val="0"/>
          <w:numId w:val="20"/>
        </w:numPr>
        <w:tabs>
          <w:tab w:val="left" w:pos="0"/>
        </w:tabs>
        <w:autoSpaceDE w:val="0"/>
        <w:autoSpaceDN w:val="0"/>
        <w:spacing w:line="276" w:lineRule="auto"/>
        <w:jc w:val="both"/>
        <w:rPr>
          <w:rFonts w:eastAsia="Times New Roman"/>
          <w:bCs/>
          <w:sz w:val="20"/>
          <w:szCs w:val="20"/>
          <w:lang w:val="es-ES" w:eastAsia="en-US"/>
        </w:rPr>
      </w:pPr>
      <w:r w:rsidRPr="00907DCD">
        <w:rPr>
          <w:rFonts w:eastAsia="Times New Roman"/>
          <w:bCs/>
          <w:sz w:val="20"/>
          <w:szCs w:val="20"/>
          <w:lang w:val="es-ES" w:eastAsia="en-US"/>
        </w:rPr>
        <w:t xml:space="preserve">Lista cu membrii acționarilor/asociaților cu participare mai mult de 10% din capital </w:t>
      </w:r>
      <w:r w:rsidRPr="00907DCD">
        <w:rPr>
          <w:rFonts w:eastAsia="Times New Roman"/>
          <w:bCs/>
          <w:i/>
          <w:sz w:val="20"/>
          <w:szCs w:val="20"/>
          <w:lang w:val="es-ES" w:eastAsia="en-US"/>
        </w:rPr>
        <w:t>[introduceți numele 1, numele 2 etc.]</w:t>
      </w:r>
    </w:p>
    <w:p w14:paraId="544BA464" w14:textId="77777777" w:rsidR="003C425A" w:rsidRPr="00907DCD" w:rsidRDefault="003C425A" w:rsidP="003C425A">
      <w:pPr>
        <w:tabs>
          <w:tab w:val="left" w:pos="0"/>
        </w:tabs>
        <w:jc w:val="both"/>
        <w:rPr>
          <w:rFonts w:eastAsia="Times New Roman"/>
          <w:bCs/>
          <w:sz w:val="20"/>
          <w:szCs w:val="20"/>
          <w:lang w:val="es-ES" w:eastAsia="en-US"/>
        </w:rPr>
      </w:pPr>
      <w:r w:rsidRPr="00907DCD">
        <w:rPr>
          <w:rFonts w:eastAsia="Times New Roman"/>
          <w:bCs/>
          <w:sz w:val="20"/>
          <w:szCs w:val="20"/>
          <w:lang w:val="es-ES" w:eastAsia="en-US"/>
        </w:rPr>
        <w:t>Semnătură</w:t>
      </w:r>
    </w:p>
    <w:p w14:paraId="74EE63DF" w14:textId="77777777" w:rsidR="003C425A" w:rsidRPr="00907DCD" w:rsidRDefault="003C425A" w:rsidP="003C425A">
      <w:pPr>
        <w:jc w:val="both"/>
        <w:rPr>
          <w:rFonts w:eastAsia="Times New Roman"/>
          <w:i/>
          <w:spacing w:val="-2"/>
          <w:sz w:val="20"/>
          <w:szCs w:val="20"/>
          <w:lang w:val="es-ES" w:eastAsia="en-US"/>
        </w:rPr>
      </w:pPr>
      <w:r w:rsidRPr="00907DCD">
        <w:rPr>
          <w:rFonts w:eastAsia="Times New Roman"/>
          <w:i/>
          <w:spacing w:val="-2"/>
          <w:sz w:val="20"/>
          <w:szCs w:val="20"/>
          <w:lang w:val="es-ES" w:eastAsia="en-US"/>
        </w:rPr>
        <w:t>[persoana sau persoanele autorizate să semneze în numele operatorului economic în calitate de Ofertant individual/membru al asocierii/subcontractant/terț susținător]</w:t>
      </w:r>
    </w:p>
    <w:p w14:paraId="787A5027" w14:textId="77777777" w:rsidR="003C425A" w:rsidRPr="00907DCD" w:rsidRDefault="003C425A" w:rsidP="003C425A">
      <w:pPr>
        <w:jc w:val="right"/>
        <w:rPr>
          <w:sz w:val="20"/>
          <w:szCs w:val="20"/>
          <w:lang w:eastAsia="en-US"/>
        </w:rPr>
      </w:pPr>
    </w:p>
    <w:p w14:paraId="0761E8F9" w14:textId="77777777" w:rsidR="003C425A" w:rsidRPr="003C425A" w:rsidRDefault="003C425A" w:rsidP="003C425A">
      <w:pPr>
        <w:jc w:val="right"/>
        <w:rPr>
          <w:sz w:val="20"/>
          <w:szCs w:val="20"/>
          <w:lang w:eastAsia="en-US"/>
        </w:rPr>
      </w:pPr>
    </w:p>
    <w:p w14:paraId="52335539" w14:textId="77777777" w:rsidR="003C425A" w:rsidRPr="003C425A" w:rsidRDefault="003C425A" w:rsidP="003C425A">
      <w:pPr>
        <w:spacing w:line="360" w:lineRule="auto"/>
        <w:jc w:val="center"/>
        <w:rPr>
          <w:b/>
          <w:sz w:val="20"/>
          <w:szCs w:val="20"/>
        </w:rPr>
      </w:pPr>
    </w:p>
    <w:p w14:paraId="16595176" w14:textId="77777777" w:rsidR="003C425A" w:rsidRDefault="003C425A" w:rsidP="003C425A">
      <w:pPr>
        <w:spacing w:line="360" w:lineRule="auto"/>
        <w:jc w:val="center"/>
        <w:rPr>
          <w:b/>
          <w:sz w:val="20"/>
          <w:szCs w:val="20"/>
        </w:rPr>
      </w:pPr>
    </w:p>
    <w:p w14:paraId="7B96E8F7" w14:textId="77777777" w:rsidR="003C425A" w:rsidRDefault="003C425A" w:rsidP="003C425A">
      <w:pPr>
        <w:spacing w:line="360" w:lineRule="auto"/>
        <w:jc w:val="center"/>
        <w:rPr>
          <w:b/>
          <w:sz w:val="20"/>
          <w:szCs w:val="20"/>
        </w:rPr>
      </w:pPr>
    </w:p>
    <w:p w14:paraId="67744869" w14:textId="77777777" w:rsidR="003C425A" w:rsidRDefault="003C425A" w:rsidP="003C425A">
      <w:pPr>
        <w:spacing w:line="360" w:lineRule="auto"/>
        <w:jc w:val="center"/>
        <w:rPr>
          <w:b/>
          <w:sz w:val="20"/>
          <w:szCs w:val="20"/>
        </w:rPr>
      </w:pPr>
    </w:p>
    <w:p w14:paraId="730AC792" w14:textId="77777777" w:rsidR="003C425A" w:rsidRDefault="003C425A" w:rsidP="003C425A">
      <w:pPr>
        <w:spacing w:line="360" w:lineRule="auto"/>
        <w:jc w:val="center"/>
        <w:rPr>
          <w:b/>
          <w:sz w:val="20"/>
          <w:szCs w:val="20"/>
        </w:rPr>
      </w:pPr>
    </w:p>
    <w:p w14:paraId="7F972DA9" w14:textId="77777777" w:rsidR="003C425A" w:rsidRDefault="003C425A" w:rsidP="003C425A">
      <w:pPr>
        <w:spacing w:line="360" w:lineRule="auto"/>
        <w:jc w:val="center"/>
        <w:rPr>
          <w:b/>
          <w:sz w:val="20"/>
          <w:szCs w:val="20"/>
        </w:rPr>
      </w:pPr>
    </w:p>
    <w:p w14:paraId="65BFB5E3" w14:textId="77777777" w:rsidR="003C425A" w:rsidRDefault="003C425A" w:rsidP="003C425A">
      <w:pPr>
        <w:spacing w:line="360" w:lineRule="auto"/>
        <w:jc w:val="center"/>
        <w:rPr>
          <w:b/>
          <w:sz w:val="20"/>
          <w:szCs w:val="20"/>
        </w:rPr>
      </w:pPr>
    </w:p>
    <w:p w14:paraId="06B1AB4C" w14:textId="77777777" w:rsidR="003C425A" w:rsidRDefault="003C425A" w:rsidP="003C425A">
      <w:pPr>
        <w:spacing w:line="360" w:lineRule="auto"/>
        <w:jc w:val="center"/>
        <w:rPr>
          <w:b/>
          <w:sz w:val="20"/>
          <w:szCs w:val="20"/>
        </w:rPr>
      </w:pPr>
    </w:p>
    <w:p w14:paraId="69053050" w14:textId="77777777" w:rsidR="003C425A" w:rsidRDefault="003C425A" w:rsidP="003C425A">
      <w:pPr>
        <w:spacing w:line="360" w:lineRule="auto"/>
        <w:jc w:val="center"/>
        <w:rPr>
          <w:b/>
          <w:sz w:val="20"/>
          <w:szCs w:val="20"/>
        </w:rPr>
      </w:pPr>
    </w:p>
    <w:p w14:paraId="071B65A0" w14:textId="77777777" w:rsidR="003C425A" w:rsidRDefault="003C425A" w:rsidP="003C425A">
      <w:pPr>
        <w:spacing w:line="360" w:lineRule="auto"/>
        <w:jc w:val="center"/>
        <w:rPr>
          <w:b/>
          <w:sz w:val="20"/>
          <w:szCs w:val="20"/>
        </w:rPr>
      </w:pPr>
    </w:p>
    <w:p w14:paraId="41166891" w14:textId="77777777" w:rsidR="003C425A" w:rsidRDefault="003C425A" w:rsidP="003C425A">
      <w:pPr>
        <w:spacing w:line="360" w:lineRule="auto"/>
        <w:jc w:val="center"/>
        <w:rPr>
          <w:b/>
          <w:sz w:val="20"/>
          <w:szCs w:val="20"/>
        </w:rPr>
      </w:pPr>
    </w:p>
    <w:p w14:paraId="13B65A6B" w14:textId="77777777" w:rsidR="003C425A" w:rsidRDefault="003C425A" w:rsidP="003C425A">
      <w:pPr>
        <w:spacing w:line="360" w:lineRule="auto"/>
        <w:jc w:val="center"/>
        <w:rPr>
          <w:b/>
          <w:sz w:val="20"/>
          <w:szCs w:val="20"/>
        </w:rPr>
      </w:pPr>
    </w:p>
    <w:p w14:paraId="55B7893F" w14:textId="77777777" w:rsidR="003C425A" w:rsidRPr="003C425A" w:rsidRDefault="003C425A" w:rsidP="003C425A">
      <w:pPr>
        <w:spacing w:line="360" w:lineRule="auto"/>
        <w:rPr>
          <w:b/>
          <w:sz w:val="20"/>
          <w:szCs w:val="20"/>
        </w:rPr>
      </w:pPr>
    </w:p>
    <w:p w14:paraId="7D190F93" w14:textId="77777777" w:rsidR="003C425A" w:rsidRPr="003C425A" w:rsidRDefault="003C425A" w:rsidP="003C425A">
      <w:pPr>
        <w:rPr>
          <w:sz w:val="20"/>
          <w:szCs w:val="20"/>
        </w:rPr>
      </w:pPr>
    </w:p>
    <w:p w14:paraId="59AF7A8E" w14:textId="77777777" w:rsidR="009430AC" w:rsidRDefault="009430AC" w:rsidP="003C425A">
      <w:pPr>
        <w:rPr>
          <w:sz w:val="20"/>
          <w:szCs w:val="20"/>
        </w:rPr>
      </w:pPr>
    </w:p>
    <w:p w14:paraId="03A939D5" w14:textId="77777777" w:rsidR="003C425A" w:rsidRPr="003C425A" w:rsidRDefault="003C425A" w:rsidP="003C425A">
      <w:pPr>
        <w:rPr>
          <w:sz w:val="20"/>
          <w:szCs w:val="20"/>
        </w:rPr>
      </w:pPr>
    </w:p>
    <w:p w14:paraId="0E1C4CD1" w14:textId="77777777" w:rsidR="003C425A" w:rsidRDefault="003C425A" w:rsidP="003C425A">
      <w:pPr>
        <w:jc w:val="both"/>
        <w:rPr>
          <w:sz w:val="20"/>
          <w:szCs w:val="20"/>
        </w:rPr>
      </w:pPr>
      <w:bookmarkStart w:id="0" w:name="_Toc190183221"/>
      <w:r w:rsidRPr="003C425A">
        <w:rPr>
          <w:sz w:val="20"/>
          <w:szCs w:val="20"/>
        </w:rPr>
        <w:lastRenderedPageBreak/>
        <w:t>Operator economic..................</w:t>
      </w:r>
    </w:p>
    <w:p w14:paraId="4637C089" w14:textId="77777777" w:rsidR="009430AC" w:rsidRPr="003C425A" w:rsidRDefault="009430AC" w:rsidP="003C425A">
      <w:pPr>
        <w:jc w:val="both"/>
        <w:rPr>
          <w:sz w:val="20"/>
          <w:szCs w:val="20"/>
        </w:rPr>
      </w:pPr>
    </w:p>
    <w:p w14:paraId="6EBB9662" w14:textId="77777777" w:rsidR="003C425A" w:rsidRPr="003C425A" w:rsidRDefault="003C425A" w:rsidP="003C425A">
      <w:pPr>
        <w:jc w:val="both"/>
        <w:rPr>
          <w:sz w:val="20"/>
          <w:szCs w:val="20"/>
        </w:rPr>
      </w:pPr>
      <w:r w:rsidRPr="003C425A">
        <w:rPr>
          <w:sz w:val="20"/>
          <w:szCs w:val="20"/>
        </w:rPr>
        <w:t>(denumirea/numele)</w:t>
      </w:r>
    </w:p>
    <w:p w14:paraId="2D85311A" w14:textId="77777777" w:rsidR="003C425A" w:rsidRPr="003C425A" w:rsidRDefault="003C425A" w:rsidP="003C425A">
      <w:pPr>
        <w:spacing w:after="160" w:line="259" w:lineRule="auto"/>
        <w:jc w:val="center"/>
        <w:rPr>
          <w:b/>
          <w:sz w:val="20"/>
          <w:szCs w:val="20"/>
          <w:lang w:eastAsia="en-US"/>
        </w:rPr>
      </w:pPr>
      <w:r w:rsidRPr="003C425A">
        <w:rPr>
          <w:b/>
          <w:sz w:val="20"/>
          <w:szCs w:val="20"/>
          <w:lang w:eastAsia="en-US"/>
        </w:rPr>
        <w:t>FORMULAR DE OFERTĂ</w:t>
      </w:r>
    </w:p>
    <w:p w14:paraId="69B983E4" w14:textId="77777777" w:rsidR="003C425A" w:rsidRPr="003C425A" w:rsidRDefault="003C425A" w:rsidP="003C425A">
      <w:pPr>
        <w:spacing w:line="259" w:lineRule="auto"/>
        <w:ind w:firstLine="720"/>
        <w:jc w:val="both"/>
        <w:rPr>
          <w:sz w:val="20"/>
          <w:szCs w:val="20"/>
          <w:lang w:eastAsia="en-US"/>
        </w:rPr>
      </w:pPr>
      <w:r w:rsidRPr="003C425A">
        <w:rPr>
          <w:sz w:val="20"/>
          <w:szCs w:val="20"/>
          <w:lang w:eastAsia="en-US"/>
        </w:rPr>
        <w:t>Către ....................................................................................................</w:t>
      </w:r>
    </w:p>
    <w:p w14:paraId="0D05ACAE" w14:textId="77777777" w:rsidR="003C425A" w:rsidRPr="003C425A" w:rsidRDefault="003C425A" w:rsidP="003C425A">
      <w:pPr>
        <w:spacing w:after="160" w:line="259" w:lineRule="auto"/>
        <w:ind w:left="720" w:firstLine="720"/>
        <w:jc w:val="both"/>
        <w:rPr>
          <w:sz w:val="20"/>
          <w:szCs w:val="20"/>
          <w:lang w:eastAsia="en-US"/>
        </w:rPr>
      </w:pPr>
      <w:r w:rsidRPr="003C425A">
        <w:rPr>
          <w:sz w:val="20"/>
          <w:szCs w:val="20"/>
          <w:lang w:eastAsia="en-US"/>
        </w:rPr>
        <w:t>(denumirea autorităţii contractante şi adresa completă)</w:t>
      </w:r>
    </w:p>
    <w:p w14:paraId="2DBE4370" w14:textId="45740B7C" w:rsidR="003C425A" w:rsidRPr="001058F0" w:rsidRDefault="003C425A" w:rsidP="003C425A">
      <w:pPr>
        <w:autoSpaceDE w:val="0"/>
        <w:autoSpaceDN w:val="0"/>
        <w:adjustRightInd w:val="0"/>
        <w:jc w:val="both"/>
        <w:rPr>
          <w:rFonts w:eastAsia="Times New Roman"/>
          <w:sz w:val="20"/>
          <w:szCs w:val="20"/>
          <w:lang w:val="es-ES" w:eastAsia="en-US"/>
        </w:rPr>
      </w:pPr>
      <w:r w:rsidRPr="001058F0">
        <w:rPr>
          <w:rFonts w:eastAsia="Times New Roman"/>
          <w:color w:val="000000"/>
          <w:sz w:val="20"/>
          <w:szCs w:val="20"/>
          <w:lang w:val="es-ES" w:eastAsia="en-US"/>
        </w:rPr>
        <w:t>1. După examin</w:t>
      </w:r>
      <w:r w:rsidR="00011941">
        <w:rPr>
          <w:rFonts w:eastAsia="Times New Roman"/>
          <w:color w:val="000000"/>
          <w:sz w:val="20"/>
          <w:szCs w:val="20"/>
          <w:lang w:val="es-ES" w:eastAsia="en-US"/>
        </w:rPr>
        <w:t>area documentației de achizitie</w:t>
      </w:r>
      <w:r w:rsidR="00011941" w:rsidRPr="00011941">
        <w:rPr>
          <w:rFonts w:eastAsia="Times New Roman"/>
          <w:color w:val="000000"/>
          <w:sz w:val="20"/>
          <w:szCs w:val="20"/>
          <w:lang w:eastAsia="en-US"/>
        </w:rPr>
        <w:t xml:space="preserve"> directa, pentru </w:t>
      </w:r>
      <w:r w:rsidR="00011941" w:rsidRPr="00011941">
        <w:rPr>
          <w:rFonts w:eastAsia="Times New Roman"/>
          <w:b/>
          <w:bCs/>
          <w:i/>
          <w:color w:val="000000"/>
          <w:sz w:val="20"/>
          <w:szCs w:val="20"/>
          <w:lang w:eastAsia="en-US"/>
        </w:rPr>
        <w:t>Servicii Verificare /masuratori /reparatii prize de pamant si sisteme paratraznet , pentru sediu principal si sectiile exterioare ale SCJU Constanta  si Verificare protectie impotriva socurilor electrice de la prizele de pamant la tablourile electrice si consumatorii finali, pentru sediul principal si sectiile exterioare ale SCJU Constanta</w:t>
      </w:r>
      <w:r w:rsidR="00011941" w:rsidRPr="00011941">
        <w:rPr>
          <w:rFonts w:eastAsia="Times New Roman"/>
          <w:color w:val="000000"/>
          <w:sz w:val="20"/>
          <w:szCs w:val="20"/>
          <w:lang w:eastAsia="en-US"/>
        </w:rPr>
        <w:t xml:space="preserve">, Cod CPV </w:t>
      </w:r>
      <w:r w:rsidR="00011941" w:rsidRPr="00011941">
        <w:rPr>
          <w:rFonts w:eastAsia="Times New Roman"/>
          <w:bCs/>
          <w:color w:val="000000"/>
          <w:sz w:val="20"/>
          <w:szCs w:val="20"/>
          <w:lang w:eastAsia="en-US"/>
        </w:rPr>
        <w:t>71632000-7</w:t>
      </w:r>
      <w:r w:rsidR="00011941" w:rsidRPr="00011941">
        <w:rPr>
          <w:rFonts w:eastAsia="Times New Roman"/>
          <w:color w:val="000000"/>
          <w:sz w:val="20"/>
          <w:szCs w:val="20"/>
          <w:lang w:eastAsia="en-US"/>
        </w:rPr>
        <w:t xml:space="preserve"> - Servicii de testare tehnică, organizată de </w:t>
      </w:r>
      <w:r w:rsidR="00011941" w:rsidRPr="00011941">
        <w:rPr>
          <w:rFonts w:eastAsia="Times New Roman"/>
          <w:bCs/>
          <w:color w:val="000000"/>
          <w:sz w:val="20"/>
          <w:szCs w:val="20"/>
          <w:lang w:eastAsia="en-US"/>
        </w:rPr>
        <w:t>SCJU Constanta la data de....................,</w:t>
      </w:r>
      <w:r w:rsidRPr="001058F0">
        <w:rPr>
          <w:rFonts w:eastAsia="Times New Roman"/>
          <w:color w:val="000000"/>
          <w:sz w:val="20"/>
          <w:szCs w:val="20"/>
          <w:lang w:val="es-ES" w:eastAsia="en-US"/>
        </w:rPr>
        <w:t xml:space="preserve">subsemnatul/subsemnații, reprezentanti ai Ofertantului .......................................... [denumirea/numele ofertantului] ne angajăm să semnăm contractul__________________________ [introduceți denumirea contractului] să furnizam si </w:t>
      </w:r>
      <w:r w:rsidRPr="001058F0">
        <w:rPr>
          <w:rFonts w:eastAsia="Times New Roman"/>
          <w:sz w:val="20"/>
          <w:szCs w:val="20"/>
          <w:lang w:val="es-ES" w:eastAsia="en-US"/>
        </w:rPr>
        <w:t xml:space="preserve">să prestam serviciile specificate în acesta, în conformitate cu cerințele din documentația de achiziție și cu propunerea noastră tehnică anexată, la prețurile specificate mai jos, dupa cum reies din propunerea noastră financiară. </w:t>
      </w:r>
    </w:p>
    <w:p w14:paraId="772DEA50" w14:textId="61DF2BA5"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sz w:val="20"/>
          <w:szCs w:val="20"/>
          <w:lang w:val="es-ES" w:eastAsia="en-US"/>
        </w:rPr>
        <w:t xml:space="preserve">Prin propunerea noastră financiară, pentru  prestarile de servicii </w:t>
      </w:r>
      <w:r w:rsidRPr="001058F0">
        <w:rPr>
          <w:rFonts w:eastAsia="Times New Roman"/>
          <w:color w:val="FF0000"/>
          <w:sz w:val="20"/>
          <w:szCs w:val="20"/>
          <w:lang w:val="es-ES" w:eastAsia="en-US"/>
        </w:rPr>
        <w:t xml:space="preserve"> </w:t>
      </w:r>
      <w:r w:rsidRPr="001058F0">
        <w:rPr>
          <w:rFonts w:eastAsia="Times New Roman"/>
          <w:sz w:val="20"/>
          <w:szCs w:val="20"/>
          <w:lang w:val="es-ES" w:eastAsia="en-US"/>
        </w:rPr>
        <w:t>descrise în documentația tehnică oferim un preț total de ______________ [introduceți suma în cifre și litere și moneda – din propunerea financiară], fără TVA, plătibilă după receptia serviciilor</w:t>
      </w:r>
      <w:r w:rsidRPr="001058F0">
        <w:rPr>
          <w:rFonts w:eastAsia="Times New Roman"/>
          <w:color w:val="000000"/>
          <w:sz w:val="20"/>
          <w:szCs w:val="20"/>
          <w:lang w:val="es-ES" w:eastAsia="en-US"/>
        </w:rPr>
        <w:t xml:space="preserve">, la care se adaugă TVA în valoare de _________________ [introduceți suma în cifre și litere și moneda]. </w:t>
      </w:r>
    </w:p>
    <w:p w14:paraId="3782FBF8"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2. Subsemnatul/subsemnații declarăm că: </w:t>
      </w:r>
    </w:p>
    <w:p w14:paraId="37092B24"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a. Am examinat conținutul documentaţiei de achizitie, precum și toate răspunsurile la solicitările de clarificări communicate până la data depunerii ofertelor și îl acceptăm în totalitate, fără nici o rezervă sau restricție;</w:t>
      </w:r>
    </w:p>
    <w:p w14:paraId="75C8D9F1"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b. Suntem de acord ca oferta noastră să rămână valabilă pentru o perioada de ……………. zile, de la data limita de depunere a ofertelor și oferta va ramâne obligatorie pentru noi şi că poate fi acceptată în orice moment înainte de expirarea perioadei menţionate.</w:t>
      </w:r>
    </w:p>
    <w:p w14:paraId="355DF8E6"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c. Am înțeles și am acceptat prevederile legislației achizițiilor publice aplicabile acestei achiziții, ca și oricare alte cerințe referitoare la forma, conținutul, instrucțiunile, stipulările și condițiile incluse în documentația de achiziție. Anunțul și documentația de achiziție au fost suficiente și adecvate pentru pregătirea unei oferte exacte iar oferta noastră a fost pregătită luând în considerare toate acestea.</w:t>
      </w:r>
    </w:p>
    <w:p w14:paraId="71225D41" w14:textId="77777777" w:rsidR="003C425A" w:rsidRPr="001058F0" w:rsidRDefault="003C425A" w:rsidP="003C425A">
      <w:pPr>
        <w:autoSpaceDE w:val="0"/>
        <w:autoSpaceDN w:val="0"/>
        <w:adjustRightInd w:val="0"/>
        <w:jc w:val="both"/>
        <w:rPr>
          <w:rFonts w:eastAsia="Times New Roman"/>
          <w:color w:val="000000"/>
          <w:sz w:val="20"/>
          <w:szCs w:val="20"/>
          <w:lang w:val="es-ES" w:eastAsia="en-US"/>
        </w:rPr>
      </w:pPr>
      <w:r w:rsidRPr="001058F0">
        <w:rPr>
          <w:rFonts w:eastAsia="Times New Roman"/>
          <w:color w:val="000000"/>
          <w:sz w:val="20"/>
          <w:szCs w:val="20"/>
          <w:lang w:val="es-ES" w:eastAsia="en-US"/>
        </w:rPr>
        <w:t xml:space="preserve">d. În calitate de ofertant la aceasta procedură de achiziție declarăm că nu am întreprins și nu vom întreprinde nici o acțiune și/sau inacțiune în scopul de a restrictiona concurența. </w:t>
      </w:r>
    </w:p>
    <w:p w14:paraId="4E606E50" w14:textId="77777777" w:rsidR="003C425A" w:rsidRPr="003C425A" w:rsidRDefault="003C425A" w:rsidP="003C425A">
      <w:pPr>
        <w:jc w:val="both"/>
        <w:rPr>
          <w:sz w:val="20"/>
          <w:szCs w:val="20"/>
          <w:lang w:eastAsia="en-US"/>
        </w:rPr>
      </w:pPr>
      <w:r w:rsidRPr="003C425A">
        <w:rPr>
          <w:sz w:val="20"/>
          <w:szCs w:val="20"/>
          <w:lang w:eastAsia="en-US"/>
        </w:rPr>
        <w:t>3. Dacă oferta noastră este acceptată și vom semna contractul de achiziție publică, ne angajăm să constituim garanția de bună execuție în conformitate cu prevederile documentației de atribuire, în procent de 5% din valoarea contractului.</w:t>
      </w:r>
    </w:p>
    <w:p w14:paraId="6474DBE3" w14:textId="77777777" w:rsidR="003C425A" w:rsidRPr="003C425A" w:rsidRDefault="003C425A" w:rsidP="003C425A">
      <w:pPr>
        <w:jc w:val="both"/>
        <w:rPr>
          <w:i/>
          <w:sz w:val="20"/>
          <w:szCs w:val="20"/>
          <w:lang w:eastAsia="en-US"/>
        </w:rPr>
      </w:pPr>
      <w:r w:rsidRPr="003C425A">
        <w:rPr>
          <w:sz w:val="20"/>
          <w:szCs w:val="20"/>
          <w:lang w:eastAsia="en-US"/>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722471B9" w14:textId="77777777" w:rsidR="003C425A" w:rsidRPr="003C425A" w:rsidRDefault="003C425A" w:rsidP="003C425A">
      <w:pPr>
        <w:jc w:val="both"/>
        <w:rPr>
          <w:sz w:val="20"/>
          <w:szCs w:val="20"/>
          <w:lang w:eastAsia="en-US"/>
        </w:rPr>
      </w:pPr>
      <w:r w:rsidRPr="003C425A">
        <w:rPr>
          <w:sz w:val="20"/>
          <w:szCs w:val="20"/>
          <w:lang w:eastAsia="en-US"/>
        </w:rPr>
        <w:t>5. Înţelegem că nu sunteţi obligaţi să acceptaţi oferta cu cel mai scăzut preţ sau orice sau orice ofertă primită.</w:t>
      </w:r>
    </w:p>
    <w:p w14:paraId="7B2BB360" w14:textId="77777777" w:rsidR="003C425A" w:rsidRPr="003C425A" w:rsidRDefault="003C425A" w:rsidP="003C425A">
      <w:pPr>
        <w:jc w:val="both"/>
        <w:rPr>
          <w:sz w:val="20"/>
          <w:szCs w:val="20"/>
          <w:lang w:eastAsia="en-US"/>
        </w:rPr>
      </w:pPr>
    </w:p>
    <w:p w14:paraId="568D5CBD" w14:textId="77777777" w:rsidR="003C425A" w:rsidRPr="003C425A" w:rsidRDefault="003C425A" w:rsidP="003C425A">
      <w:pPr>
        <w:jc w:val="both"/>
        <w:rPr>
          <w:sz w:val="20"/>
          <w:szCs w:val="20"/>
          <w:lang w:eastAsia="en-US"/>
        </w:rPr>
      </w:pPr>
      <w:r w:rsidRPr="003C425A">
        <w:rPr>
          <w:sz w:val="20"/>
          <w:szCs w:val="20"/>
          <w:lang w:eastAsia="en-US"/>
        </w:rPr>
        <w:t>Data:..........................................</w:t>
      </w:r>
    </w:p>
    <w:p w14:paraId="082BAA09" w14:textId="77777777" w:rsidR="003C425A" w:rsidRPr="003C425A" w:rsidRDefault="003C425A" w:rsidP="003C425A">
      <w:pPr>
        <w:spacing w:line="259" w:lineRule="auto"/>
        <w:jc w:val="center"/>
        <w:rPr>
          <w:sz w:val="20"/>
          <w:szCs w:val="20"/>
          <w:lang w:eastAsia="en-US"/>
        </w:rPr>
      </w:pPr>
    </w:p>
    <w:p w14:paraId="0E26D9EA" w14:textId="77777777" w:rsidR="003C425A" w:rsidRPr="003C425A" w:rsidRDefault="003C425A" w:rsidP="003C425A">
      <w:pPr>
        <w:spacing w:line="259" w:lineRule="auto"/>
        <w:jc w:val="center"/>
        <w:rPr>
          <w:sz w:val="20"/>
          <w:szCs w:val="20"/>
          <w:lang w:eastAsia="en-US"/>
        </w:rPr>
      </w:pPr>
    </w:p>
    <w:p w14:paraId="038293CB" w14:textId="77777777" w:rsidR="003C425A" w:rsidRPr="003C425A" w:rsidRDefault="003C425A" w:rsidP="003C425A">
      <w:pPr>
        <w:spacing w:line="259" w:lineRule="auto"/>
        <w:jc w:val="center"/>
        <w:rPr>
          <w:sz w:val="20"/>
          <w:szCs w:val="20"/>
          <w:lang w:eastAsia="en-US"/>
        </w:rPr>
      </w:pPr>
      <w:r w:rsidRPr="003C425A">
        <w:rPr>
          <w:sz w:val="20"/>
          <w:szCs w:val="20"/>
          <w:lang w:eastAsia="en-US"/>
        </w:rPr>
        <w:t xml:space="preserve">..............................................................................., </w:t>
      </w:r>
    </w:p>
    <w:p w14:paraId="436C858C" w14:textId="77777777" w:rsidR="003C425A" w:rsidRPr="003C425A" w:rsidRDefault="003C425A" w:rsidP="003C425A">
      <w:pPr>
        <w:spacing w:line="259" w:lineRule="auto"/>
        <w:jc w:val="center"/>
        <w:rPr>
          <w:i/>
          <w:sz w:val="20"/>
          <w:szCs w:val="20"/>
          <w:lang w:eastAsia="en-US"/>
        </w:rPr>
      </w:pPr>
      <w:r w:rsidRPr="003C425A">
        <w:rPr>
          <w:i/>
          <w:sz w:val="20"/>
          <w:szCs w:val="20"/>
          <w:lang w:eastAsia="en-US"/>
        </w:rPr>
        <w:t xml:space="preserve">(nume, prenume şi semnătură), L.S.      </w:t>
      </w:r>
    </w:p>
    <w:p w14:paraId="354C2B8B" w14:textId="77777777" w:rsidR="003C425A" w:rsidRPr="003C425A" w:rsidRDefault="003C425A" w:rsidP="003C425A">
      <w:pPr>
        <w:spacing w:line="259" w:lineRule="auto"/>
        <w:jc w:val="center"/>
        <w:rPr>
          <w:sz w:val="20"/>
          <w:szCs w:val="20"/>
          <w:lang w:eastAsia="en-US"/>
        </w:rPr>
      </w:pPr>
    </w:p>
    <w:p w14:paraId="462F4B9D" w14:textId="77777777" w:rsidR="003C425A" w:rsidRPr="003C425A" w:rsidRDefault="003C425A" w:rsidP="003C425A">
      <w:pPr>
        <w:spacing w:line="259" w:lineRule="auto"/>
        <w:jc w:val="center"/>
        <w:rPr>
          <w:sz w:val="20"/>
          <w:szCs w:val="20"/>
        </w:rPr>
      </w:pPr>
      <w:r w:rsidRPr="003C425A">
        <w:rPr>
          <w:sz w:val="20"/>
          <w:szCs w:val="20"/>
          <w:lang w:eastAsia="en-US"/>
        </w:rPr>
        <w:t>în calitate de ............................................ legal autorizat să semnez oferta pentru şi în numele ...................................................... (denumirea/numele operatorului economic)</w:t>
      </w:r>
    </w:p>
    <w:p w14:paraId="1F7490E4" w14:textId="77777777" w:rsidR="003C425A" w:rsidRPr="003C425A" w:rsidRDefault="003C425A" w:rsidP="003C425A">
      <w:pPr>
        <w:spacing w:after="160" w:line="259" w:lineRule="auto"/>
        <w:rPr>
          <w:sz w:val="20"/>
          <w:szCs w:val="20"/>
        </w:rPr>
        <w:sectPr w:rsidR="003C425A" w:rsidRPr="003C425A" w:rsidSect="003C425A">
          <w:footerReference w:type="default" r:id="rId9"/>
          <w:pgSz w:w="11906" w:h="16838" w:code="9"/>
          <w:pgMar w:top="851" w:right="851" w:bottom="851" w:left="1361" w:header="709" w:footer="709" w:gutter="0"/>
          <w:cols w:space="708"/>
          <w:docGrid w:linePitch="600" w:charSpace="36864"/>
        </w:sectPr>
      </w:pPr>
    </w:p>
    <w:bookmarkEnd w:id="0"/>
    <w:p w14:paraId="55E73FE9" w14:textId="77777777" w:rsidR="003C425A" w:rsidRPr="003C425A" w:rsidRDefault="003C425A" w:rsidP="003C425A">
      <w:pPr>
        <w:jc w:val="both"/>
        <w:rPr>
          <w:rFonts w:eastAsia="Times New Roman"/>
          <w:sz w:val="20"/>
          <w:szCs w:val="20"/>
        </w:rPr>
      </w:pPr>
    </w:p>
    <w:p w14:paraId="238BB99E" w14:textId="77777777" w:rsidR="003C425A" w:rsidRPr="003C425A" w:rsidRDefault="003C425A" w:rsidP="003C425A">
      <w:pPr>
        <w:jc w:val="both"/>
        <w:rPr>
          <w:rFonts w:eastAsia="Times New Roman"/>
          <w:sz w:val="20"/>
          <w:szCs w:val="20"/>
        </w:rPr>
      </w:pPr>
    </w:p>
    <w:p w14:paraId="425CB26C" w14:textId="77777777" w:rsidR="003C425A" w:rsidRPr="003C425A" w:rsidRDefault="003C425A" w:rsidP="003C425A">
      <w:pPr>
        <w:jc w:val="both"/>
        <w:rPr>
          <w:rFonts w:eastAsia="Times New Roman"/>
          <w:b/>
          <w:sz w:val="20"/>
          <w:szCs w:val="20"/>
          <w:u w:val="single"/>
        </w:rPr>
      </w:pPr>
      <w:r w:rsidRPr="003C425A">
        <w:rPr>
          <w:rFonts w:eastAsia="Times New Roman"/>
          <w:b/>
          <w:sz w:val="20"/>
          <w:szCs w:val="20"/>
          <w:u w:val="single"/>
        </w:rPr>
        <w:t>ANEXA LA FORMULARUL OFERTA FINANCIARA</w:t>
      </w:r>
    </w:p>
    <w:p w14:paraId="7935B2C5" w14:textId="77777777" w:rsidR="003C425A" w:rsidRPr="003C425A" w:rsidRDefault="003C425A" w:rsidP="003C425A">
      <w:pPr>
        <w:jc w:val="both"/>
        <w:rPr>
          <w:rFonts w:eastAsia="Times New Roman"/>
          <w:sz w:val="20"/>
          <w:szCs w:val="20"/>
        </w:rPr>
      </w:pPr>
    </w:p>
    <w:p w14:paraId="1C183218" w14:textId="77777777" w:rsidR="003C425A" w:rsidRPr="003C425A" w:rsidRDefault="003C425A" w:rsidP="003C425A">
      <w:pPr>
        <w:jc w:val="both"/>
        <w:rPr>
          <w:rFonts w:eastAsia="Times New Roman"/>
          <w:sz w:val="20"/>
          <w:szCs w:val="20"/>
        </w:rPr>
      </w:pPr>
    </w:p>
    <w:tbl>
      <w:tblPr>
        <w:tblW w:w="9840" w:type="dxa"/>
        <w:tblInd w:w="118" w:type="dxa"/>
        <w:tblLook w:val="04A0" w:firstRow="1" w:lastRow="0" w:firstColumn="1" w:lastColumn="0" w:noHBand="0" w:noVBand="1"/>
      </w:tblPr>
      <w:tblGrid>
        <w:gridCol w:w="669"/>
        <w:gridCol w:w="3935"/>
        <w:gridCol w:w="1838"/>
        <w:gridCol w:w="1710"/>
        <w:gridCol w:w="1688"/>
      </w:tblGrid>
      <w:tr w:rsidR="003C425A" w:rsidRPr="00011941" w14:paraId="56A88D29" w14:textId="77777777" w:rsidTr="00BA237A">
        <w:trPr>
          <w:trHeight w:val="645"/>
        </w:trPr>
        <w:tc>
          <w:tcPr>
            <w:tcW w:w="669" w:type="dxa"/>
            <w:tcBorders>
              <w:top w:val="single" w:sz="8" w:space="0" w:color="auto"/>
              <w:left w:val="single" w:sz="8" w:space="0" w:color="auto"/>
              <w:bottom w:val="single" w:sz="8" w:space="0" w:color="auto"/>
              <w:right w:val="single" w:sz="8" w:space="0" w:color="auto"/>
            </w:tcBorders>
            <w:vAlign w:val="center"/>
            <w:hideMark/>
          </w:tcPr>
          <w:p w14:paraId="67468660" w14:textId="77777777" w:rsidR="003C425A" w:rsidRPr="00011941" w:rsidRDefault="003C425A" w:rsidP="003C425A">
            <w:pPr>
              <w:jc w:val="center"/>
              <w:rPr>
                <w:rFonts w:eastAsia="Times New Roman"/>
                <w:b/>
                <w:bCs/>
                <w:color w:val="000000"/>
                <w:sz w:val="22"/>
                <w:szCs w:val="22"/>
                <w:lang w:val="en-US"/>
              </w:rPr>
            </w:pPr>
            <w:r w:rsidRPr="00011941">
              <w:rPr>
                <w:rFonts w:eastAsia="Times New Roman"/>
                <w:b/>
                <w:bCs/>
                <w:color w:val="000000"/>
                <w:sz w:val="22"/>
                <w:szCs w:val="22"/>
                <w:lang w:val="en-US"/>
              </w:rPr>
              <w:t>Nr. Lot</w:t>
            </w:r>
          </w:p>
        </w:tc>
        <w:tc>
          <w:tcPr>
            <w:tcW w:w="3935" w:type="dxa"/>
            <w:tcBorders>
              <w:top w:val="single" w:sz="8" w:space="0" w:color="auto"/>
              <w:left w:val="nil"/>
              <w:bottom w:val="single" w:sz="8" w:space="0" w:color="auto"/>
              <w:right w:val="single" w:sz="8" w:space="0" w:color="auto"/>
            </w:tcBorders>
            <w:vAlign w:val="center"/>
            <w:hideMark/>
          </w:tcPr>
          <w:p w14:paraId="179E11E8" w14:textId="77777777" w:rsidR="003C425A" w:rsidRPr="00011941" w:rsidRDefault="003C425A" w:rsidP="003C425A">
            <w:pPr>
              <w:jc w:val="center"/>
              <w:rPr>
                <w:rFonts w:eastAsia="Times New Roman"/>
                <w:b/>
                <w:bCs/>
                <w:color w:val="000000"/>
                <w:sz w:val="22"/>
                <w:szCs w:val="22"/>
                <w:lang w:val="en-US"/>
              </w:rPr>
            </w:pPr>
            <w:r w:rsidRPr="00011941">
              <w:rPr>
                <w:rFonts w:eastAsia="Times New Roman"/>
                <w:b/>
                <w:bCs/>
                <w:color w:val="000000"/>
                <w:sz w:val="22"/>
                <w:szCs w:val="22"/>
                <w:lang w:val="en-US"/>
              </w:rPr>
              <w:t>Denumire serviciu</w:t>
            </w:r>
          </w:p>
        </w:tc>
        <w:tc>
          <w:tcPr>
            <w:tcW w:w="1838" w:type="dxa"/>
            <w:tcBorders>
              <w:top w:val="single" w:sz="8" w:space="0" w:color="auto"/>
              <w:left w:val="nil"/>
              <w:bottom w:val="single" w:sz="8" w:space="0" w:color="auto"/>
              <w:right w:val="single" w:sz="8" w:space="0" w:color="auto"/>
            </w:tcBorders>
            <w:vAlign w:val="center"/>
            <w:hideMark/>
          </w:tcPr>
          <w:p w14:paraId="26219C84" w14:textId="77777777" w:rsidR="003C425A" w:rsidRPr="00011941" w:rsidRDefault="003C425A" w:rsidP="003C425A">
            <w:pPr>
              <w:jc w:val="center"/>
              <w:rPr>
                <w:rFonts w:eastAsia="Times New Roman"/>
                <w:b/>
                <w:bCs/>
                <w:color w:val="000000"/>
                <w:sz w:val="22"/>
                <w:szCs w:val="22"/>
                <w:lang w:val="en-US"/>
              </w:rPr>
            </w:pPr>
            <w:r w:rsidRPr="00011941">
              <w:rPr>
                <w:rFonts w:eastAsia="Times New Roman"/>
                <w:b/>
                <w:bCs/>
                <w:color w:val="000000"/>
                <w:sz w:val="22"/>
                <w:szCs w:val="22"/>
                <w:lang w:val="en-US"/>
              </w:rPr>
              <w:t xml:space="preserve">Cantitate </w:t>
            </w:r>
          </w:p>
        </w:tc>
        <w:tc>
          <w:tcPr>
            <w:tcW w:w="1710" w:type="dxa"/>
            <w:tcBorders>
              <w:top w:val="single" w:sz="8" w:space="0" w:color="auto"/>
              <w:left w:val="nil"/>
              <w:bottom w:val="single" w:sz="8" w:space="0" w:color="auto"/>
              <w:right w:val="single" w:sz="8" w:space="0" w:color="auto"/>
            </w:tcBorders>
            <w:vAlign w:val="center"/>
            <w:hideMark/>
          </w:tcPr>
          <w:p w14:paraId="727E465F" w14:textId="77777777" w:rsidR="003C425A" w:rsidRPr="00011941" w:rsidRDefault="003C425A" w:rsidP="003C425A">
            <w:pPr>
              <w:jc w:val="center"/>
              <w:rPr>
                <w:rFonts w:eastAsia="Times New Roman"/>
                <w:b/>
                <w:bCs/>
                <w:color w:val="000000"/>
                <w:sz w:val="22"/>
                <w:szCs w:val="22"/>
                <w:lang w:val="es-ES"/>
              </w:rPr>
            </w:pPr>
            <w:r w:rsidRPr="00011941">
              <w:rPr>
                <w:rFonts w:eastAsia="Times New Roman"/>
                <w:b/>
                <w:bCs/>
                <w:color w:val="000000"/>
                <w:sz w:val="22"/>
                <w:szCs w:val="22"/>
                <w:lang w:val="es-ES"/>
              </w:rPr>
              <w:t>Pret unitar fara Tva/luna</w:t>
            </w:r>
          </w:p>
        </w:tc>
        <w:tc>
          <w:tcPr>
            <w:tcW w:w="1688" w:type="dxa"/>
            <w:tcBorders>
              <w:top w:val="single" w:sz="8" w:space="0" w:color="auto"/>
              <w:left w:val="nil"/>
              <w:bottom w:val="single" w:sz="8" w:space="0" w:color="auto"/>
              <w:right w:val="single" w:sz="8" w:space="0" w:color="auto"/>
            </w:tcBorders>
            <w:vAlign w:val="center"/>
            <w:hideMark/>
          </w:tcPr>
          <w:p w14:paraId="715EA338" w14:textId="77777777" w:rsidR="003C425A" w:rsidRPr="00011941" w:rsidRDefault="003C425A" w:rsidP="003C425A">
            <w:pPr>
              <w:jc w:val="center"/>
              <w:rPr>
                <w:rFonts w:eastAsia="Times New Roman"/>
                <w:b/>
                <w:bCs/>
                <w:color w:val="000000"/>
                <w:sz w:val="22"/>
                <w:szCs w:val="22"/>
                <w:lang w:val="en-US"/>
              </w:rPr>
            </w:pPr>
            <w:r w:rsidRPr="00011941">
              <w:rPr>
                <w:rFonts w:eastAsia="Times New Roman"/>
                <w:b/>
                <w:bCs/>
                <w:color w:val="000000"/>
                <w:sz w:val="22"/>
                <w:szCs w:val="22"/>
                <w:lang w:val="en-US"/>
              </w:rPr>
              <w:t xml:space="preserve">Valoare - Lei fara tva </w:t>
            </w:r>
          </w:p>
        </w:tc>
      </w:tr>
      <w:tr w:rsidR="00897E2F" w:rsidRPr="00011941" w14:paraId="50AAECE7" w14:textId="77777777" w:rsidTr="00BA237A">
        <w:trPr>
          <w:trHeight w:val="2728"/>
        </w:trPr>
        <w:tc>
          <w:tcPr>
            <w:tcW w:w="669" w:type="dxa"/>
            <w:tcBorders>
              <w:top w:val="nil"/>
              <w:left w:val="single" w:sz="8" w:space="0" w:color="auto"/>
              <w:bottom w:val="single" w:sz="8" w:space="0" w:color="000000"/>
              <w:right w:val="single" w:sz="8" w:space="0" w:color="auto"/>
            </w:tcBorders>
            <w:vAlign w:val="center"/>
            <w:hideMark/>
          </w:tcPr>
          <w:p w14:paraId="2E042C55" w14:textId="01AABDEF" w:rsidR="00897E2F" w:rsidRPr="00011941" w:rsidRDefault="00897E2F" w:rsidP="003C425A">
            <w:pPr>
              <w:jc w:val="center"/>
              <w:rPr>
                <w:rFonts w:eastAsia="Times New Roman"/>
                <w:b/>
                <w:bCs/>
                <w:color w:val="000000"/>
                <w:sz w:val="22"/>
                <w:szCs w:val="22"/>
                <w:lang w:val="en-US"/>
              </w:rPr>
            </w:pPr>
            <w:r w:rsidRPr="00011941">
              <w:rPr>
                <w:rFonts w:eastAsia="Times New Roman"/>
                <w:b/>
                <w:bCs/>
                <w:color w:val="000000"/>
                <w:sz w:val="22"/>
                <w:szCs w:val="22"/>
                <w:lang w:val="en-US"/>
              </w:rPr>
              <w:t>1</w:t>
            </w:r>
          </w:p>
          <w:p w14:paraId="1B3C3470" w14:textId="712590D8" w:rsidR="00897E2F" w:rsidRPr="00011941" w:rsidRDefault="00897E2F" w:rsidP="003C425A">
            <w:pPr>
              <w:jc w:val="center"/>
              <w:rPr>
                <w:rFonts w:eastAsia="Times New Roman"/>
                <w:b/>
                <w:bCs/>
                <w:color w:val="000000"/>
                <w:sz w:val="22"/>
                <w:szCs w:val="22"/>
                <w:lang w:val="en-US"/>
              </w:rPr>
            </w:pPr>
          </w:p>
        </w:tc>
        <w:tc>
          <w:tcPr>
            <w:tcW w:w="3935" w:type="dxa"/>
            <w:tcBorders>
              <w:top w:val="nil"/>
              <w:left w:val="single" w:sz="8" w:space="0" w:color="auto"/>
              <w:bottom w:val="single" w:sz="8" w:space="0" w:color="000000"/>
              <w:right w:val="single" w:sz="8" w:space="0" w:color="auto"/>
            </w:tcBorders>
            <w:vAlign w:val="center"/>
          </w:tcPr>
          <w:p w14:paraId="7A6BE84A" w14:textId="715ADB8B" w:rsidR="00897E2F" w:rsidRPr="00BA237A" w:rsidRDefault="00897E2F" w:rsidP="003C425A">
            <w:pPr>
              <w:jc w:val="center"/>
              <w:rPr>
                <w:rFonts w:eastAsia="Times New Roman"/>
                <w:color w:val="000000"/>
                <w:sz w:val="22"/>
                <w:szCs w:val="22"/>
                <w:lang w:val="es-ES"/>
              </w:rPr>
            </w:pPr>
            <w:r w:rsidRPr="00BA237A">
              <w:rPr>
                <w:bCs/>
                <w:sz w:val="20"/>
                <w:szCs w:val="20"/>
                <w:lang w:eastAsia="en-US"/>
              </w:rPr>
              <w:t xml:space="preserve">Servicii Verificare /masuratori /reparatii prize de pamant si sisteme paratraznet , pentru sediu principal si sectiile exterioare ale SCJU Constanta  </w:t>
            </w:r>
          </w:p>
        </w:tc>
        <w:tc>
          <w:tcPr>
            <w:tcW w:w="1838" w:type="dxa"/>
            <w:vMerge w:val="restart"/>
            <w:tcBorders>
              <w:top w:val="nil"/>
              <w:left w:val="single" w:sz="8" w:space="0" w:color="auto"/>
              <w:bottom w:val="nil"/>
              <w:right w:val="single" w:sz="8" w:space="0" w:color="auto"/>
            </w:tcBorders>
            <w:vAlign w:val="center"/>
            <w:hideMark/>
          </w:tcPr>
          <w:p w14:paraId="1B9099AD" w14:textId="77777777" w:rsidR="00BA237A" w:rsidRDefault="00BA237A" w:rsidP="003C425A">
            <w:pPr>
              <w:jc w:val="center"/>
              <w:rPr>
                <w:rFonts w:eastAsia="Times New Roman"/>
                <w:b/>
                <w:bCs/>
                <w:color w:val="000000"/>
                <w:sz w:val="22"/>
                <w:szCs w:val="22"/>
                <w:lang w:val="es-ES"/>
              </w:rPr>
            </w:pPr>
          </w:p>
          <w:p w14:paraId="15644D87" w14:textId="77777777" w:rsidR="00BA237A" w:rsidRDefault="00BA237A" w:rsidP="003C425A">
            <w:pPr>
              <w:jc w:val="center"/>
              <w:rPr>
                <w:rFonts w:eastAsia="Times New Roman"/>
                <w:b/>
                <w:bCs/>
                <w:color w:val="000000"/>
                <w:sz w:val="22"/>
                <w:szCs w:val="22"/>
                <w:lang w:val="es-ES"/>
              </w:rPr>
            </w:pPr>
          </w:p>
          <w:p w14:paraId="43FEF90D" w14:textId="77777777" w:rsidR="00BA237A" w:rsidRDefault="00BA237A" w:rsidP="003C425A">
            <w:pPr>
              <w:jc w:val="center"/>
              <w:rPr>
                <w:rFonts w:eastAsia="Times New Roman"/>
                <w:b/>
                <w:bCs/>
                <w:color w:val="000000"/>
                <w:sz w:val="22"/>
                <w:szCs w:val="22"/>
                <w:lang w:val="es-ES"/>
              </w:rPr>
            </w:pPr>
          </w:p>
          <w:p w14:paraId="26160F08" w14:textId="14DADAD4" w:rsidR="00897E2F" w:rsidRPr="00BA237A" w:rsidRDefault="00BA237A" w:rsidP="003C425A">
            <w:pPr>
              <w:jc w:val="center"/>
              <w:rPr>
                <w:rFonts w:eastAsia="Times New Roman"/>
                <w:bCs/>
                <w:color w:val="000000"/>
                <w:sz w:val="22"/>
                <w:szCs w:val="22"/>
                <w:lang w:val="es-ES"/>
              </w:rPr>
            </w:pPr>
            <w:r w:rsidRPr="00BA237A">
              <w:rPr>
                <w:rFonts w:eastAsia="Times New Roman"/>
                <w:bCs/>
                <w:color w:val="000000"/>
                <w:sz w:val="22"/>
                <w:szCs w:val="22"/>
                <w:lang w:val="es-ES"/>
              </w:rPr>
              <w:t>Toate cladirile SCJU si cele ale Sectiilor exterioare: 1</w:t>
            </w:r>
            <w:r w:rsidR="00897E2F" w:rsidRPr="00BA237A">
              <w:rPr>
                <w:rFonts w:eastAsia="Times New Roman"/>
                <w:bCs/>
                <w:color w:val="000000"/>
                <w:sz w:val="22"/>
                <w:szCs w:val="22"/>
                <w:lang w:val="es-ES"/>
              </w:rPr>
              <w:t>20 buc prize pamant</w:t>
            </w:r>
            <w:r w:rsidRPr="00BA237A">
              <w:rPr>
                <w:rFonts w:eastAsia="Times New Roman"/>
                <w:bCs/>
                <w:color w:val="000000"/>
                <w:sz w:val="22"/>
                <w:szCs w:val="22"/>
                <w:lang w:val="es-ES"/>
              </w:rPr>
              <w:t xml:space="preserve"> </w:t>
            </w:r>
            <w:r w:rsidR="00897E2F" w:rsidRPr="00BA237A">
              <w:rPr>
                <w:rFonts w:eastAsia="Times New Roman"/>
                <w:bCs/>
                <w:color w:val="000000"/>
                <w:sz w:val="22"/>
                <w:szCs w:val="22"/>
                <w:lang w:val="es-ES"/>
              </w:rPr>
              <w:t>+10</w:t>
            </w:r>
            <w:r w:rsidRPr="00BA237A">
              <w:rPr>
                <w:rFonts w:eastAsia="Times New Roman"/>
                <w:bCs/>
                <w:color w:val="000000"/>
                <w:sz w:val="22"/>
                <w:szCs w:val="22"/>
                <w:lang w:val="es-ES"/>
              </w:rPr>
              <w:t xml:space="preserve"> </w:t>
            </w:r>
            <w:r w:rsidR="00897E2F" w:rsidRPr="00BA237A">
              <w:rPr>
                <w:rFonts w:eastAsia="Times New Roman"/>
                <w:bCs/>
                <w:color w:val="000000"/>
                <w:sz w:val="22"/>
                <w:szCs w:val="22"/>
                <w:lang w:val="es-ES"/>
              </w:rPr>
              <w:t xml:space="preserve">sisteme de paratraznet </w:t>
            </w:r>
          </w:p>
          <w:p w14:paraId="647F4A6E" w14:textId="77777777" w:rsidR="00897E2F" w:rsidRPr="00011941" w:rsidRDefault="00897E2F" w:rsidP="003C425A">
            <w:pPr>
              <w:jc w:val="center"/>
              <w:rPr>
                <w:rFonts w:eastAsia="Times New Roman"/>
                <w:b/>
                <w:bCs/>
                <w:color w:val="000000"/>
                <w:sz w:val="22"/>
                <w:szCs w:val="22"/>
                <w:lang w:val="es-ES"/>
              </w:rPr>
            </w:pPr>
          </w:p>
          <w:p w14:paraId="18BB696E" w14:textId="3AAD0B20" w:rsidR="00897E2F" w:rsidRPr="00011941" w:rsidRDefault="00897E2F" w:rsidP="003C425A">
            <w:pPr>
              <w:jc w:val="center"/>
              <w:rPr>
                <w:rFonts w:eastAsia="Times New Roman"/>
                <w:b/>
                <w:bCs/>
                <w:color w:val="000000"/>
                <w:sz w:val="22"/>
                <w:szCs w:val="22"/>
                <w:lang w:val="es-ES"/>
              </w:rPr>
            </w:pPr>
          </w:p>
        </w:tc>
        <w:tc>
          <w:tcPr>
            <w:tcW w:w="1710" w:type="dxa"/>
            <w:tcBorders>
              <w:top w:val="nil"/>
              <w:left w:val="single" w:sz="8" w:space="0" w:color="auto"/>
              <w:bottom w:val="single" w:sz="8" w:space="0" w:color="000000"/>
              <w:right w:val="single" w:sz="8" w:space="0" w:color="auto"/>
            </w:tcBorders>
            <w:vAlign w:val="center"/>
            <w:hideMark/>
          </w:tcPr>
          <w:p w14:paraId="68C84EE4" w14:textId="77777777" w:rsidR="00897E2F" w:rsidRPr="00011941" w:rsidRDefault="00897E2F" w:rsidP="003C425A">
            <w:pPr>
              <w:rPr>
                <w:rFonts w:eastAsia="Times New Roman"/>
                <w:b/>
                <w:bCs/>
                <w:color w:val="000000"/>
                <w:sz w:val="22"/>
                <w:szCs w:val="22"/>
                <w:lang w:val="es-ES"/>
              </w:rPr>
            </w:pPr>
          </w:p>
        </w:tc>
        <w:tc>
          <w:tcPr>
            <w:tcW w:w="1688" w:type="dxa"/>
            <w:tcBorders>
              <w:top w:val="nil"/>
              <w:left w:val="single" w:sz="8" w:space="0" w:color="auto"/>
              <w:bottom w:val="single" w:sz="8" w:space="0" w:color="000000"/>
              <w:right w:val="single" w:sz="8" w:space="0" w:color="auto"/>
            </w:tcBorders>
            <w:vAlign w:val="center"/>
            <w:hideMark/>
          </w:tcPr>
          <w:p w14:paraId="678767ED" w14:textId="77777777" w:rsidR="00897E2F" w:rsidRPr="00011941" w:rsidRDefault="00897E2F" w:rsidP="003C425A">
            <w:pPr>
              <w:rPr>
                <w:rFonts w:eastAsia="Times New Roman"/>
                <w:b/>
                <w:bCs/>
                <w:color w:val="000000"/>
                <w:sz w:val="22"/>
                <w:szCs w:val="22"/>
                <w:lang w:val="es-ES"/>
              </w:rPr>
            </w:pPr>
          </w:p>
        </w:tc>
      </w:tr>
      <w:tr w:rsidR="00897E2F" w:rsidRPr="00011941" w14:paraId="52FF90FA" w14:textId="77777777" w:rsidTr="00BA237A">
        <w:trPr>
          <w:trHeight w:val="458"/>
        </w:trPr>
        <w:tc>
          <w:tcPr>
            <w:tcW w:w="669" w:type="dxa"/>
            <w:tcBorders>
              <w:top w:val="nil"/>
              <w:left w:val="single" w:sz="8" w:space="0" w:color="auto"/>
              <w:bottom w:val="single" w:sz="4" w:space="0" w:color="auto"/>
              <w:right w:val="single" w:sz="8" w:space="0" w:color="auto"/>
            </w:tcBorders>
            <w:vAlign w:val="center"/>
          </w:tcPr>
          <w:p w14:paraId="1A247D98" w14:textId="0E453193" w:rsidR="00897E2F" w:rsidRPr="00011941" w:rsidRDefault="00897E2F" w:rsidP="003C425A">
            <w:pPr>
              <w:rPr>
                <w:rFonts w:eastAsia="Times New Roman"/>
                <w:b/>
                <w:bCs/>
                <w:color w:val="000000"/>
                <w:sz w:val="22"/>
                <w:szCs w:val="22"/>
                <w:lang w:val="es-ES"/>
              </w:rPr>
            </w:pPr>
            <w:r w:rsidRPr="00011941">
              <w:rPr>
                <w:rFonts w:eastAsia="Times New Roman"/>
                <w:b/>
                <w:bCs/>
                <w:color w:val="000000"/>
                <w:sz w:val="22"/>
                <w:szCs w:val="22"/>
                <w:lang w:val="es-ES"/>
              </w:rPr>
              <w:t>2</w:t>
            </w:r>
          </w:p>
        </w:tc>
        <w:tc>
          <w:tcPr>
            <w:tcW w:w="3935" w:type="dxa"/>
            <w:tcBorders>
              <w:top w:val="nil"/>
              <w:left w:val="single" w:sz="8" w:space="0" w:color="auto"/>
              <w:bottom w:val="single" w:sz="4" w:space="0" w:color="auto"/>
              <w:right w:val="single" w:sz="8" w:space="0" w:color="auto"/>
            </w:tcBorders>
            <w:vAlign w:val="center"/>
          </w:tcPr>
          <w:p w14:paraId="04F2EF16" w14:textId="29104CB1" w:rsidR="00897E2F" w:rsidRPr="00BA237A" w:rsidRDefault="00897E2F" w:rsidP="003C425A">
            <w:pPr>
              <w:rPr>
                <w:rFonts w:eastAsia="Times New Roman"/>
                <w:color w:val="000000"/>
                <w:sz w:val="22"/>
                <w:szCs w:val="22"/>
                <w:lang w:val="es-ES"/>
              </w:rPr>
            </w:pPr>
            <w:r w:rsidRPr="00BA237A">
              <w:rPr>
                <w:bCs/>
                <w:sz w:val="20"/>
                <w:szCs w:val="20"/>
                <w:lang w:eastAsia="en-US"/>
              </w:rPr>
              <w:t>Verificare protectie impotriva socurilor electrice de la prizele de pamant la tablourile electrice si consumatorii finali , pentru sediul principal si sectiile exterioare ale SCJU Constanta</w:t>
            </w:r>
            <w:r w:rsidRPr="00BA237A">
              <w:rPr>
                <w:sz w:val="20"/>
                <w:szCs w:val="20"/>
                <w:lang w:eastAsia="en-US"/>
              </w:rPr>
              <w:t xml:space="preserve">  </w:t>
            </w:r>
          </w:p>
        </w:tc>
        <w:tc>
          <w:tcPr>
            <w:tcW w:w="1838" w:type="dxa"/>
            <w:vMerge/>
            <w:tcBorders>
              <w:left w:val="single" w:sz="8" w:space="0" w:color="auto"/>
              <w:bottom w:val="single" w:sz="4" w:space="0" w:color="auto"/>
              <w:right w:val="single" w:sz="8" w:space="0" w:color="auto"/>
            </w:tcBorders>
            <w:vAlign w:val="center"/>
          </w:tcPr>
          <w:p w14:paraId="76CAE1AD" w14:textId="77777777" w:rsidR="00897E2F" w:rsidRPr="00011941" w:rsidRDefault="00897E2F" w:rsidP="003C425A">
            <w:pPr>
              <w:rPr>
                <w:rFonts w:eastAsia="Times New Roman"/>
                <w:b/>
                <w:bCs/>
                <w:color w:val="000000"/>
                <w:sz w:val="22"/>
                <w:szCs w:val="22"/>
                <w:lang w:val="es-ES"/>
              </w:rPr>
            </w:pPr>
          </w:p>
        </w:tc>
        <w:tc>
          <w:tcPr>
            <w:tcW w:w="1710" w:type="dxa"/>
            <w:tcBorders>
              <w:top w:val="nil"/>
              <w:left w:val="single" w:sz="8" w:space="0" w:color="auto"/>
              <w:bottom w:val="single" w:sz="4" w:space="0" w:color="auto"/>
              <w:right w:val="single" w:sz="8" w:space="0" w:color="auto"/>
            </w:tcBorders>
            <w:vAlign w:val="center"/>
          </w:tcPr>
          <w:p w14:paraId="60409D03" w14:textId="77777777" w:rsidR="00897E2F" w:rsidRPr="00011941" w:rsidRDefault="00897E2F" w:rsidP="003C425A">
            <w:pPr>
              <w:rPr>
                <w:rFonts w:eastAsia="Times New Roman"/>
                <w:b/>
                <w:bCs/>
                <w:color w:val="000000"/>
                <w:sz w:val="22"/>
                <w:szCs w:val="22"/>
                <w:lang w:val="es-ES"/>
              </w:rPr>
            </w:pPr>
          </w:p>
        </w:tc>
        <w:tc>
          <w:tcPr>
            <w:tcW w:w="1688" w:type="dxa"/>
            <w:tcBorders>
              <w:top w:val="nil"/>
              <w:left w:val="single" w:sz="8" w:space="0" w:color="auto"/>
              <w:bottom w:val="single" w:sz="4" w:space="0" w:color="auto"/>
              <w:right w:val="single" w:sz="8" w:space="0" w:color="auto"/>
            </w:tcBorders>
            <w:vAlign w:val="center"/>
          </w:tcPr>
          <w:p w14:paraId="29D45CF9" w14:textId="77777777" w:rsidR="00897E2F" w:rsidRPr="00011941" w:rsidRDefault="00897E2F" w:rsidP="003C425A">
            <w:pPr>
              <w:rPr>
                <w:rFonts w:eastAsia="Times New Roman"/>
                <w:b/>
                <w:bCs/>
                <w:color w:val="000000"/>
                <w:sz w:val="22"/>
                <w:szCs w:val="22"/>
                <w:lang w:val="es-ES"/>
              </w:rPr>
            </w:pPr>
          </w:p>
        </w:tc>
      </w:tr>
      <w:tr w:rsidR="003C425A" w:rsidRPr="00011941" w14:paraId="6E326838" w14:textId="77777777" w:rsidTr="00BA237A">
        <w:trPr>
          <w:trHeight w:val="315"/>
        </w:trPr>
        <w:tc>
          <w:tcPr>
            <w:tcW w:w="6442" w:type="dxa"/>
            <w:gridSpan w:val="3"/>
            <w:tcBorders>
              <w:top w:val="single" w:sz="4" w:space="0" w:color="auto"/>
              <w:left w:val="single" w:sz="4" w:space="0" w:color="auto"/>
              <w:bottom w:val="single" w:sz="4" w:space="0" w:color="auto"/>
              <w:right w:val="single" w:sz="4" w:space="0" w:color="auto"/>
            </w:tcBorders>
            <w:vAlign w:val="center"/>
            <w:hideMark/>
          </w:tcPr>
          <w:p w14:paraId="5158F42F" w14:textId="6987E1E5" w:rsidR="003C425A" w:rsidRPr="00011941" w:rsidRDefault="003C425A" w:rsidP="003C425A">
            <w:pPr>
              <w:jc w:val="center"/>
              <w:rPr>
                <w:rFonts w:eastAsia="Times New Roman"/>
                <w:b/>
                <w:bCs/>
                <w:color w:val="000000"/>
                <w:sz w:val="22"/>
                <w:szCs w:val="22"/>
                <w:lang w:val="en-US"/>
              </w:rPr>
            </w:pPr>
            <w:r w:rsidRPr="00011941">
              <w:rPr>
                <w:rFonts w:eastAsia="Times New Roman"/>
                <w:b/>
                <w:bCs/>
                <w:color w:val="000000"/>
                <w:sz w:val="22"/>
                <w:szCs w:val="22"/>
                <w:lang w:val="en-US"/>
              </w:rPr>
              <w:t>TOTAL (lei fara TVA)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C9C8251" w14:textId="77777777" w:rsidR="003C425A" w:rsidRPr="00011941" w:rsidRDefault="003C425A" w:rsidP="003C425A">
            <w:pPr>
              <w:jc w:val="center"/>
              <w:rPr>
                <w:rFonts w:eastAsia="Times New Roman"/>
                <w:b/>
                <w:bCs/>
                <w:color w:val="000000"/>
                <w:sz w:val="22"/>
                <w:szCs w:val="22"/>
                <w:lang w:val="en-US"/>
              </w:rPr>
            </w:pPr>
            <w:r w:rsidRPr="00011941">
              <w:rPr>
                <w:rFonts w:eastAsia="Times New Roman"/>
                <w:b/>
                <w:bCs/>
                <w:color w:val="000000"/>
                <w:sz w:val="22"/>
                <w:szCs w:val="22"/>
                <w:lang w:val="en-US"/>
              </w:rPr>
              <w:t> </w:t>
            </w:r>
          </w:p>
        </w:tc>
        <w:tc>
          <w:tcPr>
            <w:tcW w:w="1688" w:type="dxa"/>
            <w:tcBorders>
              <w:top w:val="single" w:sz="4" w:space="0" w:color="auto"/>
              <w:left w:val="single" w:sz="4" w:space="0" w:color="auto"/>
              <w:bottom w:val="single" w:sz="4" w:space="0" w:color="auto"/>
              <w:right w:val="single" w:sz="4" w:space="0" w:color="auto"/>
            </w:tcBorders>
            <w:vAlign w:val="center"/>
            <w:hideMark/>
          </w:tcPr>
          <w:p w14:paraId="7B40560F" w14:textId="77777777" w:rsidR="003C425A" w:rsidRPr="00011941" w:rsidRDefault="003C425A" w:rsidP="003C425A">
            <w:pPr>
              <w:rPr>
                <w:rFonts w:eastAsia="Times New Roman"/>
                <w:b/>
                <w:bCs/>
                <w:color w:val="000000"/>
                <w:sz w:val="22"/>
                <w:szCs w:val="22"/>
                <w:lang w:val="en-US"/>
              </w:rPr>
            </w:pPr>
          </w:p>
        </w:tc>
      </w:tr>
      <w:tr w:rsidR="003C425A" w:rsidRPr="00011941" w14:paraId="225D339A" w14:textId="77777777" w:rsidTr="00BA237A">
        <w:trPr>
          <w:trHeight w:val="315"/>
        </w:trPr>
        <w:tc>
          <w:tcPr>
            <w:tcW w:w="6442" w:type="dxa"/>
            <w:gridSpan w:val="3"/>
            <w:tcBorders>
              <w:top w:val="single" w:sz="4" w:space="0" w:color="auto"/>
              <w:left w:val="single" w:sz="4" w:space="0" w:color="auto"/>
              <w:bottom w:val="single" w:sz="4" w:space="0" w:color="auto"/>
              <w:right w:val="single" w:sz="4" w:space="0" w:color="auto"/>
            </w:tcBorders>
            <w:vAlign w:val="center"/>
          </w:tcPr>
          <w:p w14:paraId="1ED52667" w14:textId="77777777" w:rsidR="003C425A" w:rsidRPr="00011941" w:rsidRDefault="003C425A" w:rsidP="003C425A">
            <w:pPr>
              <w:jc w:val="center"/>
              <w:rPr>
                <w:rFonts w:eastAsia="Times New Roman"/>
                <w:b/>
                <w:bCs/>
                <w:color w:val="000000"/>
                <w:sz w:val="22"/>
                <w:szCs w:val="22"/>
                <w:lang w:val="en-US"/>
              </w:rPr>
            </w:pPr>
            <w:r w:rsidRPr="00011941">
              <w:rPr>
                <w:rFonts w:eastAsia="Times New Roman"/>
                <w:b/>
                <w:bCs/>
                <w:color w:val="000000"/>
                <w:sz w:val="22"/>
                <w:szCs w:val="22"/>
                <w:lang w:val="en-US"/>
              </w:rPr>
              <w:t>TOTAL (lei cu TVA)</w:t>
            </w:r>
          </w:p>
        </w:tc>
        <w:tc>
          <w:tcPr>
            <w:tcW w:w="1710" w:type="dxa"/>
            <w:tcBorders>
              <w:top w:val="single" w:sz="4" w:space="0" w:color="auto"/>
              <w:left w:val="single" w:sz="4" w:space="0" w:color="auto"/>
              <w:bottom w:val="single" w:sz="4" w:space="0" w:color="auto"/>
              <w:right w:val="single" w:sz="4" w:space="0" w:color="auto"/>
            </w:tcBorders>
            <w:vAlign w:val="center"/>
          </w:tcPr>
          <w:p w14:paraId="722F1335" w14:textId="77777777" w:rsidR="003C425A" w:rsidRPr="00011941" w:rsidRDefault="003C425A" w:rsidP="003C425A">
            <w:pPr>
              <w:jc w:val="center"/>
              <w:rPr>
                <w:rFonts w:eastAsia="Times New Roman"/>
                <w:b/>
                <w:bCs/>
                <w:color w:val="000000"/>
                <w:sz w:val="22"/>
                <w:szCs w:val="22"/>
                <w:lang w:val="en-US"/>
              </w:rPr>
            </w:pPr>
          </w:p>
        </w:tc>
        <w:tc>
          <w:tcPr>
            <w:tcW w:w="1688" w:type="dxa"/>
            <w:tcBorders>
              <w:top w:val="single" w:sz="4" w:space="0" w:color="auto"/>
              <w:left w:val="single" w:sz="4" w:space="0" w:color="auto"/>
              <w:bottom w:val="single" w:sz="4" w:space="0" w:color="auto"/>
              <w:right w:val="single" w:sz="4" w:space="0" w:color="auto"/>
            </w:tcBorders>
            <w:vAlign w:val="center"/>
          </w:tcPr>
          <w:p w14:paraId="1300D7A3" w14:textId="77777777" w:rsidR="003C425A" w:rsidRPr="00011941" w:rsidRDefault="003C425A" w:rsidP="003C425A">
            <w:pPr>
              <w:rPr>
                <w:rFonts w:eastAsia="Times New Roman"/>
                <w:b/>
                <w:bCs/>
                <w:color w:val="000000"/>
                <w:sz w:val="22"/>
                <w:szCs w:val="22"/>
                <w:lang w:val="en-US"/>
              </w:rPr>
            </w:pPr>
          </w:p>
        </w:tc>
      </w:tr>
    </w:tbl>
    <w:p w14:paraId="6C9154F0" w14:textId="77777777" w:rsidR="003C425A" w:rsidRPr="00011941" w:rsidRDefault="003C425A" w:rsidP="003C425A">
      <w:pPr>
        <w:jc w:val="both"/>
        <w:rPr>
          <w:rFonts w:eastAsia="Times New Roman"/>
          <w:bCs/>
          <w:iCs/>
          <w:sz w:val="22"/>
          <w:szCs w:val="22"/>
          <w:lang w:val="en-US"/>
        </w:rPr>
      </w:pPr>
    </w:p>
    <w:p w14:paraId="4B4944C4" w14:textId="77777777" w:rsidR="00541287" w:rsidRPr="00011941" w:rsidRDefault="00541287" w:rsidP="003C425A">
      <w:pPr>
        <w:jc w:val="both"/>
        <w:rPr>
          <w:rFonts w:eastAsia="Times New Roman"/>
          <w:bCs/>
          <w:iCs/>
          <w:sz w:val="22"/>
          <w:szCs w:val="22"/>
          <w:lang w:val="en-US"/>
        </w:rPr>
      </w:pPr>
    </w:p>
    <w:tbl>
      <w:tblPr>
        <w:tblW w:w="6030" w:type="dxa"/>
        <w:tblLook w:val="04A0" w:firstRow="1" w:lastRow="0" w:firstColumn="1" w:lastColumn="0" w:noHBand="0" w:noVBand="1"/>
      </w:tblPr>
      <w:tblGrid>
        <w:gridCol w:w="3160"/>
        <w:gridCol w:w="960"/>
        <w:gridCol w:w="1910"/>
      </w:tblGrid>
      <w:tr w:rsidR="00541287" w:rsidRPr="00011941" w14:paraId="3835D80F" w14:textId="77777777" w:rsidTr="00F552A6">
        <w:trPr>
          <w:trHeight w:val="315"/>
        </w:trPr>
        <w:tc>
          <w:tcPr>
            <w:tcW w:w="3160" w:type="dxa"/>
            <w:tcBorders>
              <w:top w:val="single" w:sz="8" w:space="0" w:color="auto"/>
              <w:left w:val="nil"/>
              <w:bottom w:val="single" w:sz="8" w:space="0" w:color="auto"/>
              <w:right w:val="single" w:sz="8" w:space="0" w:color="auto"/>
            </w:tcBorders>
            <w:vAlign w:val="center"/>
            <w:hideMark/>
          </w:tcPr>
          <w:p w14:paraId="6FA6A904" w14:textId="77777777" w:rsidR="00541287" w:rsidRPr="00011941" w:rsidRDefault="00541287" w:rsidP="00541287">
            <w:pPr>
              <w:jc w:val="center"/>
              <w:rPr>
                <w:rFonts w:eastAsia="Times New Roman"/>
                <w:color w:val="000000"/>
                <w:lang w:val="en-US" w:eastAsia="en-US"/>
              </w:rPr>
            </w:pPr>
            <w:r w:rsidRPr="00011941">
              <w:rPr>
                <w:rFonts w:eastAsia="Times New Roman"/>
                <w:color w:val="000000"/>
                <w:lang w:val="en-US" w:eastAsia="en-US"/>
              </w:rPr>
              <w:t>Denumire</w:t>
            </w:r>
          </w:p>
        </w:tc>
        <w:tc>
          <w:tcPr>
            <w:tcW w:w="960" w:type="dxa"/>
            <w:tcBorders>
              <w:top w:val="single" w:sz="8" w:space="0" w:color="auto"/>
              <w:left w:val="nil"/>
              <w:bottom w:val="single" w:sz="8" w:space="0" w:color="auto"/>
              <w:right w:val="single" w:sz="8" w:space="0" w:color="auto"/>
            </w:tcBorders>
            <w:vAlign w:val="center"/>
            <w:hideMark/>
          </w:tcPr>
          <w:p w14:paraId="67AEE64D" w14:textId="77777777" w:rsidR="00541287" w:rsidRPr="00011941" w:rsidRDefault="00541287" w:rsidP="00541287">
            <w:pPr>
              <w:jc w:val="center"/>
              <w:rPr>
                <w:rFonts w:eastAsia="Times New Roman"/>
                <w:color w:val="000000"/>
                <w:lang w:val="en-US" w:eastAsia="en-US"/>
              </w:rPr>
            </w:pPr>
            <w:r w:rsidRPr="00011941">
              <w:rPr>
                <w:rFonts w:eastAsia="Times New Roman"/>
                <w:color w:val="000000"/>
                <w:lang w:val="en-US" w:eastAsia="en-US"/>
              </w:rPr>
              <w:t>UM</w:t>
            </w:r>
          </w:p>
        </w:tc>
        <w:tc>
          <w:tcPr>
            <w:tcW w:w="1910" w:type="dxa"/>
            <w:tcBorders>
              <w:top w:val="single" w:sz="8" w:space="0" w:color="auto"/>
              <w:left w:val="nil"/>
              <w:bottom w:val="single" w:sz="8" w:space="0" w:color="auto"/>
              <w:right w:val="single" w:sz="8" w:space="0" w:color="auto"/>
            </w:tcBorders>
            <w:vAlign w:val="center"/>
            <w:hideMark/>
          </w:tcPr>
          <w:p w14:paraId="3BC60EE2" w14:textId="77777777" w:rsidR="00541287" w:rsidRPr="00011941" w:rsidRDefault="00541287" w:rsidP="00541287">
            <w:pPr>
              <w:jc w:val="center"/>
              <w:rPr>
                <w:rFonts w:eastAsia="Times New Roman"/>
                <w:color w:val="000000"/>
                <w:lang w:val="en-US" w:eastAsia="en-US"/>
              </w:rPr>
            </w:pPr>
            <w:r w:rsidRPr="00011941">
              <w:rPr>
                <w:rFonts w:eastAsia="Times New Roman"/>
                <w:color w:val="000000"/>
                <w:lang w:val="en-US" w:eastAsia="en-US"/>
              </w:rPr>
              <w:t>Cantit</w:t>
            </w:r>
          </w:p>
        </w:tc>
      </w:tr>
      <w:tr w:rsidR="00541287" w:rsidRPr="00011941" w14:paraId="340F0356" w14:textId="77777777" w:rsidTr="00F552A6">
        <w:trPr>
          <w:trHeight w:val="600"/>
        </w:trPr>
        <w:tc>
          <w:tcPr>
            <w:tcW w:w="6030" w:type="dxa"/>
            <w:gridSpan w:val="3"/>
            <w:tcBorders>
              <w:top w:val="single" w:sz="8" w:space="0" w:color="auto"/>
              <w:left w:val="single" w:sz="8" w:space="0" w:color="auto"/>
              <w:bottom w:val="single" w:sz="4" w:space="0" w:color="auto"/>
              <w:right w:val="single" w:sz="8" w:space="0" w:color="000000"/>
            </w:tcBorders>
            <w:vAlign w:val="bottom"/>
            <w:hideMark/>
          </w:tcPr>
          <w:p w14:paraId="04AE76C4" w14:textId="77777777" w:rsidR="00541287" w:rsidRPr="00011941" w:rsidRDefault="00541287" w:rsidP="00541287">
            <w:pPr>
              <w:jc w:val="center"/>
              <w:rPr>
                <w:rFonts w:eastAsia="Times New Roman"/>
                <w:b/>
                <w:bCs/>
                <w:color w:val="000000"/>
                <w:sz w:val="22"/>
                <w:szCs w:val="22"/>
                <w:lang w:val="es-ES" w:eastAsia="en-US"/>
              </w:rPr>
            </w:pPr>
            <w:r w:rsidRPr="00011941">
              <w:rPr>
                <w:rFonts w:eastAsia="Times New Roman"/>
                <w:b/>
                <w:bCs/>
                <w:color w:val="000000"/>
                <w:sz w:val="22"/>
                <w:szCs w:val="22"/>
                <w:lang w:val="es-ES" w:eastAsia="en-US"/>
              </w:rPr>
              <w:t>Cladiri SCJU-sediu principal + Policlinica 1:</w:t>
            </w:r>
          </w:p>
        </w:tc>
      </w:tr>
      <w:tr w:rsidR="00541287" w:rsidRPr="00011941" w14:paraId="778EFA43"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3EFFD4AE"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s-ES" w:eastAsia="en-US"/>
              </w:rPr>
              <w:t xml:space="preserve">CONSTANTA, Bd. Tomis nr.145, jud. </w:t>
            </w:r>
            <w:r w:rsidRPr="00011941">
              <w:rPr>
                <w:rFonts w:eastAsia="Times New Roman"/>
                <w:color w:val="000000"/>
                <w:sz w:val="22"/>
                <w:szCs w:val="22"/>
                <w:lang w:val="en-US" w:eastAsia="en-US"/>
              </w:rPr>
              <w:t>Constanta</w:t>
            </w:r>
          </w:p>
        </w:tc>
      </w:tr>
      <w:tr w:rsidR="00541287" w:rsidRPr="00011941" w14:paraId="3CB13997"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4323E17D"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prize de pamant</w:t>
            </w:r>
          </w:p>
        </w:tc>
        <w:tc>
          <w:tcPr>
            <w:tcW w:w="960" w:type="dxa"/>
            <w:tcBorders>
              <w:top w:val="nil"/>
              <w:left w:val="nil"/>
              <w:bottom w:val="single" w:sz="4" w:space="0" w:color="auto"/>
              <w:right w:val="single" w:sz="4" w:space="0" w:color="auto"/>
            </w:tcBorders>
            <w:noWrap/>
            <w:vAlign w:val="bottom"/>
            <w:hideMark/>
          </w:tcPr>
          <w:p w14:paraId="528E49B5"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37AE81AA"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65</w:t>
            </w:r>
          </w:p>
        </w:tc>
      </w:tr>
      <w:tr w:rsidR="00541287" w:rsidRPr="00011941" w14:paraId="4A925EC2" w14:textId="77777777" w:rsidTr="00F552A6">
        <w:trPr>
          <w:trHeight w:val="600"/>
        </w:trPr>
        <w:tc>
          <w:tcPr>
            <w:tcW w:w="3160" w:type="dxa"/>
            <w:tcBorders>
              <w:top w:val="nil"/>
              <w:left w:val="single" w:sz="8" w:space="0" w:color="auto"/>
              <w:bottom w:val="single" w:sz="4" w:space="0" w:color="auto"/>
              <w:right w:val="single" w:sz="4" w:space="0" w:color="auto"/>
            </w:tcBorders>
            <w:vAlign w:val="bottom"/>
            <w:hideMark/>
          </w:tcPr>
          <w:p w14:paraId="75FB1FBB"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Instalatie paratrasnet (IPT)Pavilion Central</w:t>
            </w:r>
          </w:p>
        </w:tc>
        <w:tc>
          <w:tcPr>
            <w:tcW w:w="960" w:type="dxa"/>
            <w:tcBorders>
              <w:top w:val="nil"/>
              <w:left w:val="nil"/>
              <w:bottom w:val="single" w:sz="4" w:space="0" w:color="auto"/>
              <w:right w:val="single" w:sz="4" w:space="0" w:color="auto"/>
            </w:tcBorders>
            <w:noWrap/>
            <w:vAlign w:val="bottom"/>
            <w:hideMark/>
          </w:tcPr>
          <w:p w14:paraId="3DFD4CE2"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397B4EFF"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3AA4271C" w14:textId="77777777" w:rsidTr="00F552A6">
        <w:trPr>
          <w:trHeight w:val="600"/>
        </w:trPr>
        <w:tc>
          <w:tcPr>
            <w:tcW w:w="3160" w:type="dxa"/>
            <w:tcBorders>
              <w:top w:val="nil"/>
              <w:left w:val="single" w:sz="8" w:space="0" w:color="auto"/>
              <w:bottom w:val="single" w:sz="4" w:space="0" w:color="auto"/>
              <w:right w:val="single" w:sz="4" w:space="0" w:color="auto"/>
            </w:tcBorders>
            <w:vAlign w:val="bottom"/>
            <w:hideMark/>
          </w:tcPr>
          <w:p w14:paraId="6C4A154F"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paratrasnet Centrala Termica</w:t>
            </w:r>
          </w:p>
        </w:tc>
        <w:tc>
          <w:tcPr>
            <w:tcW w:w="960" w:type="dxa"/>
            <w:tcBorders>
              <w:top w:val="nil"/>
              <w:left w:val="nil"/>
              <w:bottom w:val="single" w:sz="4" w:space="0" w:color="auto"/>
              <w:right w:val="single" w:sz="4" w:space="0" w:color="auto"/>
            </w:tcBorders>
            <w:noWrap/>
            <w:vAlign w:val="bottom"/>
            <w:hideMark/>
          </w:tcPr>
          <w:p w14:paraId="712079EC"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05F24740"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4C49E48C"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467D343D" w14:textId="77777777" w:rsidR="00541287" w:rsidRPr="00011941" w:rsidRDefault="00541287" w:rsidP="00541287">
            <w:pPr>
              <w:jc w:val="center"/>
              <w:rPr>
                <w:rFonts w:eastAsia="Times New Roman"/>
                <w:b/>
                <w:bCs/>
                <w:color w:val="000000"/>
                <w:sz w:val="22"/>
                <w:szCs w:val="22"/>
                <w:lang w:val="es-ES" w:eastAsia="en-US"/>
              </w:rPr>
            </w:pPr>
            <w:r w:rsidRPr="00011941">
              <w:rPr>
                <w:rFonts w:eastAsia="Times New Roman"/>
                <w:b/>
                <w:bCs/>
                <w:color w:val="000000"/>
                <w:sz w:val="22"/>
                <w:szCs w:val="22"/>
                <w:lang w:val="es-ES" w:eastAsia="en-US"/>
              </w:rPr>
              <w:t>Cladiri Clinica Psihiatrie Palazu Mare:</w:t>
            </w:r>
          </w:p>
        </w:tc>
      </w:tr>
      <w:tr w:rsidR="00541287" w:rsidRPr="00011941" w14:paraId="0B0B0F29"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49D1A746"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PALAZU MARE, Str. Sentinelei nr. 27-29, jud. Constanta</w:t>
            </w:r>
          </w:p>
        </w:tc>
      </w:tr>
      <w:tr w:rsidR="00541287" w:rsidRPr="00011941" w14:paraId="696B9F7F"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42514C7F"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prize de pamant</w:t>
            </w:r>
          </w:p>
        </w:tc>
        <w:tc>
          <w:tcPr>
            <w:tcW w:w="960" w:type="dxa"/>
            <w:tcBorders>
              <w:top w:val="nil"/>
              <w:left w:val="nil"/>
              <w:bottom w:val="single" w:sz="4" w:space="0" w:color="auto"/>
              <w:right w:val="single" w:sz="4" w:space="0" w:color="auto"/>
            </w:tcBorders>
            <w:noWrap/>
            <w:vAlign w:val="bottom"/>
            <w:hideMark/>
          </w:tcPr>
          <w:p w14:paraId="43F06B3E"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794F11D2"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8</w:t>
            </w:r>
          </w:p>
        </w:tc>
      </w:tr>
      <w:tr w:rsidR="00541287" w:rsidRPr="00011941" w14:paraId="30951F40"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60D2AEDD"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paratrasnet</w:t>
            </w:r>
          </w:p>
        </w:tc>
        <w:tc>
          <w:tcPr>
            <w:tcW w:w="960" w:type="dxa"/>
            <w:tcBorders>
              <w:top w:val="nil"/>
              <w:left w:val="nil"/>
              <w:bottom w:val="single" w:sz="4" w:space="0" w:color="auto"/>
              <w:right w:val="single" w:sz="4" w:space="0" w:color="auto"/>
            </w:tcBorders>
            <w:noWrap/>
            <w:vAlign w:val="bottom"/>
            <w:hideMark/>
          </w:tcPr>
          <w:p w14:paraId="0D8B4B6D"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33D940BB"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222CC81A" w14:textId="77777777" w:rsidTr="00F552A6">
        <w:trPr>
          <w:trHeight w:val="3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63DCA181" w14:textId="77777777" w:rsidR="00541287" w:rsidRPr="00011941" w:rsidRDefault="00541287" w:rsidP="00541287">
            <w:pPr>
              <w:jc w:val="center"/>
              <w:rPr>
                <w:rFonts w:eastAsia="Times New Roman"/>
                <w:b/>
                <w:bCs/>
                <w:color w:val="000000"/>
                <w:sz w:val="22"/>
                <w:szCs w:val="22"/>
                <w:lang w:val="en-US" w:eastAsia="en-US"/>
              </w:rPr>
            </w:pPr>
            <w:r w:rsidRPr="00011941">
              <w:rPr>
                <w:rFonts w:eastAsia="Times New Roman"/>
                <w:b/>
                <w:bCs/>
                <w:color w:val="000000"/>
                <w:sz w:val="22"/>
                <w:szCs w:val="22"/>
                <w:lang w:val="en-US" w:eastAsia="en-US"/>
              </w:rPr>
              <w:t>Cladiri Sectia Ftiziologie Agigea:</w:t>
            </w:r>
          </w:p>
        </w:tc>
      </w:tr>
      <w:tr w:rsidR="00541287" w:rsidRPr="00011941" w14:paraId="073605C4"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2B05590D"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AGIGEA, Str. Ion Borcea, jud. Constanta</w:t>
            </w:r>
          </w:p>
        </w:tc>
      </w:tr>
      <w:tr w:rsidR="00541287" w:rsidRPr="00011941" w14:paraId="29EE875E"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3E87F2F7"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prize de pamant</w:t>
            </w:r>
          </w:p>
        </w:tc>
        <w:tc>
          <w:tcPr>
            <w:tcW w:w="960" w:type="dxa"/>
            <w:tcBorders>
              <w:top w:val="nil"/>
              <w:left w:val="nil"/>
              <w:bottom w:val="single" w:sz="4" w:space="0" w:color="auto"/>
              <w:right w:val="single" w:sz="4" w:space="0" w:color="auto"/>
            </w:tcBorders>
            <w:noWrap/>
            <w:vAlign w:val="bottom"/>
            <w:hideMark/>
          </w:tcPr>
          <w:p w14:paraId="0080C181"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668C282F"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22</w:t>
            </w:r>
          </w:p>
        </w:tc>
      </w:tr>
      <w:tr w:rsidR="00541287" w:rsidRPr="00011941" w14:paraId="68724803"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3ECBDC7E"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paratrasnet</w:t>
            </w:r>
          </w:p>
        </w:tc>
        <w:tc>
          <w:tcPr>
            <w:tcW w:w="960" w:type="dxa"/>
            <w:tcBorders>
              <w:top w:val="nil"/>
              <w:left w:val="nil"/>
              <w:bottom w:val="single" w:sz="4" w:space="0" w:color="auto"/>
              <w:right w:val="single" w:sz="4" w:space="0" w:color="auto"/>
            </w:tcBorders>
            <w:noWrap/>
            <w:vAlign w:val="bottom"/>
            <w:hideMark/>
          </w:tcPr>
          <w:p w14:paraId="2DD6A238"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1E1A0D05"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06E6BE4F" w14:textId="77777777" w:rsidTr="00F552A6">
        <w:trPr>
          <w:trHeight w:val="3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03419B12" w14:textId="77777777" w:rsidR="00541287" w:rsidRPr="00011941" w:rsidRDefault="00541287" w:rsidP="00541287">
            <w:pPr>
              <w:jc w:val="center"/>
              <w:rPr>
                <w:rFonts w:eastAsia="Times New Roman"/>
                <w:b/>
                <w:bCs/>
                <w:color w:val="000000"/>
                <w:sz w:val="22"/>
                <w:szCs w:val="22"/>
                <w:lang w:val="en-US" w:eastAsia="en-US"/>
              </w:rPr>
            </w:pPr>
            <w:r w:rsidRPr="00011941">
              <w:rPr>
                <w:rFonts w:eastAsia="Times New Roman"/>
                <w:b/>
                <w:bCs/>
                <w:color w:val="000000"/>
                <w:sz w:val="22"/>
                <w:szCs w:val="22"/>
                <w:lang w:val="en-US" w:eastAsia="en-US"/>
              </w:rPr>
              <w:t>Cladire Sectia Medicina Legala:</w:t>
            </w:r>
          </w:p>
        </w:tc>
      </w:tr>
      <w:tr w:rsidR="00541287" w:rsidRPr="00011941" w14:paraId="20B40274"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5D1F9C17"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CONSTANTA,  Str. Zmeurei nr. 2, jud. Constanta</w:t>
            </w:r>
          </w:p>
        </w:tc>
      </w:tr>
      <w:tr w:rsidR="00541287" w:rsidRPr="00011941" w14:paraId="45609626"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34CEDA1B"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prize de pamant</w:t>
            </w:r>
          </w:p>
        </w:tc>
        <w:tc>
          <w:tcPr>
            <w:tcW w:w="960" w:type="dxa"/>
            <w:tcBorders>
              <w:top w:val="nil"/>
              <w:left w:val="nil"/>
              <w:bottom w:val="single" w:sz="4" w:space="0" w:color="auto"/>
              <w:right w:val="single" w:sz="4" w:space="0" w:color="auto"/>
            </w:tcBorders>
            <w:noWrap/>
            <w:vAlign w:val="bottom"/>
            <w:hideMark/>
          </w:tcPr>
          <w:p w14:paraId="7E921FF6"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46E11E9F"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62E13312"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256D0839" w14:textId="77777777" w:rsidR="00541287" w:rsidRPr="00011941" w:rsidRDefault="00541287" w:rsidP="00541287">
            <w:pPr>
              <w:jc w:val="center"/>
              <w:rPr>
                <w:rFonts w:eastAsia="Times New Roman"/>
                <w:b/>
                <w:bCs/>
                <w:color w:val="000000"/>
                <w:sz w:val="22"/>
                <w:szCs w:val="22"/>
                <w:lang w:val="es-ES" w:eastAsia="en-US"/>
              </w:rPr>
            </w:pPr>
            <w:r w:rsidRPr="00011941">
              <w:rPr>
                <w:rFonts w:eastAsia="Times New Roman"/>
                <w:b/>
                <w:bCs/>
                <w:color w:val="000000"/>
                <w:sz w:val="22"/>
                <w:szCs w:val="22"/>
                <w:lang w:val="es-ES" w:eastAsia="en-US"/>
              </w:rPr>
              <w:lastRenderedPageBreak/>
              <w:t>Cladiri Sectia Recuperare Eforie Sud:</w:t>
            </w:r>
          </w:p>
        </w:tc>
      </w:tr>
      <w:tr w:rsidR="00541287" w:rsidRPr="00011941" w14:paraId="312C5FF9"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74711480"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EFORIE SUD, Str. Republicii nr. 7, jud. Constanta</w:t>
            </w:r>
          </w:p>
        </w:tc>
      </w:tr>
      <w:tr w:rsidR="00541287" w:rsidRPr="00011941" w14:paraId="427E5D9B"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0E6A9579"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prize de pamant</w:t>
            </w:r>
          </w:p>
        </w:tc>
        <w:tc>
          <w:tcPr>
            <w:tcW w:w="960" w:type="dxa"/>
            <w:tcBorders>
              <w:top w:val="nil"/>
              <w:left w:val="nil"/>
              <w:bottom w:val="single" w:sz="4" w:space="0" w:color="auto"/>
              <w:right w:val="single" w:sz="4" w:space="0" w:color="auto"/>
            </w:tcBorders>
            <w:noWrap/>
            <w:vAlign w:val="bottom"/>
            <w:hideMark/>
          </w:tcPr>
          <w:p w14:paraId="29F4F769"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35C43051"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11</w:t>
            </w:r>
          </w:p>
        </w:tc>
      </w:tr>
      <w:tr w:rsidR="00541287" w:rsidRPr="00011941" w14:paraId="08B20B19"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04D9D668"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paratrasnet</w:t>
            </w:r>
          </w:p>
        </w:tc>
        <w:tc>
          <w:tcPr>
            <w:tcW w:w="960" w:type="dxa"/>
            <w:tcBorders>
              <w:top w:val="nil"/>
              <w:left w:val="nil"/>
              <w:bottom w:val="single" w:sz="4" w:space="0" w:color="auto"/>
              <w:right w:val="single" w:sz="4" w:space="0" w:color="auto"/>
            </w:tcBorders>
            <w:noWrap/>
            <w:vAlign w:val="bottom"/>
            <w:hideMark/>
          </w:tcPr>
          <w:p w14:paraId="3403181E"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 xml:space="preserve">Buc. </w:t>
            </w:r>
          </w:p>
        </w:tc>
        <w:tc>
          <w:tcPr>
            <w:tcW w:w="1910" w:type="dxa"/>
            <w:tcBorders>
              <w:top w:val="nil"/>
              <w:left w:val="nil"/>
              <w:bottom w:val="single" w:sz="4" w:space="0" w:color="auto"/>
              <w:right w:val="single" w:sz="8" w:space="0" w:color="auto"/>
            </w:tcBorders>
            <w:noWrap/>
            <w:vAlign w:val="bottom"/>
            <w:hideMark/>
          </w:tcPr>
          <w:p w14:paraId="75C1038C"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5B5BD358" w14:textId="77777777" w:rsidTr="00F552A6">
        <w:trPr>
          <w:trHeight w:val="3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31606DAA" w14:textId="77777777" w:rsidR="00541287" w:rsidRPr="00011941" w:rsidRDefault="00541287" w:rsidP="00541287">
            <w:pPr>
              <w:jc w:val="center"/>
              <w:rPr>
                <w:rFonts w:eastAsia="Times New Roman"/>
                <w:b/>
                <w:bCs/>
                <w:color w:val="000000"/>
                <w:sz w:val="22"/>
                <w:szCs w:val="22"/>
                <w:lang w:val="en-US" w:eastAsia="en-US"/>
              </w:rPr>
            </w:pPr>
            <w:r w:rsidRPr="00011941">
              <w:rPr>
                <w:rFonts w:eastAsia="Times New Roman"/>
                <w:b/>
                <w:bCs/>
                <w:color w:val="000000"/>
                <w:sz w:val="22"/>
                <w:szCs w:val="22"/>
                <w:lang w:val="en-US" w:eastAsia="en-US"/>
              </w:rPr>
              <w:t>Cladire Policlinica 2:</w:t>
            </w:r>
          </w:p>
        </w:tc>
      </w:tr>
      <w:tr w:rsidR="00541287" w:rsidRPr="00011941" w14:paraId="4723E0D9"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6CC7C6D6"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CONSTANTA, Str. Stefan cel Mare, nr. 133, jud. Constanta</w:t>
            </w:r>
          </w:p>
        </w:tc>
      </w:tr>
      <w:tr w:rsidR="00541287" w:rsidRPr="00011941" w14:paraId="19357F23"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4675CE42"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 xml:space="preserve">Verificare prize de pamant </w:t>
            </w:r>
          </w:p>
        </w:tc>
        <w:tc>
          <w:tcPr>
            <w:tcW w:w="960" w:type="dxa"/>
            <w:tcBorders>
              <w:top w:val="nil"/>
              <w:left w:val="nil"/>
              <w:bottom w:val="single" w:sz="4" w:space="0" w:color="auto"/>
              <w:right w:val="single" w:sz="4" w:space="0" w:color="auto"/>
            </w:tcBorders>
            <w:noWrap/>
            <w:vAlign w:val="bottom"/>
            <w:hideMark/>
          </w:tcPr>
          <w:p w14:paraId="30768342"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4D96472E"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5</w:t>
            </w:r>
          </w:p>
        </w:tc>
      </w:tr>
      <w:tr w:rsidR="00541287" w:rsidRPr="00011941" w14:paraId="562C6585"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345B29DF"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paratrasnet</w:t>
            </w:r>
          </w:p>
        </w:tc>
        <w:tc>
          <w:tcPr>
            <w:tcW w:w="960" w:type="dxa"/>
            <w:tcBorders>
              <w:top w:val="nil"/>
              <w:left w:val="nil"/>
              <w:bottom w:val="single" w:sz="4" w:space="0" w:color="auto"/>
              <w:right w:val="single" w:sz="4" w:space="0" w:color="auto"/>
            </w:tcBorders>
            <w:noWrap/>
            <w:vAlign w:val="bottom"/>
            <w:hideMark/>
          </w:tcPr>
          <w:p w14:paraId="286226C8"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5876872B"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2</w:t>
            </w:r>
          </w:p>
        </w:tc>
      </w:tr>
      <w:tr w:rsidR="00541287" w:rsidRPr="00011941" w14:paraId="1FCCB18C"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003F848C" w14:textId="77777777" w:rsidR="00541287" w:rsidRPr="00011941" w:rsidRDefault="00541287" w:rsidP="00541287">
            <w:pPr>
              <w:jc w:val="center"/>
              <w:rPr>
                <w:rFonts w:eastAsia="Times New Roman"/>
                <w:b/>
                <w:bCs/>
                <w:color w:val="000000"/>
                <w:sz w:val="22"/>
                <w:szCs w:val="22"/>
                <w:lang w:val="en-US" w:eastAsia="en-US"/>
              </w:rPr>
            </w:pPr>
            <w:r w:rsidRPr="00011941">
              <w:rPr>
                <w:rFonts w:eastAsia="Times New Roman"/>
                <w:b/>
                <w:bCs/>
                <w:color w:val="000000"/>
                <w:sz w:val="22"/>
                <w:szCs w:val="22"/>
                <w:lang w:val="en-US" w:eastAsia="en-US"/>
              </w:rPr>
              <w:t>Cladire Centrul Multifunctional Navodari:</w:t>
            </w:r>
          </w:p>
        </w:tc>
      </w:tr>
      <w:tr w:rsidR="00541287" w:rsidRPr="00011941" w14:paraId="1F598697"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0AC414AA"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NAVODARI, Str. Sanatatii, nr.1, jud. Constanta</w:t>
            </w:r>
          </w:p>
        </w:tc>
      </w:tr>
      <w:tr w:rsidR="00541287" w:rsidRPr="00011941" w14:paraId="7B78A8D8"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488D179C"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 xml:space="preserve">Verificare prize de pamant </w:t>
            </w:r>
          </w:p>
        </w:tc>
        <w:tc>
          <w:tcPr>
            <w:tcW w:w="960" w:type="dxa"/>
            <w:tcBorders>
              <w:top w:val="nil"/>
              <w:left w:val="nil"/>
              <w:bottom w:val="single" w:sz="4" w:space="0" w:color="auto"/>
              <w:right w:val="single" w:sz="4" w:space="0" w:color="auto"/>
            </w:tcBorders>
            <w:noWrap/>
            <w:vAlign w:val="bottom"/>
            <w:hideMark/>
          </w:tcPr>
          <w:p w14:paraId="67CFA3D2"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23CC9B90"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4</w:t>
            </w:r>
          </w:p>
        </w:tc>
      </w:tr>
      <w:tr w:rsidR="00541287" w:rsidRPr="00011941" w14:paraId="4C63D96E"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5EF255E3"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paratrasnet</w:t>
            </w:r>
          </w:p>
        </w:tc>
        <w:tc>
          <w:tcPr>
            <w:tcW w:w="960" w:type="dxa"/>
            <w:tcBorders>
              <w:top w:val="nil"/>
              <w:left w:val="nil"/>
              <w:bottom w:val="single" w:sz="4" w:space="0" w:color="auto"/>
              <w:right w:val="single" w:sz="4" w:space="0" w:color="auto"/>
            </w:tcBorders>
            <w:noWrap/>
            <w:vAlign w:val="bottom"/>
            <w:hideMark/>
          </w:tcPr>
          <w:p w14:paraId="11D5C334"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50AE5E48"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69399E90"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2D9932AB" w14:textId="77777777" w:rsidR="00541287" w:rsidRPr="00011941" w:rsidRDefault="00541287" w:rsidP="00541287">
            <w:pPr>
              <w:jc w:val="center"/>
              <w:rPr>
                <w:rFonts w:eastAsia="Times New Roman"/>
                <w:b/>
                <w:bCs/>
                <w:color w:val="000000"/>
                <w:sz w:val="22"/>
                <w:szCs w:val="22"/>
                <w:lang w:val="en-US" w:eastAsia="en-US"/>
              </w:rPr>
            </w:pPr>
            <w:r w:rsidRPr="00011941">
              <w:rPr>
                <w:rFonts w:eastAsia="Times New Roman"/>
                <w:b/>
                <w:bCs/>
                <w:color w:val="000000"/>
                <w:sz w:val="22"/>
                <w:szCs w:val="22"/>
                <w:lang w:val="en-US" w:eastAsia="en-US"/>
              </w:rPr>
              <w:t>Cladire Compartiment Ingrijiri PaliativeCONSTANTA, Str Piatra Craiului nr. 4, jud. Constanta</w:t>
            </w:r>
          </w:p>
        </w:tc>
      </w:tr>
      <w:tr w:rsidR="00541287" w:rsidRPr="00011941" w14:paraId="65DE91F7"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6284EF59"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prize de pamant</w:t>
            </w:r>
          </w:p>
        </w:tc>
        <w:tc>
          <w:tcPr>
            <w:tcW w:w="960" w:type="dxa"/>
            <w:tcBorders>
              <w:top w:val="nil"/>
              <w:left w:val="nil"/>
              <w:bottom w:val="single" w:sz="4" w:space="0" w:color="auto"/>
              <w:right w:val="single" w:sz="4" w:space="0" w:color="auto"/>
            </w:tcBorders>
            <w:noWrap/>
            <w:vAlign w:val="bottom"/>
            <w:hideMark/>
          </w:tcPr>
          <w:p w14:paraId="20DF1EE6"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2AB110CF"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60A3E025"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2692967C" w14:textId="77777777" w:rsidR="00541287" w:rsidRPr="00011941" w:rsidRDefault="00541287" w:rsidP="00541287">
            <w:pPr>
              <w:jc w:val="center"/>
              <w:rPr>
                <w:rFonts w:eastAsia="Times New Roman"/>
                <w:b/>
                <w:bCs/>
                <w:color w:val="000000"/>
                <w:sz w:val="22"/>
                <w:szCs w:val="22"/>
                <w:lang w:val="en-US" w:eastAsia="en-US"/>
              </w:rPr>
            </w:pPr>
            <w:r w:rsidRPr="00011941">
              <w:rPr>
                <w:rFonts w:eastAsia="Times New Roman"/>
                <w:b/>
                <w:bCs/>
                <w:color w:val="000000"/>
                <w:sz w:val="22"/>
                <w:szCs w:val="22"/>
                <w:lang w:val="en-US" w:eastAsia="en-US"/>
              </w:rPr>
              <w:t>Cladire Centrul Multifunctional Baneasa</w:t>
            </w:r>
          </w:p>
        </w:tc>
      </w:tr>
      <w:tr w:rsidR="00541287" w:rsidRPr="00011941" w14:paraId="6989044A" w14:textId="77777777" w:rsidTr="00F552A6">
        <w:trPr>
          <w:trHeight w:val="600"/>
        </w:trPr>
        <w:tc>
          <w:tcPr>
            <w:tcW w:w="3160" w:type="dxa"/>
            <w:tcBorders>
              <w:top w:val="nil"/>
              <w:left w:val="single" w:sz="8" w:space="0" w:color="auto"/>
              <w:bottom w:val="single" w:sz="4" w:space="0" w:color="auto"/>
              <w:right w:val="single" w:sz="4" w:space="0" w:color="auto"/>
            </w:tcBorders>
            <w:vAlign w:val="bottom"/>
            <w:hideMark/>
          </w:tcPr>
          <w:p w14:paraId="09DAE820" w14:textId="2D379170" w:rsidR="00541287" w:rsidRPr="00011941" w:rsidRDefault="00BA237A" w:rsidP="00541287">
            <w:pPr>
              <w:rPr>
                <w:rFonts w:eastAsia="Times New Roman"/>
                <w:color w:val="000000"/>
                <w:sz w:val="22"/>
                <w:szCs w:val="22"/>
                <w:lang w:val="en-US" w:eastAsia="en-US"/>
              </w:rPr>
            </w:pPr>
            <w:r>
              <w:rPr>
                <w:rFonts w:eastAsia="Times New Roman"/>
                <w:color w:val="000000"/>
                <w:sz w:val="22"/>
                <w:szCs w:val="22"/>
                <w:lang w:val="es-ES" w:eastAsia="en-US"/>
              </w:rPr>
              <w:t>BANEASA</w:t>
            </w:r>
            <w:r w:rsidR="00541287" w:rsidRPr="00011941">
              <w:rPr>
                <w:rFonts w:eastAsia="Times New Roman"/>
                <w:color w:val="000000"/>
                <w:sz w:val="22"/>
                <w:szCs w:val="22"/>
                <w:lang w:val="es-ES" w:eastAsia="en-US"/>
              </w:rPr>
              <w:t xml:space="preserve">, Str. Trandafirilor, nr.89, jud. </w:t>
            </w:r>
            <w:r w:rsidR="00541287" w:rsidRPr="00011941">
              <w:rPr>
                <w:rFonts w:eastAsia="Times New Roman"/>
                <w:color w:val="000000"/>
                <w:sz w:val="22"/>
                <w:szCs w:val="22"/>
                <w:lang w:val="en-US" w:eastAsia="en-US"/>
              </w:rPr>
              <w:t>Constanta</w:t>
            </w:r>
          </w:p>
        </w:tc>
        <w:tc>
          <w:tcPr>
            <w:tcW w:w="960" w:type="dxa"/>
            <w:tcBorders>
              <w:top w:val="nil"/>
              <w:left w:val="nil"/>
              <w:bottom w:val="single" w:sz="4" w:space="0" w:color="auto"/>
              <w:right w:val="single" w:sz="4" w:space="0" w:color="auto"/>
            </w:tcBorders>
            <w:noWrap/>
            <w:vAlign w:val="bottom"/>
            <w:hideMark/>
          </w:tcPr>
          <w:p w14:paraId="2E07D0B1"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7CDDF18F"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0677E008" w14:textId="77777777" w:rsidTr="00F552A6">
        <w:trPr>
          <w:trHeight w:val="3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48768923"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Verificare priza de pamant</w:t>
            </w:r>
          </w:p>
        </w:tc>
      </w:tr>
      <w:tr w:rsidR="00541287" w:rsidRPr="00011941" w14:paraId="3288FDC2"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3FDA3DFE" w14:textId="77777777" w:rsidR="00541287" w:rsidRPr="00011941" w:rsidRDefault="00541287" w:rsidP="00541287">
            <w:pPr>
              <w:jc w:val="center"/>
              <w:rPr>
                <w:rFonts w:eastAsia="Times New Roman"/>
                <w:b/>
                <w:bCs/>
                <w:color w:val="000000"/>
                <w:sz w:val="22"/>
                <w:szCs w:val="22"/>
                <w:lang w:val="es-ES" w:eastAsia="en-US"/>
              </w:rPr>
            </w:pPr>
            <w:r w:rsidRPr="00011941">
              <w:rPr>
                <w:rFonts w:eastAsia="Times New Roman"/>
                <w:b/>
                <w:bCs/>
                <w:color w:val="000000"/>
                <w:sz w:val="22"/>
                <w:szCs w:val="22"/>
                <w:lang w:val="es-ES" w:eastAsia="en-US"/>
              </w:rPr>
              <w:t>Punct de Operare Aeromedicală S.M.U.R.D.</w:t>
            </w:r>
          </w:p>
        </w:tc>
      </w:tr>
      <w:tr w:rsidR="00541287" w:rsidRPr="00011941" w14:paraId="45D014CE"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4C7BD610"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 xml:space="preserve">CONSTANTA, str. Viilor nr.1, jud. Constanta    </w:t>
            </w:r>
          </w:p>
        </w:tc>
      </w:tr>
      <w:tr w:rsidR="00541287" w:rsidRPr="00011941" w14:paraId="7EB48A0E"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5ABAF960"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 xml:space="preserve">Verificare prize de pamant </w:t>
            </w:r>
          </w:p>
        </w:tc>
        <w:tc>
          <w:tcPr>
            <w:tcW w:w="960" w:type="dxa"/>
            <w:tcBorders>
              <w:top w:val="nil"/>
              <w:left w:val="nil"/>
              <w:bottom w:val="single" w:sz="4" w:space="0" w:color="auto"/>
              <w:right w:val="single" w:sz="4" w:space="0" w:color="auto"/>
            </w:tcBorders>
            <w:noWrap/>
            <w:vAlign w:val="bottom"/>
            <w:hideMark/>
          </w:tcPr>
          <w:p w14:paraId="51FDD036"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11297685"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1257DBBF"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6F212EB3"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paratrasnet</w:t>
            </w:r>
          </w:p>
        </w:tc>
        <w:tc>
          <w:tcPr>
            <w:tcW w:w="960" w:type="dxa"/>
            <w:tcBorders>
              <w:top w:val="nil"/>
              <w:left w:val="nil"/>
              <w:bottom w:val="single" w:sz="4" w:space="0" w:color="auto"/>
              <w:right w:val="single" w:sz="4" w:space="0" w:color="auto"/>
            </w:tcBorders>
            <w:noWrap/>
            <w:vAlign w:val="bottom"/>
            <w:hideMark/>
          </w:tcPr>
          <w:p w14:paraId="67096D5B"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6FB51E49"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43CD2F8B" w14:textId="77777777" w:rsidTr="00F552A6">
        <w:trPr>
          <w:trHeight w:val="9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4F95E05D" w14:textId="77777777" w:rsidR="00541287" w:rsidRPr="00011941" w:rsidRDefault="00541287" w:rsidP="00541287">
            <w:pPr>
              <w:jc w:val="center"/>
              <w:rPr>
                <w:rFonts w:eastAsia="Times New Roman"/>
                <w:b/>
                <w:bCs/>
                <w:color w:val="000000"/>
                <w:sz w:val="22"/>
                <w:szCs w:val="22"/>
                <w:lang w:val="es-ES" w:eastAsia="en-US"/>
              </w:rPr>
            </w:pPr>
            <w:r w:rsidRPr="00011941">
              <w:rPr>
                <w:rFonts w:eastAsia="Times New Roman"/>
                <w:b/>
                <w:bCs/>
                <w:color w:val="000000"/>
                <w:sz w:val="22"/>
                <w:szCs w:val="22"/>
                <w:lang w:val="es-ES" w:eastAsia="en-US"/>
              </w:rPr>
              <w:t>Prosectura din cadrul Serviciului Clinic Judetean de Medicina Legala - SCJU CONSTANTA:</w:t>
            </w:r>
          </w:p>
        </w:tc>
      </w:tr>
      <w:tr w:rsidR="00541287" w:rsidRPr="00011941" w14:paraId="3FC008DD" w14:textId="77777777" w:rsidTr="00F552A6">
        <w:trPr>
          <w:trHeight w:val="600"/>
        </w:trPr>
        <w:tc>
          <w:tcPr>
            <w:tcW w:w="6030" w:type="dxa"/>
            <w:gridSpan w:val="3"/>
            <w:tcBorders>
              <w:top w:val="single" w:sz="4" w:space="0" w:color="auto"/>
              <w:left w:val="single" w:sz="8" w:space="0" w:color="auto"/>
              <w:bottom w:val="single" w:sz="4" w:space="0" w:color="auto"/>
              <w:right w:val="single" w:sz="8" w:space="0" w:color="000000"/>
            </w:tcBorders>
            <w:vAlign w:val="bottom"/>
            <w:hideMark/>
          </w:tcPr>
          <w:p w14:paraId="31A5C695" w14:textId="77777777" w:rsidR="00541287" w:rsidRPr="00011941" w:rsidRDefault="00541287" w:rsidP="00541287">
            <w:pPr>
              <w:jc w:val="center"/>
              <w:rPr>
                <w:rFonts w:eastAsia="Times New Roman"/>
                <w:color w:val="000000"/>
                <w:sz w:val="22"/>
                <w:szCs w:val="22"/>
                <w:lang w:val="en-US" w:eastAsia="en-US"/>
              </w:rPr>
            </w:pPr>
            <w:r w:rsidRPr="00011941">
              <w:rPr>
                <w:rFonts w:eastAsia="Times New Roman"/>
                <w:color w:val="000000"/>
                <w:sz w:val="22"/>
                <w:szCs w:val="22"/>
                <w:lang w:val="en-US" w:eastAsia="en-US"/>
              </w:rPr>
              <w:t>CONSTANTA, str. Baraganu nr.2-4;</w:t>
            </w:r>
          </w:p>
        </w:tc>
      </w:tr>
      <w:tr w:rsidR="00541287" w:rsidRPr="00011941" w14:paraId="18356513" w14:textId="77777777" w:rsidTr="00F552A6">
        <w:trPr>
          <w:trHeight w:val="300"/>
        </w:trPr>
        <w:tc>
          <w:tcPr>
            <w:tcW w:w="3160" w:type="dxa"/>
            <w:tcBorders>
              <w:top w:val="nil"/>
              <w:left w:val="single" w:sz="8" w:space="0" w:color="auto"/>
              <w:bottom w:val="single" w:sz="4" w:space="0" w:color="auto"/>
              <w:right w:val="single" w:sz="4" w:space="0" w:color="auto"/>
            </w:tcBorders>
            <w:vAlign w:val="bottom"/>
            <w:hideMark/>
          </w:tcPr>
          <w:p w14:paraId="4520CBBE"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 xml:space="preserve">Verificare prize de pamant </w:t>
            </w:r>
          </w:p>
        </w:tc>
        <w:tc>
          <w:tcPr>
            <w:tcW w:w="960" w:type="dxa"/>
            <w:tcBorders>
              <w:top w:val="nil"/>
              <w:left w:val="nil"/>
              <w:bottom w:val="single" w:sz="4" w:space="0" w:color="auto"/>
              <w:right w:val="single" w:sz="4" w:space="0" w:color="auto"/>
            </w:tcBorders>
            <w:noWrap/>
            <w:vAlign w:val="bottom"/>
            <w:hideMark/>
          </w:tcPr>
          <w:p w14:paraId="1635207A"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Buc.</w:t>
            </w:r>
          </w:p>
        </w:tc>
        <w:tc>
          <w:tcPr>
            <w:tcW w:w="1910" w:type="dxa"/>
            <w:tcBorders>
              <w:top w:val="nil"/>
              <w:left w:val="nil"/>
              <w:bottom w:val="single" w:sz="4" w:space="0" w:color="auto"/>
              <w:right w:val="single" w:sz="8" w:space="0" w:color="auto"/>
            </w:tcBorders>
            <w:noWrap/>
            <w:vAlign w:val="bottom"/>
            <w:hideMark/>
          </w:tcPr>
          <w:p w14:paraId="0F2BA3BE"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541287" w:rsidRPr="00011941" w14:paraId="1A24B4F3" w14:textId="77777777" w:rsidTr="00F552A6">
        <w:trPr>
          <w:trHeight w:val="315"/>
        </w:trPr>
        <w:tc>
          <w:tcPr>
            <w:tcW w:w="3160" w:type="dxa"/>
            <w:tcBorders>
              <w:top w:val="nil"/>
              <w:left w:val="single" w:sz="8" w:space="0" w:color="auto"/>
              <w:bottom w:val="nil"/>
              <w:right w:val="single" w:sz="4" w:space="0" w:color="auto"/>
            </w:tcBorders>
            <w:vAlign w:val="bottom"/>
            <w:hideMark/>
          </w:tcPr>
          <w:p w14:paraId="53735475"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Verificare paratrasnet</w:t>
            </w:r>
          </w:p>
        </w:tc>
        <w:tc>
          <w:tcPr>
            <w:tcW w:w="960" w:type="dxa"/>
            <w:tcBorders>
              <w:top w:val="nil"/>
              <w:left w:val="nil"/>
              <w:bottom w:val="nil"/>
              <w:right w:val="single" w:sz="4" w:space="0" w:color="auto"/>
            </w:tcBorders>
            <w:noWrap/>
            <w:vAlign w:val="bottom"/>
            <w:hideMark/>
          </w:tcPr>
          <w:p w14:paraId="0A7BDC15" w14:textId="77777777" w:rsidR="00541287" w:rsidRPr="00011941" w:rsidRDefault="00541287" w:rsidP="00541287">
            <w:pPr>
              <w:rPr>
                <w:rFonts w:eastAsia="Times New Roman"/>
                <w:color w:val="000000"/>
                <w:sz w:val="22"/>
                <w:szCs w:val="22"/>
                <w:lang w:val="en-US" w:eastAsia="en-US"/>
              </w:rPr>
            </w:pPr>
            <w:r w:rsidRPr="00011941">
              <w:rPr>
                <w:rFonts w:eastAsia="Times New Roman"/>
                <w:color w:val="000000"/>
                <w:sz w:val="22"/>
                <w:szCs w:val="22"/>
                <w:lang w:val="en-US" w:eastAsia="en-US"/>
              </w:rPr>
              <w:t xml:space="preserve">Buc. </w:t>
            </w:r>
          </w:p>
        </w:tc>
        <w:tc>
          <w:tcPr>
            <w:tcW w:w="1910" w:type="dxa"/>
            <w:tcBorders>
              <w:top w:val="nil"/>
              <w:left w:val="nil"/>
              <w:bottom w:val="nil"/>
              <w:right w:val="single" w:sz="8" w:space="0" w:color="auto"/>
            </w:tcBorders>
            <w:noWrap/>
            <w:vAlign w:val="bottom"/>
            <w:hideMark/>
          </w:tcPr>
          <w:p w14:paraId="4CB6C15C" w14:textId="77777777" w:rsidR="00541287" w:rsidRPr="00011941" w:rsidRDefault="00541287" w:rsidP="00541287">
            <w:pPr>
              <w:jc w:val="right"/>
              <w:rPr>
                <w:rFonts w:eastAsia="Times New Roman"/>
                <w:color w:val="000000"/>
                <w:sz w:val="22"/>
                <w:szCs w:val="22"/>
                <w:lang w:val="en-US" w:eastAsia="en-US"/>
              </w:rPr>
            </w:pPr>
            <w:r w:rsidRPr="00011941">
              <w:rPr>
                <w:rFonts w:eastAsia="Times New Roman"/>
                <w:color w:val="000000"/>
                <w:sz w:val="22"/>
                <w:szCs w:val="22"/>
                <w:lang w:val="en-US" w:eastAsia="en-US"/>
              </w:rPr>
              <w:t>1</w:t>
            </w:r>
          </w:p>
        </w:tc>
      </w:tr>
      <w:tr w:rsidR="00322392" w:rsidRPr="00011941" w14:paraId="6955A599" w14:textId="77777777" w:rsidTr="00F552A6">
        <w:trPr>
          <w:trHeight w:val="315"/>
        </w:trPr>
        <w:tc>
          <w:tcPr>
            <w:tcW w:w="3160" w:type="dxa"/>
            <w:tcBorders>
              <w:top w:val="nil"/>
              <w:left w:val="single" w:sz="8" w:space="0" w:color="auto"/>
              <w:bottom w:val="single" w:sz="8" w:space="0" w:color="auto"/>
              <w:right w:val="single" w:sz="4" w:space="0" w:color="auto"/>
            </w:tcBorders>
            <w:vAlign w:val="bottom"/>
          </w:tcPr>
          <w:p w14:paraId="6B6965A8" w14:textId="77777777" w:rsidR="00322392" w:rsidRPr="00011941" w:rsidRDefault="00322392" w:rsidP="00541287">
            <w:pPr>
              <w:rPr>
                <w:rFonts w:eastAsia="Times New Roman"/>
                <w:color w:val="000000"/>
                <w:sz w:val="22"/>
                <w:szCs w:val="22"/>
                <w:lang w:val="en-US" w:eastAsia="en-US"/>
              </w:rPr>
            </w:pPr>
          </w:p>
        </w:tc>
        <w:tc>
          <w:tcPr>
            <w:tcW w:w="960" w:type="dxa"/>
            <w:tcBorders>
              <w:top w:val="nil"/>
              <w:left w:val="nil"/>
              <w:bottom w:val="single" w:sz="8" w:space="0" w:color="auto"/>
              <w:right w:val="single" w:sz="4" w:space="0" w:color="auto"/>
            </w:tcBorders>
            <w:noWrap/>
            <w:vAlign w:val="bottom"/>
          </w:tcPr>
          <w:p w14:paraId="456DD372" w14:textId="77777777" w:rsidR="00322392" w:rsidRPr="00011941" w:rsidRDefault="00322392" w:rsidP="00541287">
            <w:pPr>
              <w:rPr>
                <w:rFonts w:eastAsia="Times New Roman"/>
                <w:color w:val="000000"/>
                <w:sz w:val="22"/>
                <w:szCs w:val="22"/>
                <w:lang w:val="en-US" w:eastAsia="en-US"/>
              </w:rPr>
            </w:pPr>
          </w:p>
        </w:tc>
        <w:tc>
          <w:tcPr>
            <w:tcW w:w="1910" w:type="dxa"/>
            <w:tcBorders>
              <w:top w:val="nil"/>
              <w:left w:val="nil"/>
              <w:bottom w:val="single" w:sz="8" w:space="0" w:color="auto"/>
              <w:right w:val="single" w:sz="8" w:space="0" w:color="auto"/>
            </w:tcBorders>
            <w:noWrap/>
            <w:vAlign w:val="bottom"/>
          </w:tcPr>
          <w:p w14:paraId="2155882B" w14:textId="77777777" w:rsidR="00322392" w:rsidRPr="00011941" w:rsidRDefault="00322392" w:rsidP="00BA237A">
            <w:pPr>
              <w:rPr>
                <w:rFonts w:eastAsia="Times New Roman"/>
                <w:color w:val="000000"/>
                <w:sz w:val="22"/>
                <w:szCs w:val="22"/>
                <w:lang w:val="en-US" w:eastAsia="en-US"/>
              </w:rPr>
            </w:pPr>
          </w:p>
        </w:tc>
      </w:tr>
    </w:tbl>
    <w:p w14:paraId="2E4D8864" w14:textId="77777777" w:rsidR="00541287" w:rsidRPr="00011941" w:rsidRDefault="00541287" w:rsidP="003C425A">
      <w:pPr>
        <w:jc w:val="both"/>
        <w:rPr>
          <w:rFonts w:eastAsia="Times New Roman"/>
          <w:bCs/>
          <w:iCs/>
          <w:sz w:val="22"/>
          <w:szCs w:val="22"/>
          <w:lang w:val="en-US"/>
        </w:rPr>
      </w:pPr>
    </w:p>
    <w:p w14:paraId="61DCFF52" w14:textId="51673920" w:rsidR="003C425A" w:rsidRPr="00011941" w:rsidRDefault="00C76705" w:rsidP="003C425A">
      <w:pPr>
        <w:jc w:val="both"/>
        <w:rPr>
          <w:rFonts w:eastAsia="Times New Roman"/>
          <w:sz w:val="20"/>
          <w:szCs w:val="20"/>
        </w:rPr>
      </w:pPr>
      <w:r w:rsidRPr="00011941">
        <w:rPr>
          <w:rFonts w:eastAsia="Times New Roman"/>
          <w:sz w:val="20"/>
          <w:szCs w:val="20"/>
        </w:rPr>
        <w:t>Total 130 Buc</w:t>
      </w:r>
    </w:p>
    <w:p w14:paraId="763BE1F9" w14:textId="77777777" w:rsidR="003C425A" w:rsidRPr="00011941" w:rsidRDefault="003C425A" w:rsidP="003C425A">
      <w:pPr>
        <w:jc w:val="both"/>
        <w:rPr>
          <w:rFonts w:eastAsia="Times New Roman"/>
          <w:sz w:val="20"/>
          <w:szCs w:val="20"/>
        </w:rPr>
      </w:pPr>
    </w:p>
    <w:p w14:paraId="725910F4" w14:textId="77777777" w:rsidR="003C425A" w:rsidRPr="00011941" w:rsidRDefault="003C425A" w:rsidP="003C425A">
      <w:pPr>
        <w:jc w:val="both"/>
        <w:rPr>
          <w:sz w:val="20"/>
          <w:szCs w:val="20"/>
          <w:lang w:eastAsia="en-US"/>
        </w:rPr>
      </w:pPr>
      <w:r w:rsidRPr="00011941">
        <w:rPr>
          <w:sz w:val="20"/>
          <w:szCs w:val="20"/>
          <w:lang w:eastAsia="en-US"/>
        </w:rPr>
        <w:t>Data:..........................................</w:t>
      </w:r>
    </w:p>
    <w:p w14:paraId="5DEC5873" w14:textId="77777777" w:rsidR="003C425A" w:rsidRPr="00011941" w:rsidRDefault="003C425A" w:rsidP="003C425A">
      <w:pPr>
        <w:spacing w:line="259" w:lineRule="auto"/>
        <w:jc w:val="center"/>
        <w:rPr>
          <w:sz w:val="20"/>
          <w:szCs w:val="20"/>
          <w:lang w:eastAsia="en-US"/>
        </w:rPr>
      </w:pPr>
    </w:p>
    <w:p w14:paraId="4F0A1EB3" w14:textId="77777777" w:rsidR="003C425A" w:rsidRPr="00011941" w:rsidRDefault="003C425A" w:rsidP="003C425A">
      <w:pPr>
        <w:spacing w:line="259" w:lineRule="auto"/>
        <w:jc w:val="center"/>
        <w:rPr>
          <w:sz w:val="20"/>
          <w:szCs w:val="20"/>
          <w:lang w:eastAsia="en-US"/>
        </w:rPr>
      </w:pPr>
    </w:p>
    <w:p w14:paraId="52489A95" w14:textId="77777777" w:rsidR="003C425A" w:rsidRPr="00011941" w:rsidRDefault="003C425A" w:rsidP="003C425A">
      <w:pPr>
        <w:spacing w:line="259" w:lineRule="auto"/>
        <w:jc w:val="center"/>
        <w:rPr>
          <w:sz w:val="20"/>
          <w:szCs w:val="20"/>
          <w:lang w:eastAsia="en-US"/>
        </w:rPr>
      </w:pPr>
      <w:r w:rsidRPr="00011941">
        <w:rPr>
          <w:sz w:val="20"/>
          <w:szCs w:val="20"/>
          <w:lang w:eastAsia="en-US"/>
        </w:rPr>
        <w:t xml:space="preserve">..............................................................................., </w:t>
      </w:r>
    </w:p>
    <w:p w14:paraId="465F3300" w14:textId="77777777" w:rsidR="003C425A" w:rsidRPr="00011941" w:rsidRDefault="003C425A" w:rsidP="003C425A">
      <w:pPr>
        <w:spacing w:line="259" w:lineRule="auto"/>
        <w:jc w:val="center"/>
        <w:rPr>
          <w:i/>
          <w:sz w:val="20"/>
          <w:szCs w:val="20"/>
          <w:lang w:eastAsia="en-US"/>
        </w:rPr>
      </w:pPr>
      <w:r w:rsidRPr="00011941">
        <w:rPr>
          <w:i/>
          <w:sz w:val="20"/>
          <w:szCs w:val="20"/>
          <w:lang w:eastAsia="en-US"/>
        </w:rPr>
        <w:t xml:space="preserve">(nume, prenume şi semnătură), L.S.      </w:t>
      </w:r>
    </w:p>
    <w:p w14:paraId="4D345DEB" w14:textId="77777777" w:rsidR="003C425A" w:rsidRPr="00011941" w:rsidRDefault="003C425A" w:rsidP="003C425A">
      <w:pPr>
        <w:spacing w:line="259" w:lineRule="auto"/>
        <w:jc w:val="center"/>
        <w:rPr>
          <w:sz w:val="20"/>
          <w:szCs w:val="20"/>
          <w:lang w:eastAsia="en-US"/>
        </w:rPr>
      </w:pPr>
    </w:p>
    <w:p w14:paraId="6D03CED2" w14:textId="77777777" w:rsidR="003C425A" w:rsidRPr="00011941" w:rsidRDefault="003C425A" w:rsidP="003C425A">
      <w:pPr>
        <w:spacing w:line="259" w:lineRule="auto"/>
        <w:jc w:val="center"/>
        <w:rPr>
          <w:sz w:val="20"/>
          <w:szCs w:val="20"/>
        </w:rPr>
      </w:pPr>
      <w:r w:rsidRPr="00011941">
        <w:rPr>
          <w:sz w:val="20"/>
          <w:szCs w:val="20"/>
          <w:lang w:eastAsia="en-US"/>
        </w:rPr>
        <w:t>în calitate de ............................................ legal autorizat să semnez oferta pentru şi în numele ...................................................... (denumirea/numele operatorului economic)</w:t>
      </w:r>
    </w:p>
    <w:p w14:paraId="46222EF2" w14:textId="77777777" w:rsidR="003C425A" w:rsidRPr="00011941" w:rsidRDefault="003C425A" w:rsidP="003C425A">
      <w:pPr>
        <w:jc w:val="both"/>
        <w:rPr>
          <w:rFonts w:eastAsia="Times New Roman"/>
          <w:sz w:val="20"/>
          <w:szCs w:val="20"/>
        </w:rPr>
      </w:pPr>
    </w:p>
    <w:p w14:paraId="100B2563" w14:textId="77777777" w:rsidR="003C425A" w:rsidRPr="00011941" w:rsidRDefault="003C425A" w:rsidP="003C425A">
      <w:pPr>
        <w:jc w:val="both"/>
        <w:rPr>
          <w:rFonts w:eastAsia="Times New Roman"/>
          <w:sz w:val="20"/>
          <w:szCs w:val="20"/>
        </w:rPr>
      </w:pPr>
    </w:p>
    <w:p w14:paraId="16A5F413" w14:textId="77777777" w:rsidR="003C425A" w:rsidRPr="00011941" w:rsidRDefault="003C425A" w:rsidP="003C425A">
      <w:pPr>
        <w:jc w:val="both"/>
        <w:rPr>
          <w:rFonts w:eastAsia="Times New Roman"/>
          <w:sz w:val="20"/>
          <w:szCs w:val="20"/>
        </w:rPr>
      </w:pPr>
    </w:p>
    <w:p w14:paraId="77913DB6" w14:textId="77777777" w:rsidR="003C425A" w:rsidRPr="00011941" w:rsidRDefault="003C425A" w:rsidP="003C425A">
      <w:pPr>
        <w:jc w:val="both"/>
        <w:rPr>
          <w:rFonts w:eastAsia="Times New Roman"/>
          <w:sz w:val="20"/>
          <w:szCs w:val="20"/>
        </w:rPr>
      </w:pPr>
    </w:p>
    <w:p w14:paraId="19F973E5" w14:textId="77777777" w:rsidR="003C425A" w:rsidRPr="00011941" w:rsidRDefault="003C425A" w:rsidP="003C425A">
      <w:pPr>
        <w:jc w:val="both"/>
        <w:rPr>
          <w:rFonts w:eastAsia="Times New Roman"/>
          <w:sz w:val="20"/>
          <w:szCs w:val="20"/>
        </w:rPr>
      </w:pPr>
      <w:r w:rsidRPr="00011941">
        <w:rPr>
          <w:rFonts w:eastAsia="Times New Roman"/>
          <w:sz w:val="20"/>
          <w:szCs w:val="20"/>
        </w:rPr>
        <w:t xml:space="preserve">Ofertant    </w:t>
      </w:r>
    </w:p>
    <w:p w14:paraId="11DFC693" w14:textId="77777777" w:rsidR="003C425A" w:rsidRPr="00011941" w:rsidRDefault="003C425A" w:rsidP="003C425A">
      <w:pPr>
        <w:jc w:val="both"/>
        <w:rPr>
          <w:rFonts w:eastAsia="Times New Roman"/>
          <w:sz w:val="20"/>
          <w:szCs w:val="20"/>
        </w:rPr>
      </w:pPr>
      <w:r w:rsidRPr="00011941">
        <w:rPr>
          <w:rFonts w:eastAsia="Times New Roman"/>
          <w:sz w:val="20"/>
          <w:szCs w:val="20"/>
        </w:rPr>
        <w:t xml:space="preserve">…………………………… </w:t>
      </w:r>
    </w:p>
    <w:p w14:paraId="50D1B996" w14:textId="77777777" w:rsidR="003C425A" w:rsidRPr="00011941" w:rsidRDefault="003C425A" w:rsidP="003C425A">
      <w:pPr>
        <w:jc w:val="both"/>
        <w:rPr>
          <w:rFonts w:eastAsia="Times New Roman"/>
          <w:sz w:val="20"/>
          <w:szCs w:val="20"/>
        </w:rPr>
      </w:pPr>
      <w:r w:rsidRPr="00011941">
        <w:rPr>
          <w:rFonts w:eastAsia="Times New Roman"/>
          <w:sz w:val="20"/>
          <w:szCs w:val="20"/>
        </w:rPr>
        <w:t>(denumirea/numele)</w:t>
      </w:r>
    </w:p>
    <w:p w14:paraId="18C99493" w14:textId="77777777" w:rsidR="003C425A" w:rsidRPr="00011941" w:rsidRDefault="003C425A" w:rsidP="003C425A">
      <w:pPr>
        <w:jc w:val="center"/>
        <w:rPr>
          <w:sz w:val="20"/>
          <w:szCs w:val="20"/>
        </w:rPr>
      </w:pPr>
    </w:p>
    <w:p w14:paraId="08558028" w14:textId="77777777" w:rsidR="003C425A" w:rsidRPr="00011941" w:rsidRDefault="003C425A" w:rsidP="003C425A">
      <w:pPr>
        <w:autoSpaceDE w:val="0"/>
        <w:spacing w:after="60"/>
        <w:jc w:val="center"/>
        <w:rPr>
          <w:rFonts w:eastAsia="Times New Roman"/>
          <w:b/>
          <w:sz w:val="20"/>
          <w:szCs w:val="20"/>
        </w:rPr>
      </w:pPr>
    </w:p>
    <w:p w14:paraId="53222D36" w14:textId="77777777" w:rsidR="003C425A" w:rsidRPr="00011941" w:rsidRDefault="003C425A" w:rsidP="003C425A">
      <w:pPr>
        <w:autoSpaceDE w:val="0"/>
        <w:spacing w:after="60"/>
        <w:jc w:val="center"/>
        <w:rPr>
          <w:rFonts w:eastAsia="Times New Roman"/>
          <w:sz w:val="20"/>
          <w:szCs w:val="20"/>
        </w:rPr>
      </w:pPr>
      <w:r w:rsidRPr="00011941">
        <w:rPr>
          <w:rFonts w:eastAsia="Times New Roman"/>
          <w:b/>
          <w:sz w:val="20"/>
          <w:szCs w:val="20"/>
        </w:rPr>
        <w:t xml:space="preserve">Declarație privind respectarea condițiilor de mediu, social , al relațiilor de muncă si protectia muncii pe toată durata de îndeplinire a contractului </w:t>
      </w:r>
    </w:p>
    <w:p w14:paraId="612D50AC" w14:textId="77777777" w:rsidR="003C425A" w:rsidRPr="00011941" w:rsidRDefault="003C425A" w:rsidP="003C425A">
      <w:pPr>
        <w:overflowPunct w:val="0"/>
        <w:autoSpaceDE w:val="0"/>
        <w:autoSpaceDN w:val="0"/>
        <w:adjustRightInd w:val="0"/>
        <w:spacing w:line="360" w:lineRule="auto"/>
        <w:textAlignment w:val="baseline"/>
        <w:rPr>
          <w:rFonts w:eastAsia="Times New Roman"/>
          <w:sz w:val="20"/>
          <w:szCs w:val="20"/>
          <w:lang w:val="it-IT"/>
        </w:rPr>
      </w:pPr>
    </w:p>
    <w:p w14:paraId="227CD172" w14:textId="77777777" w:rsidR="003C425A" w:rsidRPr="00011941" w:rsidRDefault="003C425A" w:rsidP="003C425A">
      <w:pPr>
        <w:autoSpaceDE w:val="0"/>
        <w:spacing w:after="60"/>
        <w:rPr>
          <w:rFonts w:eastAsia="Times New Roman"/>
          <w:sz w:val="20"/>
          <w:szCs w:val="20"/>
        </w:rPr>
      </w:pPr>
    </w:p>
    <w:p w14:paraId="297BB8AA" w14:textId="77777777" w:rsidR="003C425A" w:rsidRPr="00011941" w:rsidRDefault="003C425A" w:rsidP="003C425A">
      <w:pPr>
        <w:overflowPunct w:val="0"/>
        <w:autoSpaceDE w:val="0"/>
        <w:autoSpaceDN w:val="0"/>
        <w:adjustRightInd w:val="0"/>
        <w:spacing w:line="360" w:lineRule="auto"/>
        <w:ind w:firstLine="720"/>
        <w:textAlignment w:val="baseline"/>
        <w:rPr>
          <w:rFonts w:eastAsia="Times New Roman"/>
          <w:sz w:val="20"/>
          <w:szCs w:val="20"/>
          <w:lang w:val="it-IT"/>
        </w:rPr>
      </w:pPr>
      <w:r w:rsidRPr="00011941">
        <w:rPr>
          <w:rFonts w:eastAsia="Times New Roman"/>
          <w:sz w:val="20"/>
          <w:szCs w:val="20"/>
          <w:lang w:val="it-IT"/>
        </w:rPr>
        <w:t>Subsemnatul, reprezentant, împuternicit al _______________________________,</w:t>
      </w:r>
    </w:p>
    <w:p w14:paraId="0A6818B8" w14:textId="77777777" w:rsidR="003C425A" w:rsidRPr="00011941" w:rsidRDefault="003C425A" w:rsidP="003C425A">
      <w:pPr>
        <w:overflowPunct w:val="0"/>
        <w:autoSpaceDE w:val="0"/>
        <w:autoSpaceDN w:val="0"/>
        <w:adjustRightInd w:val="0"/>
        <w:spacing w:line="360" w:lineRule="auto"/>
        <w:textAlignment w:val="baseline"/>
        <w:rPr>
          <w:rFonts w:eastAsia="Times New Roman"/>
          <w:i/>
          <w:iCs/>
          <w:sz w:val="20"/>
          <w:szCs w:val="20"/>
          <w:lang w:val="it-IT"/>
        </w:rPr>
      </w:pPr>
      <w:r w:rsidRPr="00011941">
        <w:rPr>
          <w:rFonts w:eastAsia="Times New Roman"/>
          <w:i/>
          <w:iCs/>
          <w:sz w:val="20"/>
          <w:szCs w:val="20"/>
          <w:lang w:val="it-IT"/>
        </w:rPr>
        <w:t>(denumirea/numele si sediul/adresa operatorului economic)</w:t>
      </w:r>
    </w:p>
    <w:p w14:paraId="5688FED8" w14:textId="77777777" w:rsidR="003C425A" w:rsidRPr="00011941" w:rsidRDefault="003C425A" w:rsidP="003C425A">
      <w:pPr>
        <w:autoSpaceDE w:val="0"/>
        <w:spacing w:after="60"/>
        <w:ind w:firstLine="567"/>
        <w:rPr>
          <w:rFonts w:eastAsia="Times New Roman"/>
          <w:sz w:val="20"/>
          <w:szCs w:val="20"/>
          <w:lang w:val="it-IT"/>
        </w:rPr>
      </w:pPr>
      <w:r w:rsidRPr="00011941">
        <w:rPr>
          <w:rFonts w:eastAsia="Times New Roman"/>
          <w:sz w:val="20"/>
          <w:szCs w:val="20"/>
          <w:lang w:val="it-IT"/>
        </w:rPr>
        <w:t xml:space="preserve">declar pe propria raspundere, sub sanctiunea excluderii din procedura si a sanctiunilor aplicate faptei de fals în acte publice, ca la elaborarea ofertei am tinut cont de obligatiile referitoare la conditiile de munca,mediu si protectia muncii care trebuie asigurate pe parcursul indeplinirii contractului pentru personalul angajat in derularea contractului. </w:t>
      </w:r>
    </w:p>
    <w:p w14:paraId="60A5808E" w14:textId="77777777" w:rsidR="003C425A" w:rsidRPr="00011941" w:rsidRDefault="003C425A" w:rsidP="003C425A">
      <w:pPr>
        <w:autoSpaceDE w:val="0"/>
        <w:spacing w:after="60"/>
        <w:ind w:firstLine="567"/>
        <w:rPr>
          <w:rFonts w:eastAsia="Times New Roman"/>
          <w:sz w:val="20"/>
          <w:szCs w:val="20"/>
        </w:rPr>
      </w:pPr>
      <w:r w:rsidRPr="00011941">
        <w:rPr>
          <w:rFonts w:eastAsia="Times New Roman"/>
          <w:sz w:val="20"/>
          <w:szCs w:val="20"/>
        </w:rPr>
        <w:t xml:space="preserve">Totodată, mă angajez prin prezenta, că voi respecta regulile privind respectarea </w:t>
      </w:r>
      <w:r w:rsidRPr="00011941">
        <w:rPr>
          <w:rFonts w:eastAsia="Times New Roman"/>
          <w:b/>
          <w:sz w:val="20"/>
          <w:szCs w:val="20"/>
        </w:rPr>
        <w:t>condițiilor de mediu, social , al relațiilor de muncă si protecta muncii pe toată durata de îndeplinire a contractului</w:t>
      </w:r>
      <w:r w:rsidRPr="00011941">
        <w:rPr>
          <w:rFonts w:eastAsia="Times New Roman"/>
          <w:sz w:val="20"/>
          <w:szCs w:val="20"/>
        </w:rPr>
        <w:t>, care trebuie asigurate în conformitate cu legislația în vigoare, pe parcursul îndeplinirii contractului pentru personalul implicat în acesta.</w:t>
      </w:r>
    </w:p>
    <w:p w14:paraId="4841AA7E" w14:textId="77777777" w:rsidR="003C425A" w:rsidRPr="00011941" w:rsidRDefault="003C425A" w:rsidP="003C425A">
      <w:pPr>
        <w:autoSpaceDE w:val="0"/>
        <w:spacing w:after="60"/>
        <w:ind w:firstLine="567"/>
        <w:rPr>
          <w:rFonts w:eastAsia="Times New Roman"/>
          <w:sz w:val="20"/>
          <w:szCs w:val="20"/>
        </w:rPr>
      </w:pPr>
      <w:r w:rsidRPr="00011941">
        <w:rPr>
          <w:rFonts w:eastAsia="Times New Roman"/>
          <w:sz w:val="20"/>
          <w:szCs w:val="20"/>
        </w:rPr>
        <w:t>Prezenta declaraţie este valabilă până la data de ……………….., data de valabilitate a ofertei.</w:t>
      </w:r>
    </w:p>
    <w:p w14:paraId="1A3674A0" w14:textId="77777777" w:rsidR="003C425A" w:rsidRPr="00011941" w:rsidRDefault="003C425A" w:rsidP="003C425A">
      <w:pPr>
        <w:autoSpaceDE w:val="0"/>
        <w:spacing w:after="60"/>
        <w:rPr>
          <w:rFonts w:eastAsia="Times New Roman"/>
          <w:sz w:val="20"/>
          <w:szCs w:val="20"/>
        </w:rPr>
      </w:pPr>
    </w:p>
    <w:p w14:paraId="3624D13A" w14:textId="77777777" w:rsidR="003C425A" w:rsidRPr="00011941" w:rsidRDefault="003C425A" w:rsidP="003C425A">
      <w:pPr>
        <w:autoSpaceDE w:val="0"/>
        <w:spacing w:after="60"/>
        <w:rPr>
          <w:rFonts w:eastAsia="Times New Roman"/>
          <w:sz w:val="20"/>
          <w:szCs w:val="20"/>
        </w:rPr>
      </w:pPr>
    </w:p>
    <w:p w14:paraId="3D7B7344" w14:textId="77777777" w:rsidR="003C425A" w:rsidRPr="00011941" w:rsidRDefault="003C425A" w:rsidP="003C425A">
      <w:pPr>
        <w:overflowPunct w:val="0"/>
        <w:autoSpaceDE w:val="0"/>
        <w:autoSpaceDN w:val="0"/>
        <w:adjustRightInd w:val="0"/>
        <w:textAlignment w:val="baseline"/>
        <w:rPr>
          <w:rFonts w:eastAsia="Times New Roman"/>
          <w:sz w:val="20"/>
          <w:szCs w:val="20"/>
          <w:lang w:val="it-IT"/>
        </w:rPr>
      </w:pPr>
    </w:p>
    <w:p w14:paraId="4401BF56" w14:textId="77777777" w:rsidR="003C425A" w:rsidRPr="00011941" w:rsidRDefault="003C425A" w:rsidP="003C425A">
      <w:pPr>
        <w:overflowPunct w:val="0"/>
        <w:autoSpaceDE w:val="0"/>
        <w:autoSpaceDN w:val="0"/>
        <w:adjustRightInd w:val="0"/>
        <w:textAlignment w:val="baseline"/>
        <w:rPr>
          <w:rFonts w:eastAsia="Times New Roman"/>
          <w:sz w:val="20"/>
          <w:szCs w:val="20"/>
          <w:lang w:val="it-IT"/>
        </w:rPr>
      </w:pPr>
    </w:p>
    <w:p w14:paraId="12161299" w14:textId="77777777" w:rsidR="003C425A" w:rsidRPr="00011941" w:rsidRDefault="003C425A" w:rsidP="003C425A">
      <w:pPr>
        <w:overflowPunct w:val="0"/>
        <w:autoSpaceDE w:val="0"/>
        <w:autoSpaceDN w:val="0"/>
        <w:adjustRightInd w:val="0"/>
        <w:spacing w:line="360" w:lineRule="auto"/>
        <w:textAlignment w:val="baseline"/>
        <w:rPr>
          <w:rFonts w:eastAsia="Times New Roman"/>
          <w:sz w:val="20"/>
          <w:szCs w:val="20"/>
          <w:lang w:val="it-IT"/>
        </w:rPr>
      </w:pPr>
    </w:p>
    <w:p w14:paraId="73D42E94" w14:textId="77777777" w:rsidR="003C425A" w:rsidRPr="00011941" w:rsidRDefault="003C425A" w:rsidP="003C425A">
      <w:pPr>
        <w:overflowPunct w:val="0"/>
        <w:autoSpaceDE w:val="0"/>
        <w:autoSpaceDN w:val="0"/>
        <w:adjustRightInd w:val="0"/>
        <w:jc w:val="center"/>
        <w:textAlignment w:val="baseline"/>
        <w:rPr>
          <w:rFonts w:eastAsia="Times New Roman"/>
          <w:sz w:val="20"/>
          <w:szCs w:val="20"/>
          <w:lang w:val="it-IT"/>
        </w:rPr>
      </w:pPr>
      <w:r w:rsidRPr="00011941">
        <w:rPr>
          <w:rFonts w:eastAsia="Times New Roman"/>
          <w:sz w:val="20"/>
          <w:szCs w:val="20"/>
          <w:lang w:val="it-IT"/>
        </w:rPr>
        <w:t>Ofertant,</w:t>
      </w:r>
    </w:p>
    <w:p w14:paraId="2E0BCA0B" w14:textId="77777777" w:rsidR="003C425A" w:rsidRPr="00011941" w:rsidRDefault="003C425A" w:rsidP="003C425A">
      <w:pPr>
        <w:overflowPunct w:val="0"/>
        <w:autoSpaceDE w:val="0"/>
        <w:autoSpaceDN w:val="0"/>
        <w:adjustRightInd w:val="0"/>
        <w:jc w:val="center"/>
        <w:textAlignment w:val="baseline"/>
        <w:rPr>
          <w:rFonts w:eastAsia="Times New Roman"/>
          <w:sz w:val="20"/>
          <w:szCs w:val="20"/>
          <w:lang w:val="it-IT"/>
        </w:rPr>
      </w:pPr>
      <w:r w:rsidRPr="00011941">
        <w:rPr>
          <w:rFonts w:eastAsia="Times New Roman"/>
          <w:sz w:val="20"/>
          <w:szCs w:val="20"/>
          <w:lang w:val="it-IT"/>
        </w:rPr>
        <w:t>_________________</w:t>
      </w:r>
    </w:p>
    <w:p w14:paraId="1552DF97" w14:textId="77777777" w:rsidR="003C425A" w:rsidRPr="00011941" w:rsidRDefault="003C425A" w:rsidP="003C425A">
      <w:pPr>
        <w:overflowPunct w:val="0"/>
        <w:autoSpaceDE w:val="0"/>
        <w:autoSpaceDN w:val="0"/>
        <w:adjustRightInd w:val="0"/>
        <w:jc w:val="center"/>
        <w:textAlignment w:val="baseline"/>
        <w:rPr>
          <w:rFonts w:eastAsia="Times New Roman"/>
          <w:sz w:val="20"/>
          <w:szCs w:val="20"/>
          <w:lang w:val="it-IT"/>
        </w:rPr>
      </w:pPr>
      <w:r w:rsidRPr="00011941">
        <w:rPr>
          <w:rFonts w:eastAsia="Times New Roman"/>
          <w:i/>
          <w:iCs/>
          <w:sz w:val="20"/>
          <w:szCs w:val="20"/>
          <w:lang w:val="it-IT"/>
        </w:rPr>
        <w:t>(nume, prenume,semnătură autorizată, ştampilă)</w:t>
      </w:r>
      <w:r w:rsidRPr="00011941">
        <w:rPr>
          <w:rFonts w:eastAsia="Times New Roman"/>
          <w:i/>
          <w:iCs/>
          <w:sz w:val="20"/>
          <w:szCs w:val="20"/>
          <w:lang w:val="it-IT"/>
        </w:rPr>
        <w:tab/>
      </w:r>
      <w:r w:rsidRPr="00011941">
        <w:rPr>
          <w:rFonts w:eastAsia="Times New Roman"/>
          <w:sz w:val="20"/>
          <w:szCs w:val="20"/>
          <w:lang w:val="it-IT"/>
        </w:rPr>
        <w:t xml:space="preserve"> </w:t>
      </w:r>
    </w:p>
    <w:p w14:paraId="2758644C" w14:textId="77777777" w:rsidR="003C425A" w:rsidRPr="00011941" w:rsidRDefault="003C425A" w:rsidP="003C425A">
      <w:pPr>
        <w:overflowPunct w:val="0"/>
        <w:autoSpaceDE w:val="0"/>
        <w:autoSpaceDN w:val="0"/>
        <w:adjustRightInd w:val="0"/>
        <w:jc w:val="center"/>
        <w:textAlignment w:val="baseline"/>
        <w:rPr>
          <w:rFonts w:eastAsia="Times New Roman"/>
          <w:sz w:val="20"/>
          <w:szCs w:val="20"/>
          <w:lang w:val="it-IT"/>
        </w:rPr>
      </w:pPr>
    </w:p>
    <w:p w14:paraId="050C732E" w14:textId="77777777" w:rsidR="003C425A" w:rsidRPr="00011941" w:rsidRDefault="003C425A" w:rsidP="003C425A">
      <w:pPr>
        <w:keepNext/>
        <w:spacing w:before="240" w:after="60"/>
        <w:outlineLvl w:val="0"/>
        <w:rPr>
          <w:color w:val="FF0000"/>
          <w:sz w:val="20"/>
          <w:szCs w:val="20"/>
        </w:rPr>
      </w:pPr>
      <w:r w:rsidRPr="00011941">
        <w:rPr>
          <w:color w:val="FF0000"/>
          <w:sz w:val="20"/>
          <w:szCs w:val="20"/>
        </w:rPr>
        <w:t xml:space="preserve"> </w:t>
      </w:r>
    </w:p>
    <w:p w14:paraId="49AB6EB2" w14:textId="77777777" w:rsidR="003C425A" w:rsidRPr="00011941" w:rsidRDefault="003C425A" w:rsidP="003C425A">
      <w:pPr>
        <w:jc w:val="center"/>
        <w:rPr>
          <w:sz w:val="20"/>
          <w:szCs w:val="20"/>
        </w:rPr>
      </w:pPr>
    </w:p>
    <w:p w14:paraId="50C28B57" w14:textId="77777777" w:rsidR="003C425A" w:rsidRPr="00011941" w:rsidRDefault="003C425A" w:rsidP="003C425A">
      <w:pPr>
        <w:jc w:val="center"/>
        <w:rPr>
          <w:sz w:val="20"/>
          <w:szCs w:val="20"/>
        </w:rPr>
      </w:pPr>
    </w:p>
    <w:p w14:paraId="526858EE" w14:textId="77777777" w:rsidR="003C425A" w:rsidRPr="00011941" w:rsidRDefault="003C425A" w:rsidP="003C425A">
      <w:pPr>
        <w:jc w:val="center"/>
        <w:rPr>
          <w:sz w:val="20"/>
          <w:szCs w:val="20"/>
        </w:rPr>
      </w:pPr>
    </w:p>
    <w:p w14:paraId="08287184" w14:textId="77777777" w:rsidR="003C425A" w:rsidRPr="00011941" w:rsidRDefault="003C425A" w:rsidP="003C425A">
      <w:pPr>
        <w:jc w:val="center"/>
        <w:rPr>
          <w:sz w:val="20"/>
          <w:szCs w:val="20"/>
        </w:rPr>
      </w:pPr>
    </w:p>
    <w:p w14:paraId="12977A45" w14:textId="77777777" w:rsidR="003C425A" w:rsidRPr="00011941" w:rsidRDefault="003C425A" w:rsidP="003C425A">
      <w:pPr>
        <w:jc w:val="center"/>
        <w:rPr>
          <w:sz w:val="20"/>
          <w:szCs w:val="20"/>
        </w:rPr>
      </w:pPr>
    </w:p>
    <w:p w14:paraId="583A6E13" w14:textId="77777777" w:rsidR="003C425A" w:rsidRPr="00011941" w:rsidRDefault="003C425A" w:rsidP="003C425A">
      <w:pPr>
        <w:jc w:val="center"/>
        <w:rPr>
          <w:sz w:val="20"/>
          <w:szCs w:val="20"/>
        </w:rPr>
      </w:pPr>
    </w:p>
    <w:p w14:paraId="549DB3E8" w14:textId="77777777" w:rsidR="003C425A" w:rsidRPr="00011941" w:rsidRDefault="003C425A" w:rsidP="003C425A">
      <w:pPr>
        <w:jc w:val="center"/>
        <w:rPr>
          <w:sz w:val="20"/>
          <w:szCs w:val="20"/>
        </w:rPr>
      </w:pPr>
    </w:p>
    <w:p w14:paraId="410B9F6D" w14:textId="77777777" w:rsidR="003C425A" w:rsidRPr="00011941" w:rsidRDefault="003C425A" w:rsidP="003C425A">
      <w:pPr>
        <w:jc w:val="center"/>
        <w:rPr>
          <w:sz w:val="20"/>
          <w:szCs w:val="20"/>
        </w:rPr>
      </w:pPr>
    </w:p>
    <w:p w14:paraId="75EFF1C2" w14:textId="77777777" w:rsidR="003C425A" w:rsidRPr="00011941" w:rsidRDefault="003C425A" w:rsidP="003C425A">
      <w:pPr>
        <w:jc w:val="center"/>
        <w:rPr>
          <w:sz w:val="20"/>
          <w:szCs w:val="20"/>
        </w:rPr>
      </w:pPr>
    </w:p>
    <w:p w14:paraId="111AA587" w14:textId="77777777" w:rsidR="003C425A" w:rsidRPr="00011941" w:rsidRDefault="003C425A" w:rsidP="003C425A">
      <w:pPr>
        <w:jc w:val="center"/>
        <w:rPr>
          <w:sz w:val="20"/>
          <w:szCs w:val="20"/>
        </w:rPr>
      </w:pPr>
    </w:p>
    <w:p w14:paraId="464CDDDF" w14:textId="77777777" w:rsidR="003C425A" w:rsidRPr="00011941" w:rsidRDefault="003C425A" w:rsidP="003C425A">
      <w:pPr>
        <w:jc w:val="center"/>
        <w:rPr>
          <w:sz w:val="20"/>
          <w:szCs w:val="20"/>
        </w:rPr>
      </w:pPr>
    </w:p>
    <w:p w14:paraId="0DE885D6" w14:textId="77777777" w:rsidR="003C425A" w:rsidRPr="00011941" w:rsidRDefault="003C425A" w:rsidP="003C425A">
      <w:pPr>
        <w:jc w:val="center"/>
        <w:rPr>
          <w:sz w:val="20"/>
          <w:szCs w:val="20"/>
        </w:rPr>
      </w:pPr>
    </w:p>
    <w:p w14:paraId="2C6323B5" w14:textId="77777777" w:rsidR="003C425A" w:rsidRPr="00011941" w:rsidRDefault="003C425A" w:rsidP="003C425A">
      <w:pPr>
        <w:jc w:val="center"/>
        <w:rPr>
          <w:sz w:val="20"/>
          <w:szCs w:val="20"/>
        </w:rPr>
      </w:pPr>
    </w:p>
    <w:p w14:paraId="725D9CBC" w14:textId="77777777" w:rsidR="003C425A" w:rsidRPr="00011941" w:rsidRDefault="003C425A" w:rsidP="003C425A">
      <w:pPr>
        <w:jc w:val="center"/>
        <w:rPr>
          <w:sz w:val="20"/>
          <w:szCs w:val="20"/>
        </w:rPr>
      </w:pPr>
    </w:p>
    <w:p w14:paraId="0C52CB2A" w14:textId="77777777" w:rsidR="003C425A" w:rsidRPr="00011941" w:rsidRDefault="003C425A" w:rsidP="003C425A">
      <w:pPr>
        <w:jc w:val="center"/>
        <w:rPr>
          <w:sz w:val="20"/>
          <w:szCs w:val="20"/>
        </w:rPr>
      </w:pPr>
    </w:p>
    <w:p w14:paraId="5F48CF44" w14:textId="77777777" w:rsidR="003C425A" w:rsidRPr="00011941" w:rsidRDefault="003C425A" w:rsidP="003C425A">
      <w:pPr>
        <w:jc w:val="center"/>
        <w:rPr>
          <w:sz w:val="20"/>
          <w:szCs w:val="20"/>
        </w:rPr>
      </w:pPr>
    </w:p>
    <w:p w14:paraId="074448B6" w14:textId="77777777" w:rsidR="003C425A" w:rsidRPr="00011941" w:rsidRDefault="003C425A" w:rsidP="003C425A">
      <w:pPr>
        <w:jc w:val="center"/>
        <w:rPr>
          <w:sz w:val="20"/>
          <w:szCs w:val="20"/>
        </w:rPr>
      </w:pPr>
    </w:p>
    <w:p w14:paraId="61A61BE6" w14:textId="77777777" w:rsidR="003C425A" w:rsidRPr="00011941" w:rsidRDefault="003C425A" w:rsidP="003C425A">
      <w:pPr>
        <w:jc w:val="center"/>
        <w:rPr>
          <w:sz w:val="20"/>
          <w:szCs w:val="20"/>
        </w:rPr>
      </w:pPr>
    </w:p>
    <w:p w14:paraId="3C891FB8" w14:textId="77777777" w:rsidR="003C425A" w:rsidRPr="00011941" w:rsidRDefault="003C425A" w:rsidP="003C425A">
      <w:pPr>
        <w:jc w:val="center"/>
        <w:rPr>
          <w:sz w:val="20"/>
          <w:szCs w:val="20"/>
        </w:rPr>
      </w:pPr>
    </w:p>
    <w:p w14:paraId="7392B586" w14:textId="77777777" w:rsidR="003C425A" w:rsidRPr="00011941" w:rsidRDefault="003C425A" w:rsidP="003C425A">
      <w:pPr>
        <w:jc w:val="center"/>
        <w:rPr>
          <w:sz w:val="20"/>
          <w:szCs w:val="20"/>
        </w:rPr>
      </w:pPr>
    </w:p>
    <w:p w14:paraId="5E4AD428" w14:textId="77777777" w:rsidR="003C425A" w:rsidRPr="00011941" w:rsidRDefault="003C425A" w:rsidP="003C425A">
      <w:pPr>
        <w:jc w:val="center"/>
        <w:rPr>
          <w:sz w:val="20"/>
          <w:szCs w:val="20"/>
        </w:rPr>
      </w:pPr>
    </w:p>
    <w:p w14:paraId="77B9F3BF" w14:textId="77777777" w:rsidR="003C425A" w:rsidRPr="00011941" w:rsidRDefault="003C425A" w:rsidP="003C425A">
      <w:pPr>
        <w:jc w:val="center"/>
        <w:rPr>
          <w:sz w:val="20"/>
          <w:szCs w:val="20"/>
        </w:rPr>
      </w:pPr>
    </w:p>
    <w:p w14:paraId="33C8D1D6" w14:textId="77777777" w:rsidR="003C425A" w:rsidRPr="00011941" w:rsidRDefault="003C425A" w:rsidP="003C425A">
      <w:pPr>
        <w:jc w:val="center"/>
        <w:rPr>
          <w:sz w:val="20"/>
          <w:szCs w:val="20"/>
        </w:rPr>
      </w:pPr>
    </w:p>
    <w:p w14:paraId="3A26C480" w14:textId="77777777" w:rsidR="003C425A" w:rsidRPr="00011941" w:rsidRDefault="003C425A" w:rsidP="003C425A">
      <w:pPr>
        <w:jc w:val="center"/>
        <w:rPr>
          <w:sz w:val="20"/>
          <w:szCs w:val="20"/>
        </w:rPr>
      </w:pPr>
    </w:p>
    <w:p w14:paraId="7FD03E2C" w14:textId="77777777" w:rsidR="003C425A" w:rsidRPr="00011941" w:rsidRDefault="003C425A" w:rsidP="00DF6B3C">
      <w:pPr>
        <w:rPr>
          <w:sz w:val="20"/>
          <w:szCs w:val="20"/>
        </w:rPr>
      </w:pPr>
    </w:p>
    <w:p w14:paraId="7569D92B" w14:textId="77777777" w:rsidR="00B1692C" w:rsidRPr="00011941" w:rsidRDefault="00B1692C" w:rsidP="00DF6B3C">
      <w:pPr>
        <w:rPr>
          <w:sz w:val="20"/>
          <w:szCs w:val="20"/>
        </w:rPr>
      </w:pPr>
    </w:p>
    <w:p w14:paraId="0DD1DB2B" w14:textId="77777777" w:rsidR="00B1692C" w:rsidRPr="00011941" w:rsidRDefault="00B1692C" w:rsidP="00DF6B3C">
      <w:pPr>
        <w:rPr>
          <w:sz w:val="20"/>
          <w:szCs w:val="20"/>
        </w:rPr>
      </w:pPr>
    </w:p>
    <w:p w14:paraId="72EE0E39" w14:textId="77777777" w:rsidR="003C425A" w:rsidRPr="00011941" w:rsidRDefault="003C425A" w:rsidP="003C425A">
      <w:pPr>
        <w:jc w:val="center"/>
        <w:rPr>
          <w:sz w:val="20"/>
          <w:szCs w:val="20"/>
        </w:rPr>
      </w:pPr>
    </w:p>
    <w:p w14:paraId="31A4A4CF" w14:textId="77777777" w:rsidR="003C425A" w:rsidRPr="00011941" w:rsidRDefault="003C425A" w:rsidP="003C425A">
      <w:pPr>
        <w:jc w:val="center"/>
        <w:rPr>
          <w:sz w:val="20"/>
          <w:szCs w:val="20"/>
        </w:rPr>
      </w:pPr>
    </w:p>
    <w:p w14:paraId="145355AB" w14:textId="77777777" w:rsidR="003C425A" w:rsidRPr="00011941" w:rsidRDefault="003C425A" w:rsidP="003C425A">
      <w:pPr>
        <w:jc w:val="center"/>
        <w:rPr>
          <w:b/>
          <w:sz w:val="20"/>
          <w:szCs w:val="20"/>
        </w:rPr>
      </w:pPr>
      <w:r w:rsidRPr="00011941">
        <w:rPr>
          <w:b/>
          <w:sz w:val="20"/>
          <w:szCs w:val="20"/>
        </w:rPr>
        <w:t>Declaraţie de consimțământ privind prelucrarea datelor personale</w:t>
      </w:r>
    </w:p>
    <w:p w14:paraId="5C0A4B00" w14:textId="77777777" w:rsidR="003C425A" w:rsidRPr="00011941" w:rsidRDefault="003C425A" w:rsidP="003C425A">
      <w:pPr>
        <w:jc w:val="center"/>
        <w:rPr>
          <w:sz w:val="20"/>
          <w:szCs w:val="20"/>
        </w:rPr>
      </w:pPr>
    </w:p>
    <w:p w14:paraId="11EC1C97" w14:textId="77777777" w:rsidR="003C425A" w:rsidRPr="00011941" w:rsidRDefault="003C425A" w:rsidP="003C425A">
      <w:pPr>
        <w:jc w:val="center"/>
        <w:rPr>
          <w:sz w:val="20"/>
          <w:szCs w:val="20"/>
        </w:rPr>
      </w:pPr>
    </w:p>
    <w:p w14:paraId="2A117B50" w14:textId="77777777" w:rsidR="003C425A" w:rsidRPr="00011941" w:rsidRDefault="003C425A" w:rsidP="003C425A">
      <w:pPr>
        <w:jc w:val="center"/>
        <w:rPr>
          <w:sz w:val="20"/>
          <w:szCs w:val="20"/>
        </w:rPr>
      </w:pPr>
    </w:p>
    <w:p w14:paraId="7BB47736" w14:textId="77777777" w:rsidR="003C425A" w:rsidRPr="00011941" w:rsidRDefault="003C425A" w:rsidP="003C425A">
      <w:pPr>
        <w:jc w:val="center"/>
        <w:rPr>
          <w:sz w:val="20"/>
          <w:szCs w:val="20"/>
        </w:rPr>
      </w:pPr>
      <w:r w:rsidRPr="00011941">
        <w:rPr>
          <w:sz w:val="20"/>
          <w:szCs w:val="20"/>
        </w:rPr>
        <w:t>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Autoritatea contractantă.</w:t>
      </w:r>
    </w:p>
    <w:p w14:paraId="554E59F0" w14:textId="77777777" w:rsidR="003C425A" w:rsidRPr="00011941" w:rsidRDefault="003C425A" w:rsidP="003C425A">
      <w:pPr>
        <w:jc w:val="center"/>
        <w:rPr>
          <w:sz w:val="20"/>
          <w:szCs w:val="20"/>
        </w:rPr>
      </w:pPr>
    </w:p>
    <w:p w14:paraId="39DD27D3" w14:textId="77777777" w:rsidR="003C425A" w:rsidRPr="00011941" w:rsidRDefault="003C425A" w:rsidP="003C425A">
      <w:pPr>
        <w:jc w:val="center"/>
        <w:rPr>
          <w:sz w:val="20"/>
          <w:szCs w:val="20"/>
        </w:rPr>
      </w:pPr>
    </w:p>
    <w:p w14:paraId="744DA91C" w14:textId="77777777" w:rsidR="003C425A" w:rsidRPr="00011941" w:rsidRDefault="003C425A" w:rsidP="003C425A">
      <w:pPr>
        <w:jc w:val="center"/>
        <w:rPr>
          <w:sz w:val="20"/>
          <w:szCs w:val="20"/>
        </w:rPr>
      </w:pPr>
      <w:r w:rsidRPr="00011941">
        <w:rPr>
          <w:sz w:val="20"/>
          <w:szCs w:val="20"/>
        </w:rPr>
        <w:t>Sunt informat de către Autoritatea contractantă – că aceste date vor fi tratate confidenţial, în conformitate cu Regulamentul (UE) 2016/679, de aplicabilitate generală şi Directiva (UE) 2016/680 referitoare la protecţia datelor personale.</w:t>
      </w:r>
    </w:p>
    <w:p w14:paraId="625D80BE" w14:textId="77777777" w:rsidR="003C425A" w:rsidRPr="00011941" w:rsidRDefault="003C425A" w:rsidP="003C425A">
      <w:pPr>
        <w:jc w:val="center"/>
        <w:rPr>
          <w:sz w:val="20"/>
          <w:szCs w:val="20"/>
        </w:rPr>
      </w:pPr>
    </w:p>
    <w:p w14:paraId="3820F6AE" w14:textId="77777777" w:rsidR="003C425A" w:rsidRPr="00011941" w:rsidRDefault="003C425A" w:rsidP="003C425A">
      <w:pPr>
        <w:jc w:val="center"/>
        <w:rPr>
          <w:sz w:val="20"/>
          <w:szCs w:val="20"/>
        </w:rPr>
      </w:pPr>
    </w:p>
    <w:p w14:paraId="63A43C23" w14:textId="77777777" w:rsidR="003C425A" w:rsidRPr="00011941" w:rsidRDefault="003C425A" w:rsidP="003C425A">
      <w:pPr>
        <w:jc w:val="center"/>
        <w:rPr>
          <w:sz w:val="20"/>
          <w:szCs w:val="20"/>
        </w:rPr>
      </w:pPr>
    </w:p>
    <w:p w14:paraId="2EA3FD22" w14:textId="77777777" w:rsidR="003C425A" w:rsidRPr="00011941" w:rsidRDefault="003C425A" w:rsidP="003C425A">
      <w:pPr>
        <w:jc w:val="center"/>
        <w:rPr>
          <w:sz w:val="20"/>
          <w:szCs w:val="20"/>
        </w:rPr>
      </w:pPr>
    </w:p>
    <w:p w14:paraId="6432C2D6" w14:textId="77777777" w:rsidR="003C425A" w:rsidRPr="00011941" w:rsidRDefault="003C425A" w:rsidP="003C425A">
      <w:pPr>
        <w:jc w:val="center"/>
        <w:rPr>
          <w:sz w:val="20"/>
          <w:szCs w:val="20"/>
        </w:rPr>
      </w:pPr>
      <w:r w:rsidRPr="00011941">
        <w:rPr>
          <w:sz w:val="20"/>
          <w:szCs w:val="20"/>
        </w:rPr>
        <w:t>Nume, prenume:_____________________</w:t>
      </w:r>
    </w:p>
    <w:p w14:paraId="0A698282" w14:textId="77777777" w:rsidR="003C425A" w:rsidRPr="00011941" w:rsidRDefault="003C425A" w:rsidP="003C425A">
      <w:pPr>
        <w:jc w:val="center"/>
        <w:rPr>
          <w:sz w:val="20"/>
          <w:szCs w:val="20"/>
        </w:rPr>
      </w:pPr>
      <w:r w:rsidRPr="00011941">
        <w:rPr>
          <w:sz w:val="20"/>
          <w:szCs w:val="20"/>
        </w:rPr>
        <w:t>Semnătura, __________________</w:t>
      </w:r>
    </w:p>
    <w:p w14:paraId="0CC064E2" w14:textId="77777777" w:rsidR="003C425A" w:rsidRPr="00011941" w:rsidRDefault="003C425A" w:rsidP="003C425A">
      <w:pPr>
        <w:jc w:val="center"/>
        <w:rPr>
          <w:sz w:val="20"/>
          <w:szCs w:val="20"/>
        </w:rPr>
      </w:pPr>
    </w:p>
    <w:p w14:paraId="4BEAF9A8" w14:textId="77777777" w:rsidR="003C425A" w:rsidRPr="00011941" w:rsidRDefault="003C425A" w:rsidP="003C425A">
      <w:pPr>
        <w:jc w:val="center"/>
        <w:rPr>
          <w:sz w:val="20"/>
          <w:szCs w:val="20"/>
        </w:rPr>
      </w:pPr>
    </w:p>
    <w:p w14:paraId="10788DC8" w14:textId="77777777" w:rsidR="003C425A" w:rsidRPr="00011941" w:rsidRDefault="003C425A" w:rsidP="003C425A">
      <w:pPr>
        <w:jc w:val="center"/>
        <w:rPr>
          <w:sz w:val="20"/>
          <w:szCs w:val="20"/>
        </w:rPr>
      </w:pPr>
    </w:p>
    <w:p w14:paraId="7BE3ECC5" w14:textId="77777777" w:rsidR="003C425A" w:rsidRPr="00011941" w:rsidRDefault="003C425A" w:rsidP="003C425A">
      <w:pPr>
        <w:jc w:val="center"/>
        <w:rPr>
          <w:sz w:val="20"/>
          <w:szCs w:val="20"/>
        </w:rPr>
      </w:pPr>
    </w:p>
    <w:p w14:paraId="71FF4DD4" w14:textId="77777777" w:rsidR="003C425A" w:rsidRPr="00011941" w:rsidRDefault="003C425A" w:rsidP="003C425A">
      <w:pPr>
        <w:jc w:val="center"/>
        <w:rPr>
          <w:sz w:val="20"/>
          <w:szCs w:val="20"/>
        </w:rPr>
      </w:pPr>
    </w:p>
    <w:p w14:paraId="6A59BF6A" w14:textId="77777777" w:rsidR="003C425A" w:rsidRPr="00011941" w:rsidRDefault="003C425A" w:rsidP="003C425A">
      <w:pPr>
        <w:jc w:val="center"/>
        <w:rPr>
          <w:sz w:val="20"/>
          <w:szCs w:val="20"/>
        </w:rPr>
      </w:pPr>
    </w:p>
    <w:p w14:paraId="10113A06" w14:textId="77777777" w:rsidR="003C425A" w:rsidRPr="00011941" w:rsidRDefault="003C425A" w:rsidP="003C425A">
      <w:pPr>
        <w:tabs>
          <w:tab w:val="left" w:pos="7485"/>
          <w:tab w:val="right" w:pos="13320"/>
        </w:tabs>
        <w:overflowPunct w:val="0"/>
        <w:autoSpaceDE w:val="0"/>
        <w:autoSpaceDN w:val="0"/>
        <w:adjustRightInd w:val="0"/>
        <w:jc w:val="right"/>
        <w:textAlignment w:val="baseline"/>
        <w:rPr>
          <w:sz w:val="20"/>
          <w:szCs w:val="20"/>
          <w:lang w:eastAsia="en-US"/>
        </w:rPr>
      </w:pPr>
    </w:p>
    <w:p w14:paraId="7FEBBCF6"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11BD1FD5"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1F7AE89A"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493A1497"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5434CAFB"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085BEF21"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49F186B3"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51C96654"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36679489"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3EBA1473"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03AF60F7"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7A278765"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59821936"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6F0E1FA1"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0BE05CBA"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3951FB27"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191CC7C2"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002826FC"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1F6C4C4B"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18B79C50"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56F45A5D"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773B8F8D"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42FF1865"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4F57C46A"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7516FBA8"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0DC1647B"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4F386D51"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42C6A3D4"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5987C8F7"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49359A79"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2873FFA1" w14:textId="77777777" w:rsidR="002E6E2A" w:rsidRPr="00011941" w:rsidRDefault="002E6E2A" w:rsidP="003C425A">
      <w:pPr>
        <w:tabs>
          <w:tab w:val="left" w:pos="7485"/>
          <w:tab w:val="right" w:pos="13320"/>
        </w:tabs>
        <w:overflowPunct w:val="0"/>
        <w:autoSpaceDE w:val="0"/>
        <w:autoSpaceDN w:val="0"/>
        <w:adjustRightInd w:val="0"/>
        <w:jc w:val="right"/>
        <w:textAlignment w:val="baseline"/>
        <w:rPr>
          <w:sz w:val="20"/>
          <w:szCs w:val="20"/>
          <w:lang w:eastAsia="en-US"/>
        </w:rPr>
      </w:pPr>
    </w:p>
    <w:p w14:paraId="34AEC011" w14:textId="77777777" w:rsidR="003C425A" w:rsidRPr="00011941" w:rsidRDefault="003C425A" w:rsidP="00DF6B3C">
      <w:pPr>
        <w:tabs>
          <w:tab w:val="left" w:pos="7485"/>
          <w:tab w:val="right" w:pos="13320"/>
        </w:tabs>
        <w:overflowPunct w:val="0"/>
        <w:autoSpaceDE w:val="0"/>
        <w:autoSpaceDN w:val="0"/>
        <w:adjustRightInd w:val="0"/>
        <w:textAlignment w:val="baseline"/>
        <w:rPr>
          <w:sz w:val="20"/>
          <w:szCs w:val="20"/>
          <w:lang w:eastAsia="en-US"/>
        </w:rPr>
      </w:pPr>
    </w:p>
    <w:p w14:paraId="2F0B1E99" w14:textId="77777777" w:rsidR="003C425A" w:rsidRPr="00011941" w:rsidRDefault="003C425A" w:rsidP="003C425A">
      <w:pPr>
        <w:tabs>
          <w:tab w:val="left" w:pos="7485"/>
          <w:tab w:val="right" w:pos="13320"/>
        </w:tabs>
        <w:overflowPunct w:val="0"/>
        <w:autoSpaceDE w:val="0"/>
        <w:autoSpaceDN w:val="0"/>
        <w:adjustRightInd w:val="0"/>
        <w:jc w:val="right"/>
        <w:textAlignment w:val="baseline"/>
        <w:rPr>
          <w:sz w:val="20"/>
          <w:szCs w:val="20"/>
          <w:lang w:eastAsia="en-US"/>
        </w:rPr>
      </w:pPr>
    </w:p>
    <w:p w14:paraId="75A6785F" w14:textId="77777777" w:rsidR="00B1692C" w:rsidRPr="00011941" w:rsidRDefault="00B1692C" w:rsidP="003C425A">
      <w:pPr>
        <w:tabs>
          <w:tab w:val="left" w:pos="7485"/>
          <w:tab w:val="right" w:pos="13320"/>
        </w:tabs>
        <w:overflowPunct w:val="0"/>
        <w:autoSpaceDE w:val="0"/>
        <w:autoSpaceDN w:val="0"/>
        <w:adjustRightInd w:val="0"/>
        <w:jc w:val="right"/>
        <w:textAlignment w:val="baseline"/>
        <w:rPr>
          <w:sz w:val="20"/>
          <w:szCs w:val="20"/>
          <w:lang w:eastAsia="en-US"/>
        </w:rPr>
      </w:pPr>
    </w:p>
    <w:p w14:paraId="4D3B827C" w14:textId="77777777" w:rsidR="00B1692C" w:rsidRPr="00011941" w:rsidRDefault="00B1692C" w:rsidP="003C425A">
      <w:pPr>
        <w:tabs>
          <w:tab w:val="left" w:pos="7485"/>
          <w:tab w:val="right" w:pos="13320"/>
        </w:tabs>
        <w:overflowPunct w:val="0"/>
        <w:autoSpaceDE w:val="0"/>
        <w:autoSpaceDN w:val="0"/>
        <w:adjustRightInd w:val="0"/>
        <w:jc w:val="right"/>
        <w:textAlignment w:val="baseline"/>
        <w:rPr>
          <w:sz w:val="20"/>
          <w:szCs w:val="20"/>
          <w:lang w:eastAsia="en-US"/>
        </w:rPr>
      </w:pPr>
    </w:p>
    <w:p w14:paraId="32D724A9" w14:textId="77777777" w:rsidR="00B1692C" w:rsidRPr="00011941" w:rsidRDefault="00B1692C" w:rsidP="003C425A">
      <w:pPr>
        <w:tabs>
          <w:tab w:val="left" w:pos="7485"/>
          <w:tab w:val="right" w:pos="13320"/>
        </w:tabs>
        <w:overflowPunct w:val="0"/>
        <w:autoSpaceDE w:val="0"/>
        <w:autoSpaceDN w:val="0"/>
        <w:adjustRightInd w:val="0"/>
        <w:jc w:val="right"/>
        <w:textAlignment w:val="baseline"/>
        <w:rPr>
          <w:sz w:val="20"/>
          <w:szCs w:val="20"/>
          <w:lang w:eastAsia="en-US"/>
        </w:rPr>
      </w:pPr>
    </w:p>
    <w:p w14:paraId="3E2477DA" w14:textId="77777777" w:rsidR="00B1692C" w:rsidRPr="00011941" w:rsidRDefault="00B1692C" w:rsidP="003C425A">
      <w:pPr>
        <w:tabs>
          <w:tab w:val="left" w:pos="7485"/>
          <w:tab w:val="right" w:pos="13320"/>
        </w:tabs>
        <w:overflowPunct w:val="0"/>
        <w:autoSpaceDE w:val="0"/>
        <w:autoSpaceDN w:val="0"/>
        <w:adjustRightInd w:val="0"/>
        <w:jc w:val="right"/>
        <w:textAlignment w:val="baseline"/>
        <w:rPr>
          <w:sz w:val="20"/>
          <w:szCs w:val="20"/>
          <w:lang w:eastAsia="en-US"/>
        </w:rPr>
      </w:pPr>
    </w:p>
    <w:p w14:paraId="58A1A5ED" w14:textId="77777777" w:rsidR="003C425A" w:rsidRPr="00011941" w:rsidRDefault="003C425A" w:rsidP="003C425A">
      <w:pPr>
        <w:tabs>
          <w:tab w:val="left" w:pos="7485"/>
          <w:tab w:val="right" w:pos="13320"/>
        </w:tabs>
        <w:overflowPunct w:val="0"/>
        <w:autoSpaceDE w:val="0"/>
        <w:autoSpaceDN w:val="0"/>
        <w:adjustRightInd w:val="0"/>
        <w:jc w:val="right"/>
        <w:textAlignment w:val="baseline"/>
        <w:rPr>
          <w:sz w:val="20"/>
          <w:szCs w:val="20"/>
          <w:lang w:eastAsia="en-US"/>
        </w:rPr>
      </w:pPr>
    </w:p>
    <w:p w14:paraId="4C6766D7" w14:textId="77777777" w:rsidR="003C425A" w:rsidRPr="00011941" w:rsidRDefault="003C425A" w:rsidP="003C425A">
      <w:pPr>
        <w:jc w:val="center"/>
        <w:rPr>
          <w:sz w:val="20"/>
          <w:szCs w:val="20"/>
          <w:lang w:eastAsia="en-US"/>
        </w:rPr>
      </w:pPr>
      <w:r w:rsidRPr="00011941">
        <w:rPr>
          <w:b/>
          <w:bCs/>
          <w:sz w:val="20"/>
          <w:szCs w:val="20"/>
          <w:lang w:eastAsia="en-US"/>
        </w:rPr>
        <w:t>DECLARAŢIE DE ACCEPTARE A CONDIŢIILOR CONTRACTUALE</w:t>
      </w:r>
    </w:p>
    <w:p w14:paraId="35E1159B" w14:textId="77777777" w:rsidR="003C425A" w:rsidRPr="00011941" w:rsidRDefault="003C425A" w:rsidP="003C425A">
      <w:pPr>
        <w:jc w:val="both"/>
        <w:rPr>
          <w:sz w:val="20"/>
          <w:szCs w:val="20"/>
          <w:lang w:eastAsia="en-US"/>
        </w:rPr>
      </w:pPr>
    </w:p>
    <w:p w14:paraId="1706AA70" w14:textId="77777777" w:rsidR="003C425A" w:rsidRPr="00011941" w:rsidRDefault="003C425A" w:rsidP="003C425A">
      <w:pPr>
        <w:jc w:val="both"/>
        <w:rPr>
          <w:sz w:val="20"/>
          <w:szCs w:val="20"/>
          <w:lang w:eastAsia="en-US"/>
        </w:rPr>
      </w:pPr>
    </w:p>
    <w:p w14:paraId="75C536F8" w14:textId="77777777" w:rsidR="003C425A" w:rsidRPr="00011941" w:rsidRDefault="003C425A" w:rsidP="003C425A">
      <w:pPr>
        <w:jc w:val="both"/>
        <w:rPr>
          <w:sz w:val="20"/>
          <w:szCs w:val="20"/>
          <w:lang w:eastAsia="en-US"/>
        </w:rPr>
      </w:pPr>
    </w:p>
    <w:p w14:paraId="29DAAF59" w14:textId="77777777" w:rsidR="003C425A" w:rsidRPr="00011941" w:rsidRDefault="003C425A" w:rsidP="003C425A">
      <w:pPr>
        <w:jc w:val="both"/>
        <w:rPr>
          <w:sz w:val="20"/>
          <w:szCs w:val="20"/>
        </w:rPr>
      </w:pPr>
      <w:r w:rsidRPr="00011941">
        <w:rPr>
          <w:sz w:val="20"/>
          <w:szCs w:val="20"/>
        </w:rPr>
        <w:t xml:space="preserve">Subsemnatul ……………………………………………………….. (nume şi prenume in clar a persoanei autorizate), reprezentant împuternicit al ............................................................................. (denumirea/numele si sediul/adresa candidatului/ofertantului), in nume propriu si in numele asocierii (după caz) declar ca sunt de acord cu toate prevederile modelului de contract transmis in cadrul prezentei achizitii pentru __________________________________________________ şi ne obligăm să respectăm toate obligaţiile menţionate în conţinutul acestuia. </w:t>
      </w:r>
    </w:p>
    <w:p w14:paraId="4585A87F" w14:textId="77777777" w:rsidR="003C425A" w:rsidRPr="00011941" w:rsidRDefault="003C425A" w:rsidP="003C425A">
      <w:pPr>
        <w:jc w:val="both"/>
        <w:rPr>
          <w:sz w:val="20"/>
          <w:szCs w:val="20"/>
        </w:rPr>
      </w:pPr>
    </w:p>
    <w:p w14:paraId="339DEEB3" w14:textId="77777777" w:rsidR="003C425A" w:rsidRPr="00011941" w:rsidRDefault="003C425A" w:rsidP="003C425A">
      <w:pPr>
        <w:jc w:val="both"/>
        <w:rPr>
          <w:sz w:val="20"/>
          <w:szCs w:val="20"/>
        </w:rPr>
      </w:pPr>
    </w:p>
    <w:p w14:paraId="4CDB0558" w14:textId="77777777" w:rsidR="003C425A" w:rsidRPr="00011941" w:rsidRDefault="003C425A" w:rsidP="003C425A">
      <w:pPr>
        <w:jc w:val="both"/>
        <w:rPr>
          <w:sz w:val="20"/>
          <w:szCs w:val="20"/>
        </w:rPr>
      </w:pPr>
    </w:p>
    <w:p w14:paraId="0968E347" w14:textId="77777777" w:rsidR="003C425A" w:rsidRPr="00011941" w:rsidRDefault="003C425A" w:rsidP="003C425A">
      <w:pPr>
        <w:widowControl w:val="0"/>
        <w:ind w:left="20"/>
        <w:jc w:val="both"/>
        <w:rPr>
          <w:rFonts w:eastAsia="Times New Roman"/>
          <w:sz w:val="20"/>
          <w:szCs w:val="20"/>
          <w:lang w:eastAsia="en-US"/>
        </w:rPr>
      </w:pPr>
    </w:p>
    <w:p w14:paraId="17E3DA43" w14:textId="77777777" w:rsidR="003C425A" w:rsidRPr="00011941" w:rsidRDefault="003C425A" w:rsidP="003C425A">
      <w:pPr>
        <w:widowControl w:val="0"/>
        <w:ind w:left="20"/>
        <w:jc w:val="both"/>
        <w:rPr>
          <w:rFonts w:eastAsia="Times New Roman"/>
          <w:sz w:val="20"/>
          <w:szCs w:val="20"/>
          <w:lang w:eastAsia="en-US"/>
        </w:rPr>
      </w:pPr>
      <w:r w:rsidRPr="00011941">
        <w:rPr>
          <w:rFonts w:eastAsia="Times New Roman"/>
          <w:sz w:val="20"/>
          <w:szCs w:val="20"/>
          <w:lang w:eastAsia="en-US"/>
        </w:rPr>
        <w:t xml:space="preserve">Data completării: </w:t>
      </w:r>
    </w:p>
    <w:p w14:paraId="1B38EA0C" w14:textId="77777777" w:rsidR="003C425A" w:rsidRPr="00011941" w:rsidRDefault="003C425A" w:rsidP="003C425A">
      <w:pPr>
        <w:widowControl w:val="0"/>
        <w:ind w:left="20"/>
        <w:jc w:val="both"/>
        <w:rPr>
          <w:rFonts w:eastAsia="Times New Roman"/>
          <w:sz w:val="20"/>
          <w:szCs w:val="20"/>
          <w:lang w:eastAsia="en-US"/>
        </w:rPr>
      </w:pPr>
      <w:r w:rsidRPr="00011941">
        <w:rPr>
          <w:rFonts w:eastAsia="Times New Roman"/>
          <w:sz w:val="20"/>
          <w:szCs w:val="20"/>
          <w:lang w:eastAsia="en-US"/>
        </w:rPr>
        <w:t>………………………..</w:t>
      </w:r>
    </w:p>
    <w:p w14:paraId="7177A08E" w14:textId="77777777" w:rsidR="003C425A" w:rsidRPr="00011941" w:rsidRDefault="003C425A" w:rsidP="003C425A">
      <w:pPr>
        <w:tabs>
          <w:tab w:val="left" w:pos="567"/>
          <w:tab w:val="left" w:pos="9720"/>
        </w:tabs>
        <w:ind w:right="-558"/>
        <w:jc w:val="center"/>
        <w:rPr>
          <w:sz w:val="20"/>
          <w:szCs w:val="20"/>
          <w:lang w:eastAsia="en-US"/>
        </w:rPr>
      </w:pPr>
      <w:r w:rsidRPr="00011941">
        <w:rPr>
          <w:sz w:val="20"/>
          <w:szCs w:val="20"/>
          <w:lang w:eastAsia="en-US"/>
        </w:rPr>
        <w:t>Operator economic,</w:t>
      </w:r>
    </w:p>
    <w:p w14:paraId="15574B65" w14:textId="77777777" w:rsidR="003C425A" w:rsidRPr="00011941" w:rsidRDefault="003C425A" w:rsidP="003C425A">
      <w:pPr>
        <w:tabs>
          <w:tab w:val="left" w:pos="567"/>
          <w:tab w:val="left" w:pos="9720"/>
        </w:tabs>
        <w:ind w:right="-558"/>
        <w:jc w:val="center"/>
        <w:rPr>
          <w:sz w:val="20"/>
          <w:szCs w:val="20"/>
          <w:lang w:eastAsia="en-US"/>
        </w:rPr>
      </w:pPr>
      <w:r w:rsidRPr="00011941">
        <w:rPr>
          <w:sz w:val="20"/>
          <w:szCs w:val="20"/>
          <w:lang w:eastAsia="en-US"/>
        </w:rPr>
        <w:t>_________________</w:t>
      </w:r>
    </w:p>
    <w:p w14:paraId="50F41312" w14:textId="77777777" w:rsidR="003C425A" w:rsidRPr="00011941" w:rsidRDefault="003C425A" w:rsidP="003C425A">
      <w:pPr>
        <w:tabs>
          <w:tab w:val="left" w:pos="567"/>
          <w:tab w:val="left" w:pos="9720"/>
        </w:tabs>
        <w:ind w:right="-558"/>
        <w:jc w:val="center"/>
        <w:rPr>
          <w:i/>
          <w:sz w:val="20"/>
          <w:szCs w:val="20"/>
          <w:lang w:eastAsia="en-US"/>
        </w:rPr>
        <w:sectPr w:rsidR="003C425A" w:rsidRPr="00011941" w:rsidSect="003C425A">
          <w:pgSz w:w="11906" w:h="16838"/>
          <w:pgMar w:top="794" w:right="1418" w:bottom="737" w:left="1418" w:header="709" w:footer="709" w:gutter="0"/>
          <w:cols w:space="708"/>
          <w:docGrid w:linePitch="360"/>
        </w:sectPr>
      </w:pPr>
      <w:r w:rsidRPr="00011941">
        <w:rPr>
          <w:i/>
          <w:sz w:val="20"/>
          <w:szCs w:val="20"/>
          <w:lang w:eastAsia="en-US"/>
        </w:rPr>
        <w:t>(semnătura autorizată)</w:t>
      </w:r>
    </w:p>
    <w:p w14:paraId="3E8C67EA" w14:textId="77777777" w:rsidR="003C425A" w:rsidRPr="00011941" w:rsidRDefault="003C425A" w:rsidP="003C425A">
      <w:pPr>
        <w:jc w:val="center"/>
        <w:rPr>
          <w:sz w:val="20"/>
          <w:szCs w:val="20"/>
        </w:rPr>
      </w:pPr>
    </w:p>
    <w:p w14:paraId="2B7B55B3" w14:textId="77777777" w:rsidR="003C425A" w:rsidRPr="00011941" w:rsidRDefault="003C425A" w:rsidP="003C425A">
      <w:pPr>
        <w:jc w:val="center"/>
        <w:rPr>
          <w:sz w:val="20"/>
          <w:szCs w:val="20"/>
        </w:rPr>
      </w:pPr>
    </w:p>
    <w:p w14:paraId="359377C3" w14:textId="77777777" w:rsidR="003C425A" w:rsidRPr="00011941" w:rsidRDefault="003C425A" w:rsidP="003C425A">
      <w:pPr>
        <w:shd w:val="clear" w:color="auto" w:fill="FFFFFF"/>
        <w:rPr>
          <w:i/>
          <w:iCs/>
          <w:sz w:val="20"/>
          <w:szCs w:val="20"/>
        </w:rPr>
      </w:pPr>
      <w:r w:rsidRPr="00011941">
        <w:rPr>
          <w:i/>
          <w:iCs/>
          <w:sz w:val="20"/>
          <w:szCs w:val="20"/>
        </w:rPr>
        <w:t>Operator Economic</w:t>
      </w:r>
    </w:p>
    <w:p w14:paraId="75665578" w14:textId="77777777" w:rsidR="003C425A" w:rsidRPr="00011941" w:rsidRDefault="003C425A" w:rsidP="003C425A">
      <w:pPr>
        <w:shd w:val="clear" w:color="auto" w:fill="FFFFFF"/>
        <w:rPr>
          <w:i/>
          <w:iCs/>
          <w:sz w:val="20"/>
          <w:szCs w:val="20"/>
        </w:rPr>
      </w:pPr>
      <w:r w:rsidRPr="00011941">
        <w:rPr>
          <w:b/>
          <w:i/>
          <w:iCs/>
          <w:spacing w:val="-2"/>
          <w:sz w:val="20"/>
          <w:szCs w:val="20"/>
        </w:rPr>
        <w:t>..........................</w:t>
      </w:r>
    </w:p>
    <w:p w14:paraId="71E9D06E" w14:textId="77777777" w:rsidR="003C425A" w:rsidRPr="00011941" w:rsidRDefault="003C425A" w:rsidP="003C425A">
      <w:pPr>
        <w:shd w:val="clear" w:color="auto" w:fill="FFFFFF"/>
        <w:rPr>
          <w:i/>
          <w:iCs/>
          <w:sz w:val="20"/>
          <w:szCs w:val="20"/>
        </w:rPr>
      </w:pPr>
      <w:r w:rsidRPr="00011941">
        <w:rPr>
          <w:i/>
          <w:iCs/>
          <w:sz w:val="20"/>
          <w:szCs w:val="20"/>
        </w:rPr>
        <w:t>(denumirea ofertantului)</w:t>
      </w:r>
    </w:p>
    <w:p w14:paraId="31EE0545" w14:textId="77777777" w:rsidR="003C425A" w:rsidRPr="00011941" w:rsidRDefault="003C425A" w:rsidP="003C425A">
      <w:pPr>
        <w:jc w:val="center"/>
        <w:rPr>
          <w:b/>
          <w:sz w:val="20"/>
          <w:szCs w:val="20"/>
          <w:lang w:eastAsia="en-US"/>
        </w:rPr>
      </w:pPr>
    </w:p>
    <w:p w14:paraId="134D04E8" w14:textId="77777777" w:rsidR="003C425A" w:rsidRPr="00011941" w:rsidRDefault="003C425A" w:rsidP="003C425A">
      <w:pPr>
        <w:jc w:val="center"/>
        <w:rPr>
          <w:b/>
          <w:sz w:val="20"/>
          <w:szCs w:val="20"/>
          <w:lang w:eastAsia="en-US"/>
        </w:rPr>
      </w:pPr>
    </w:p>
    <w:p w14:paraId="0CC1EDC9" w14:textId="77777777" w:rsidR="003C425A" w:rsidRPr="00011941" w:rsidRDefault="003C425A" w:rsidP="003C425A">
      <w:pPr>
        <w:jc w:val="center"/>
        <w:rPr>
          <w:b/>
          <w:sz w:val="20"/>
          <w:szCs w:val="20"/>
          <w:lang w:eastAsia="en-US"/>
        </w:rPr>
      </w:pPr>
    </w:p>
    <w:p w14:paraId="06CBDFA9" w14:textId="77777777" w:rsidR="003C425A" w:rsidRPr="00011941" w:rsidRDefault="003C425A" w:rsidP="003C425A">
      <w:pPr>
        <w:jc w:val="center"/>
        <w:rPr>
          <w:b/>
          <w:sz w:val="20"/>
          <w:szCs w:val="20"/>
          <w:lang w:eastAsia="en-US"/>
        </w:rPr>
      </w:pPr>
      <w:r w:rsidRPr="00011941">
        <w:rPr>
          <w:b/>
          <w:sz w:val="20"/>
          <w:szCs w:val="20"/>
          <w:lang w:eastAsia="en-US"/>
        </w:rPr>
        <w:t>DECLARAȚIE DE DISPONIBILITATE</w:t>
      </w:r>
    </w:p>
    <w:p w14:paraId="56500D3E" w14:textId="77777777" w:rsidR="003C425A" w:rsidRPr="00011941" w:rsidRDefault="003C425A" w:rsidP="003C425A">
      <w:pPr>
        <w:jc w:val="center"/>
        <w:rPr>
          <w:bCs/>
          <w:sz w:val="20"/>
          <w:szCs w:val="20"/>
          <w:lang w:eastAsia="en-US"/>
        </w:rPr>
      </w:pPr>
    </w:p>
    <w:p w14:paraId="5818DBDD" w14:textId="77777777" w:rsidR="003C425A" w:rsidRPr="00011941" w:rsidRDefault="003C425A" w:rsidP="003C425A">
      <w:pPr>
        <w:jc w:val="center"/>
        <w:rPr>
          <w:bCs/>
          <w:sz w:val="20"/>
          <w:szCs w:val="20"/>
          <w:lang w:eastAsia="en-US"/>
        </w:rPr>
      </w:pPr>
    </w:p>
    <w:p w14:paraId="4CB78D0B" w14:textId="77777777" w:rsidR="003C425A" w:rsidRPr="00011941" w:rsidRDefault="003C425A" w:rsidP="003C425A">
      <w:pPr>
        <w:jc w:val="center"/>
        <w:rPr>
          <w:bCs/>
          <w:sz w:val="20"/>
          <w:szCs w:val="20"/>
          <w:lang w:eastAsia="en-US"/>
        </w:rPr>
      </w:pPr>
    </w:p>
    <w:p w14:paraId="094AF25D" w14:textId="4EEA34B6" w:rsidR="003C425A" w:rsidRPr="00011941" w:rsidRDefault="003C425A" w:rsidP="00BA237A">
      <w:pPr>
        <w:shd w:val="clear" w:color="auto" w:fill="FFFFFF"/>
        <w:jc w:val="both"/>
        <w:rPr>
          <w:sz w:val="20"/>
          <w:szCs w:val="20"/>
          <w:lang w:eastAsia="en-US"/>
        </w:rPr>
      </w:pPr>
      <w:r w:rsidRPr="00011941">
        <w:rPr>
          <w:sz w:val="20"/>
          <w:szCs w:val="20"/>
          <w:lang w:eastAsia="en-US"/>
        </w:rPr>
        <w:t xml:space="preserve">Subsemnatul(a) ......................... legitimat(ă) cu cartea de identitate serie .............. nr.............., eliberată de ......................./ pașaport, serie ............... nr. .................. eliberat de , domiciliat(ă) în localitatea ........................ județ/sector.............................., adresa ............................................., telefon fix/mobil ...................................., e-mail ....................................., reprezentant desemnat al .................................... </w:t>
      </w:r>
      <w:r w:rsidRPr="00011941">
        <w:rPr>
          <w:i/>
          <w:iCs/>
          <w:sz w:val="20"/>
          <w:szCs w:val="20"/>
          <w:lang w:eastAsia="en-US"/>
        </w:rPr>
        <w:t>(denumirea ofertantului)</w:t>
      </w:r>
      <w:r w:rsidRPr="00011941">
        <w:rPr>
          <w:sz w:val="20"/>
          <w:szCs w:val="20"/>
          <w:lang w:eastAsia="en-US"/>
        </w:rPr>
        <w:t>, mă angajez să particip în calitate de responsabil de contract, în cadrul ofertei depuse de ofertantul .............................. la procedura de achizitie pentru atribuirea contractului de furnizare/servicii/lucrari ............................................................... (</w:t>
      </w:r>
      <w:r w:rsidRPr="00011941">
        <w:rPr>
          <w:i/>
          <w:sz w:val="20"/>
          <w:szCs w:val="20"/>
          <w:lang w:eastAsia="en-US"/>
        </w:rPr>
        <w:t>se va completa obiectul contractului de achiziție publică</w:t>
      </w:r>
      <w:r w:rsidRPr="00011941">
        <w:rPr>
          <w:sz w:val="20"/>
          <w:szCs w:val="20"/>
          <w:lang w:eastAsia="en-US"/>
        </w:rPr>
        <w:t>).</w:t>
      </w:r>
    </w:p>
    <w:p w14:paraId="1B409F3F" w14:textId="77777777" w:rsidR="003C425A" w:rsidRPr="00011941" w:rsidRDefault="003C425A" w:rsidP="003C425A">
      <w:pPr>
        <w:jc w:val="both"/>
        <w:rPr>
          <w:sz w:val="20"/>
          <w:szCs w:val="20"/>
          <w:lang w:eastAsia="zh-CN"/>
        </w:rPr>
      </w:pPr>
      <w:r w:rsidRPr="00011941">
        <w:rPr>
          <w:sz w:val="20"/>
          <w:szCs w:val="20"/>
          <w:lang w:eastAsia="zh-CN"/>
        </w:rPr>
        <w:tab/>
      </w:r>
      <w:r w:rsidRPr="00011941">
        <w:rPr>
          <w:sz w:val="20"/>
          <w:szCs w:val="20"/>
          <w:lang w:eastAsia="zh-CN"/>
        </w:rPr>
        <w:tab/>
      </w:r>
    </w:p>
    <w:p w14:paraId="1929F5FA" w14:textId="77777777" w:rsidR="003C425A" w:rsidRPr="00011941" w:rsidRDefault="003C425A" w:rsidP="003C425A">
      <w:pPr>
        <w:jc w:val="both"/>
        <w:rPr>
          <w:sz w:val="20"/>
          <w:szCs w:val="20"/>
          <w:lang w:eastAsia="en-US"/>
        </w:rPr>
      </w:pPr>
      <w:r w:rsidRPr="00011941">
        <w:rPr>
          <w:sz w:val="20"/>
          <w:szCs w:val="20"/>
          <w:lang w:eastAsia="en-US"/>
        </w:rPr>
        <w:t>De asemenea, în cazul în care oferta companiei va fi desemnata câștigătoare, declar că sunt capabil și disponibil ca responsabil de contract pe perioada derulării contractului.</w:t>
      </w:r>
    </w:p>
    <w:p w14:paraId="79CE333C" w14:textId="77777777" w:rsidR="003C425A" w:rsidRPr="00011941" w:rsidRDefault="003C425A" w:rsidP="003C425A">
      <w:pPr>
        <w:tabs>
          <w:tab w:val="left" w:pos="1701"/>
        </w:tabs>
        <w:jc w:val="both"/>
        <w:rPr>
          <w:sz w:val="20"/>
          <w:szCs w:val="20"/>
          <w:lang w:eastAsia="en-US"/>
        </w:rPr>
      </w:pPr>
    </w:p>
    <w:p w14:paraId="76908692" w14:textId="77777777" w:rsidR="003C425A" w:rsidRPr="00011941" w:rsidRDefault="003C425A" w:rsidP="003C425A">
      <w:pPr>
        <w:jc w:val="both"/>
        <w:rPr>
          <w:sz w:val="20"/>
          <w:szCs w:val="20"/>
          <w:lang w:eastAsia="en-US"/>
        </w:rPr>
      </w:pPr>
      <w:r w:rsidRPr="00011941">
        <w:rPr>
          <w:sz w:val="20"/>
          <w:szCs w:val="20"/>
          <w:lang w:eastAsia="en-US"/>
        </w:rPr>
        <w:t>În cazul în care această ofertă va fi desemnată câștigătoare, sunt perfect conștient de faptul că indisponibilitatea mea în perioada mai sus menționată, cauzată de alte motive decât boală sau forță majoră, atrage după sine înlocuirea mea din această poziție cu una din persoanele menționate mai jos:</w:t>
      </w:r>
    </w:p>
    <w:p w14:paraId="21877FF5" w14:textId="77777777" w:rsidR="003C425A" w:rsidRPr="00011941" w:rsidRDefault="003C425A" w:rsidP="003C425A">
      <w:pPr>
        <w:tabs>
          <w:tab w:val="left" w:pos="1701"/>
        </w:tabs>
        <w:jc w:val="both"/>
        <w:rPr>
          <w:sz w:val="20"/>
          <w:szCs w:val="20"/>
          <w:lang w:eastAsia="en-US"/>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470"/>
      </w:tblGrid>
      <w:tr w:rsidR="003C425A" w:rsidRPr="00011941" w14:paraId="2B4BF857" w14:textId="77777777" w:rsidTr="002E6E2A">
        <w:trPr>
          <w:jc w:val="center"/>
        </w:trPr>
        <w:tc>
          <w:tcPr>
            <w:tcW w:w="709" w:type="dxa"/>
            <w:shd w:val="clear" w:color="auto" w:fill="FFFFFF"/>
            <w:vAlign w:val="center"/>
          </w:tcPr>
          <w:p w14:paraId="6644A9A7" w14:textId="77777777" w:rsidR="003C425A" w:rsidRPr="00011941" w:rsidRDefault="003C425A" w:rsidP="003C425A">
            <w:pPr>
              <w:tabs>
                <w:tab w:val="left" w:pos="1701"/>
              </w:tabs>
              <w:jc w:val="center"/>
              <w:rPr>
                <w:b/>
                <w:sz w:val="20"/>
                <w:szCs w:val="20"/>
                <w:lang w:eastAsia="en-US"/>
              </w:rPr>
            </w:pPr>
            <w:r w:rsidRPr="00011941">
              <w:rPr>
                <w:b/>
                <w:sz w:val="20"/>
                <w:szCs w:val="20"/>
                <w:lang w:eastAsia="en-US"/>
              </w:rPr>
              <w:t>Nr. crt.</w:t>
            </w:r>
          </w:p>
        </w:tc>
        <w:tc>
          <w:tcPr>
            <w:tcW w:w="8470" w:type="dxa"/>
            <w:vAlign w:val="center"/>
          </w:tcPr>
          <w:p w14:paraId="732D48BA" w14:textId="77777777" w:rsidR="003C425A" w:rsidRPr="00011941" w:rsidRDefault="003C425A" w:rsidP="003C425A">
            <w:pPr>
              <w:tabs>
                <w:tab w:val="left" w:pos="1701"/>
              </w:tabs>
              <w:jc w:val="center"/>
              <w:rPr>
                <w:sz w:val="20"/>
                <w:szCs w:val="20"/>
                <w:lang w:eastAsia="en-US"/>
              </w:rPr>
            </w:pPr>
            <w:r w:rsidRPr="00011941">
              <w:rPr>
                <w:sz w:val="20"/>
                <w:szCs w:val="20"/>
                <w:lang w:eastAsia="en-US"/>
              </w:rPr>
              <w:t>Nume și prenume – Date de contact.</w:t>
            </w:r>
          </w:p>
        </w:tc>
      </w:tr>
      <w:tr w:rsidR="003C425A" w:rsidRPr="00011941" w14:paraId="0BCBF297" w14:textId="77777777" w:rsidTr="002E6E2A">
        <w:trPr>
          <w:jc w:val="center"/>
        </w:trPr>
        <w:tc>
          <w:tcPr>
            <w:tcW w:w="709" w:type="dxa"/>
            <w:shd w:val="clear" w:color="auto" w:fill="FFFFFF"/>
          </w:tcPr>
          <w:p w14:paraId="1C82E352" w14:textId="77777777" w:rsidR="003C425A" w:rsidRPr="00011941" w:rsidRDefault="003C425A" w:rsidP="003C425A">
            <w:pPr>
              <w:tabs>
                <w:tab w:val="left" w:pos="1701"/>
              </w:tabs>
              <w:jc w:val="both"/>
              <w:rPr>
                <w:b/>
                <w:sz w:val="20"/>
                <w:szCs w:val="20"/>
                <w:lang w:eastAsia="en-US"/>
              </w:rPr>
            </w:pPr>
            <w:r w:rsidRPr="00011941">
              <w:rPr>
                <w:b/>
                <w:sz w:val="20"/>
                <w:szCs w:val="20"/>
                <w:lang w:eastAsia="en-US"/>
              </w:rPr>
              <w:t>1.</w:t>
            </w:r>
          </w:p>
        </w:tc>
        <w:tc>
          <w:tcPr>
            <w:tcW w:w="8470" w:type="dxa"/>
          </w:tcPr>
          <w:p w14:paraId="64577FBA" w14:textId="77777777" w:rsidR="003C425A" w:rsidRPr="00011941" w:rsidRDefault="003C425A" w:rsidP="003C425A">
            <w:pPr>
              <w:tabs>
                <w:tab w:val="left" w:pos="1701"/>
              </w:tabs>
              <w:jc w:val="both"/>
              <w:rPr>
                <w:sz w:val="20"/>
                <w:szCs w:val="20"/>
                <w:lang w:eastAsia="en-US"/>
              </w:rPr>
            </w:pPr>
            <w:r w:rsidRPr="00011941">
              <w:rPr>
                <w:sz w:val="20"/>
                <w:szCs w:val="20"/>
                <w:lang w:eastAsia="en-US"/>
              </w:rPr>
              <w:t>...</w:t>
            </w:r>
          </w:p>
        </w:tc>
      </w:tr>
      <w:tr w:rsidR="003C425A" w:rsidRPr="00011941" w14:paraId="3C224DAC" w14:textId="77777777" w:rsidTr="002E6E2A">
        <w:trPr>
          <w:jc w:val="center"/>
        </w:trPr>
        <w:tc>
          <w:tcPr>
            <w:tcW w:w="709" w:type="dxa"/>
            <w:shd w:val="clear" w:color="auto" w:fill="FFFFFF"/>
          </w:tcPr>
          <w:p w14:paraId="2A26538A" w14:textId="77777777" w:rsidR="003C425A" w:rsidRPr="00011941" w:rsidRDefault="003C425A" w:rsidP="003C425A">
            <w:pPr>
              <w:tabs>
                <w:tab w:val="left" w:pos="1701"/>
              </w:tabs>
              <w:jc w:val="both"/>
              <w:rPr>
                <w:b/>
                <w:sz w:val="20"/>
                <w:szCs w:val="20"/>
                <w:lang w:eastAsia="en-US"/>
              </w:rPr>
            </w:pPr>
            <w:r w:rsidRPr="00011941">
              <w:rPr>
                <w:b/>
                <w:sz w:val="20"/>
                <w:szCs w:val="20"/>
                <w:lang w:eastAsia="en-US"/>
              </w:rPr>
              <w:t>2.</w:t>
            </w:r>
          </w:p>
        </w:tc>
        <w:tc>
          <w:tcPr>
            <w:tcW w:w="8470" w:type="dxa"/>
          </w:tcPr>
          <w:p w14:paraId="1B5F8FF4" w14:textId="77777777" w:rsidR="003C425A" w:rsidRPr="00011941" w:rsidRDefault="003C425A" w:rsidP="003C425A">
            <w:pPr>
              <w:tabs>
                <w:tab w:val="left" w:pos="1701"/>
              </w:tabs>
              <w:jc w:val="both"/>
              <w:rPr>
                <w:sz w:val="20"/>
                <w:szCs w:val="20"/>
                <w:lang w:eastAsia="en-US"/>
              </w:rPr>
            </w:pPr>
            <w:r w:rsidRPr="00011941">
              <w:rPr>
                <w:sz w:val="20"/>
                <w:szCs w:val="20"/>
                <w:lang w:eastAsia="en-US"/>
              </w:rPr>
              <w:t>...</w:t>
            </w:r>
          </w:p>
        </w:tc>
      </w:tr>
      <w:tr w:rsidR="003C425A" w:rsidRPr="00011941" w14:paraId="745C0C37" w14:textId="77777777" w:rsidTr="002E6E2A">
        <w:trPr>
          <w:jc w:val="center"/>
        </w:trPr>
        <w:tc>
          <w:tcPr>
            <w:tcW w:w="709" w:type="dxa"/>
            <w:shd w:val="clear" w:color="auto" w:fill="FFFFFF"/>
          </w:tcPr>
          <w:p w14:paraId="0B0A84A6" w14:textId="77777777" w:rsidR="003C425A" w:rsidRPr="00011941" w:rsidRDefault="003C425A" w:rsidP="003C425A">
            <w:pPr>
              <w:tabs>
                <w:tab w:val="left" w:pos="1701"/>
              </w:tabs>
              <w:jc w:val="both"/>
              <w:rPr>
                <w:b/>
                <w:sz w:val="20"/>
                <w:szCs w:val="20"/>
                <w:lang w:eastAsia="en-US"/>
              </w:rPr>
            </w:pPr>
            <w:r w:rsidRPr="00011941">
              <w:rPr>
                <w:b/>
                <w:sz w:val="20"/>
                <w:szCs w:val="20"/>
                <w:lang w:eastAsia="en-US"/>
              </w:rPr>
              <w:t>...</w:t>
            </w:r>
          </w:p>
        </w:tc>
        <w:tc>
          <w:tcPr>
            <w:tcW w:w="8470" w:type="dxa"/>
          </w:tcPr>
          <w:p w14:paraId="2D8F7A85" w14:textId="77777777" w:rsidR="003C425A" w:rsidRPr="00011941" w:rsidRDefault="003C425A" w:rsidP="003C425A">
            <w:pPr>
              <w:tabs>
                <w:tab w:val="left" w:pos="1701"/>
              </w:tabs>
              <w:jc w:val="both"/>
              <w:rPr>
                <w:sz w:val="20"/>
                <w:szCs w:val="20"/>
                <w:lang w:eastAsia="en-US"/>
              </w:rPr>
            </w:pPr>
            <w:r w:rsidRPr="00011941">
              <w:rPr>
                <w:sz w:val="20"/>
                <w:szCs w:val="20"/>
                <w:lang w:eastAsia="en-US"/>
              </w:rPr>
              <w:t>...</w:t>
            </w:r>
          </w:p>
        </w:tc>
      </w:tr>
    </w:tbl>
    <w:p w14:paraId="0A4D9A43" w14:textId="77777777" w:rsidR="003C425A" w:rsidRPr="00011941" w:rsidRDefault="003C425A" w:rsidP="003C425A">
      <w:pPr>
        <w:jc w:val="both"/>
        <w:rPr>
          <w:sz w:val="20"/>
          <w:szCs w:val="20"/>
          <w:lang w:eastAsia="en-US"/>
        </w:rPr>
      </w:pPr>
    </w:p>
    <w:p w14:paraId="5E23AE9D" w14:textId="77777777" w:rsidR="003C425A" w:rsidRPr="00011941" w:rsidRDefault="003C425A" w:rsidP="003C425A">
      <w:pPr>
        <w:jc w:val="both"/>
        <w:rPr>
          <w:i/>
          <w:noProof/>
          <w:sz w:val="20"/>
          <w:szCs w:val="20"/>
          <w:lang w:eastAsia="en-US"/>
        </w:rPr>
      </w:pPr>
      <w:r w:rsidRPr="00011941">
        <w:rPr>
          <w:i/>
          <w:noProof/>
          <w:sz w:val="20"/>
          <w:szCs w:val="20"/>
          <w:lang w:eastAsia="en-US"/>
        </w:rPr>
        <w:t>Data completăr</w:t>
      </w:r>
      <w:r w:rsidR="002E6E2A" w:rsidRPr="00011941">
        <w:rPr>
          <w:i/>
          <w:noProof/>
          <w:sz w:val="20"/>
          <w:szCs w:val="20"/>
          <w:lang w:eastAsia="en-US"/>
        </w:rPr>
        <w:t>ii ............................</w:t>
      </w:r>
    </w:p>
    <w:p w14:paraId="19EEB8AB" w14:textId="77777777" w:rsidR="003C425A" w:rsidRPr="00011941" w:rsidRDefault="003C425A" w:rsidP="003C425A">
      <w:pPr>
        <w:jc w:val="center"/>
        <w:rPr>
          <w:rFonts w:eastAsia="MS Mincho"/>
          <w:i/>
          <w:noProof/>
          <w:sz w:val="20"/>
          <w:szCs w:val="20"/>
          <w:lang w:eastAsia="en-US"/>
        </w:rPr>
      </w:pPr>
      <w:r w:rsidRPr="00011941">
        <w:rPr>
          <w:rFonts w:eastAsia="MS Mincho"/>
          <w:i/>
          <w:noProof/>
          <w:sz w:val="20"/>
          <w:szCs w:val="20"/>
          <w:lang w:eastAsia="en-US"/>
        </w:rPr>
        <w:t>Ofertant,</w:t>
      </w:r>
    </w:p>
    <w:p w14:paraId="762F46B8" w14:textId="77777777" w:rsidR="003C425A" w:rsidRPr="00011941" w:rsidRDefault="003C425A" w:rsidP="003C425A">
      <w:pPr>
        <w:jc w:val="center"/>
        <w:rPr>
          <w:i/>
          <w:noProof/>
          <w:sz w:val="20"/>
          <w:szCs w:val="20"/>
          <w:lang w:eastAsia="en-US"/>
        </w:rPr>
      </w:pPr>
      <w:r w:rsidRPr="00011941">
        <w:rPr>
          <w:i/>
          <w:noProof/>
          <w:sz w:val="20"/>
          <w:szCs w:val="20"/>
          <w:lang w:eastAsia="en-US"/>
        </w:rPr>
        <w:t>........................................................</w:t>
      </w:r>
    </w:p>
    <w:p w14:paraId="0EB8EF71" w14:textId="77777777" w:rsidR="003C425A" w:rsidRPr="00011941" w:rsidRDefault="003C425A" w:rsidP="003C425A">
      <w:pPr>
        <w:jc w:val="center"/>
        <w:rPr>
          <w:i/>
          <w:noProof/>
          <w:sz w:val="20"/>
          <w:szCs w:val="20"/>
          <w:lang w:eastAsia="en-US"/>
        </w:rPr>
      </w:pPr>
      <w:r w:rsidRPr="00011941">
        <w:rPr>
          <w:i/>
          <w:noProof/>
          <w:sz w:val="20"/>
          <w:szCs w:val="20"/>
          <w:lang w:eastAsia="en-US"/>
        </w:rPr>
        <w:t>(denumire)</w:t>
      </w:r>
    </w:p>
    <w:p w14:paraId="67C6796C" w14:textId="77777777" w:rsidR="003C425A" w:rsidRPr="00011941" w:rsidRDefault="003C425A" w:rsidP="003C425A">
      <w:pPr>
        <w:jc w:val="both"/>
        <w:rPr>
          <w:i/>
          <w:noProof/>
          <w:sz w:val="20"/>
          <w:szCs w:val="20"/>
          <w:lang w:eastAsia="en-US"/>
        </w:rPr>
      </w:pPr>
    </w:p>
    <w:p w14:paraId="442D06FD" w14:textId="77777777" w:rsidR="003C425A" w:rsidRPr="00011941" w:rsidRDefault="003C425A" w:rsidP="003C425A">
      <w:pPr>
        <w:widowControl w:val="0"/>
        <w:autoSpaceDE w:val="0"/>
        <w:jc w:val="center"/>
        <w:rPr>
          <w:i/>
          <w:kern w:val="2"/>
          <w:sz w:val="20"/>
          <w:szCs w:val="20"/>
          <w:lang w:eastAsia="hi-IN" w:bidi="hi-IN"/>
        </w:rPr>
      </w:pPr>
      <w:r w:rsidRPr="00011941">
        <w:rPr>
          <w:rFonts w:eastAsia="TTE23DB998t00"/>
          <w:i/>
          <w:kern w:val="2"/>
          <w:sz w:val="20"/>
          <w:szCs w:val="20"/>
          <w:lang w:eastAsia="hi-IN" w:bidi="hi-IN"/>
        </w:rPr>
        <w:t>reprezentat legal prin</w:t>
      </w:r>
      <w:r w:rsidRPr="00011941">
        <w:rPr>
          <w:rFonts w:eastAsia="TTE23E2F20t00"/>
          <w:i/>
          <w:kern w:val="2"/>
          <w:sz w:val="20"/>
          <w:szCs w:val="20"/>
          <w:lang w:eastAsia="hi-IN" w:bidi="hi-IN"/>
        </w:rPr>
        <w:t xml:space="preserve">  </w:t>
      </w:r>
      <w:r w:rsidRPr="00011941">
        <w:rPr>
          <w:rFonts w:eastAsia="TTE23DB998t00"/>
          <w:i/>
          <w:kern w:val="2"/>
          <w:sz w:val="20"/>
          <w:szCs w:val="20"/>
          <w:lang w:eastAsia="hi-IN" w:bidi="hi-IN"/>
        </w:rPr>
        <w:t>_____________________</w:t>
      </w:r>
    </w:p>
    <w:p w14:paraId="0E720130" w14:textId="77777777" w:rsidR="003C425A" w:rsidRPr="00011941" w:rsidRDefault="003C425A" w:rsidP="003C425A">
      <w:pPr>
        <w:jc w:val="center"/>
        <w:rPr>
          <w:i/>
          <w:noProof/>
          <w:sz w:val="20"/>
          <w:szCs w:val="20"/>
          <w:lang w:eastAsia="en-US"/>
        </w:rPr>
      </w:pPr>
      <w:r w:rsidRPr="00011941">
        <w:rPr>
          <w:i/>
          <w:noProof/>
          <w:sz w:val="20"/>
          <w:szCs w:val="20"/>
          <w:lang w:eastAsia="en-US"/>
        </w:rPr>
        <w:t>(nume si prenume, semnătura autorizată și ștampila)</w:t>
      </w:r>
    </w:p>
    <w:p w14:paraId="46A449C8" w14:textId="77777777" w:rsidR="003C425A" w:rsidRPr="00011941" w:rsidRDefault="003C425A" w:rsidP="003C425A">
      <w:pPr>
        <w:jc w:val="center"/>
        <w:rPr>
          <w:i/>
          <w:noProof/>
          <w:sz w:val="20"/>
          <w:szCs w:val="20"/>
          <w:lang w:eastAsia="en-US"/>
        </w:rPr>
      </w:pPr>
    </w:p>
    <w:p w14:paraId="27AF521A" w14:textId="77777777" w:rsidR="003C425A" w:rsidRPr="00011941" w:rsidRDefault="003C425A" w:rsidP="003C425A">
      <w:pPr>
        <w:widowControl w:val="0"/>
        <w:tabs>
          <w:tab w:val="left" w:pos="3600"/>
        </w:tabs>
        <w:jc w:val="both"/>
        <w:rPr>
          <w:rFonts w:eastAsia="TTE23DB998t00"/>
          <w:i/>
          <w:kern w:val="2"/>
          <w:sz w:val="20"/>
          <w:szCs w:val="20"/>
          <w:lang w:eastAsia="hi-IN" w:bidi="hi-IN"/>
        </w:rPr>
      </w:pPr>
      <w:r w:rsidRPr="00011941">
        <w:rPr>
          <w:rFonts w:eastAsia="TTE23DB998t00"/>
          <w:i/>
          <w:kern w:val="2"/>
          <w:sz w:val="20"/>
          <w:szCs w:val="20"/>
          <w:lang w:eastAsia="hi-IN" w:bidi="hi-IN"/>
        </w:rPr>
        <w:tab/>
      </w:r>
    </w:p>
    <w:p w14:paraId="0BED7E20" w14:textId="77777777" w:rsidR="003C425A" w:rsidRPr="00011941" w:rsidRDefault="003C425A" w:rsidP="003C425A">
      <w:pPr>
        <w:widowControl w:val="0"/>
        <w:jc w:val="center"/>
        <w:rPr>
          <w:i/>
          <w:kern w:val="2"/>
          <w:sz w:val="20"/>
          <w:szCs w:val="20"/>
          <w:lang w:eastAsia="hi-IN" w:bidi="hi-IN"/>
        </w:rPr>
      </w:pPr>
      <w:r w:rsidRPr="00011941">
        <w:rPr>
          <w:i/>
          <w:kern w:val="2"/>
          <w:sz w:val="20"/>
          <w:szCs w:val="20"/>
          <w:lang w:eastAsia="hi-IN" w:bidi="hi-IN"/>
        </w:rPr>
        <w:t>(Specimenul de semnătură  al</w:t>
      </w:r>
      <w:r w:rsidRPr="00011941">
        <w:rPr>
          <w:rFonts w:eastAsia="TTE23DB998t00"/>
          <w:i/>
          <w:kern w:val="2"/>
          <w:sz w:val="20"/>
          <w:szCs w:val="20"/>
          <w:lang w:eastAsia="hi-IN" w:bidi="hi-IN"/>
        </w:rPr>
        <w:t xml:space="preserve">  persoanei împuternicite)</w:t>
      </w:r>
    </w:p>
    <w:p w14:paraId="310C3A76" w14:textId="77777777" w:rsidR="003C425A" w:rsidRPr="00011941" w:rsidRDefault="003C425A" w:rsidP="003C425A">
      <w:pPr>
        <w:widowControl w:val="0"/>
        <w:autoSpaceDE w:val="0"/>
        <w:jc w:val="center"/>
        <w:rPr>
          <w:rFonts w:eastAsia="TTE23DB998t00"/>
          <w:i/>
          <w:kern w:val="2"/>
          <w:sz w:val="20"/>
          <w:szCs w:val="20"/>
          <w:lang w:eastAsia="hi-IN" w:bidi="hi-IN"/>
        </w:rPr>
      </w:pPr>
    </w:p>
    <w:p w14:paraId="3D2B9A7B" w14:textId="77777777" w:rsidR="003C425A" w:rsidRPr="00011941" w:rsidRDefault="003C425A" w:rsidP="002E6E2A">
      <w:pPr>
        <w:widowControl w:val="0"/>
        <w:autoSpaceDE w:val="0"/>
        <w:jc w:val="center"/>
        <w:rPr>
          <w:rFonts w:eastAsia="TTE23DB998t00"/>
          <w:i/>
          <w:kern w:val="2"/>
          <w:sz w:val="20"/>
          <w:szCs w:val="20"/>
          <w:lang w:eastAsia="hi-IN" w:bidi="hi-IN"/>
        </w:rPr>
      </w:pPr>
      <w:r w:rsidRPr="00011941">
        <w:rPr>
          <w:rFonts w:eastAsia="TTE23DB998t00"/>
          <w:i/>
          <w:kern w:val="2"/>
          <w:sz w:val="20"/>
          <w:szCs w:val="20"/>
          <w:lang w:eastAsia="hi-IN" w:bidi="hi-IN"/>
        </w:rPr>
        <w:t>..............</w:t>
      </w:r>
      <w:r w:rsidR="002E6E2A" w:rsidRPr="00011941">
        <w:rPr>
          <w:rFonts w:eastAsia="TTE23DB998t00"/>
          <w:i/>
          <w:kern w:val="2"/>
          <w:sz w:val="20"/>
          <w:szCs w:val="20"/>
          <w:lang w:eastAsia="hi-IN" w:bidi="hi-IN"/>
        </w:rPr>
        <w:t>...............................</w:t>
      </w:r>
    </w:p>
    <w:p w14:paraId="09F4F978" w14:textId="77777777" w:rsidR="00BA237A" w:rsidRDefault="003C425A" w:rsidP="003C425A">
      <w:pPr>
        <w:rPr>
          <w:color w:val="000000"/>
          <w:sz w:val="20"/>
          <w:szCs w:val="20"/>
        </w:rPr>
      </w:pPr>
      <w:r w:rsidRPr="00011941">
        <w:rPr>
          <w:color w:val="000000"/>
          <w:sz w:val="20"/>
          <w:szCs w:val="20"/>
        </w:rPr>
        <w:t xml:space="preserve">  </w:t>
      </w:r>
    </w:p>
    <w:p w14:paraId="4CD243D0" w14:textId="161331C9" w:rsidR="003C425A" w:rsidRPr="00011941" w:rsidRDefault="003C425A" w:rsidP="003C425A">
      <w:pPr>
        <w:rPr>
          <w:b/>
          <w:sz w:val="20"/>
          <w:szCs w:val="20"/>
        </w:rPr>
      </w:pPr>
      <w:r w:rsidRPr="00011941">
        <w:rPr>
          <w:color w:val="000000"/>
          <w:sz w:val="20"/>
          <w:szCs w:val="20"/>
        </w:rPr>
        <w:lastRenderedPageBreak/>
        <w:t>Operator economic</w:t>
      </w:r>
      <w:r w:rsidRPr="00011941">
        <w:rPr>
          <w:b/>
          <w:sz w:val="20"/>
          <w:szCs w:val="20"/>
        </w:rPr>
        <w:t xml:space="preserve">                                                                                                            </w:t>
      </w:r>
    </w:p>
    <w:p w14:paraId="39806851" w14:textId="77777777" w:rsidR="003C425A" w:rsidRPr="00011941" w:rsidRDefault="003C425A" w:rsidP="003C425A">
      <w:pPr>
        <w:rPr>
          <w:i/>
          <w:color w:val="000000"/>
          <w:sz w:val="20"/>
          <w:szCs w:val="20"/>
        </w:rPr>
      </w:pPr>
      <w:r w:rsidRPr="00011941">
        <w:rPr>
          <w:i/>
          <w:color w:val="000000"/>
          <w:sz w:val="20"/>
          <w:szCs w:val="20"/>
        </w:rPr>
        <w:t xml:space="preserve">    (denumirea/numele)</w:t>
      </w:r>
    </w:p>
    <w:p w14:paraId="0E2EB888" w14:textId="77777777" w:rsidR="003C425A" w:rsidRPr="00011941" w:rsidRDefault="003C425A" w:rsidP="003C425A">
      <w:pPr>
        <w:jc w:val="center"/>
        <w:rPr>
          <w:b/>
          <w:sz w:val="20"/>
          <w:szCs w:val="20"/>
        </w:rPr>
      </w:pPr>
    </w:p>
    <w:p w14:paraId="3169E95D" w14:textId="77777777" w:rsidR="003C425A" w:rsidRPr="00011941" w:rsidRDefault="003C425A" w:rsidP="003C425A">
      <w:pPr>
        <w:jc w:val="center"/>
        <w:rPr>
          <w:b/>
          <w:sz w:val="20"/>
          <w:szCs w:val="20"/>
        </w:rPr>
      </w:pPr>
      <w:r w:rsidRPr="00011941">
        <w:rPr>
          <w:b/>
          <w:sz w:val="20"/>
          <w:szCs w:val="20"/>
        </w:rPr>
        <w:t>FORMULARUL PROPUNERII TEHNICE</w:t>
      </w:r>
    </w:p>
    <w:p w14:paraId="472A51DA" w14:textId="77777777" w:rsidR="003C425A" w:rsidRPr="00011941" w:rsidRDefault="003C425A" w:rsidP="003C425A">
      <w:pPr>
        <w:rPr>
          <w:sz w:val="20"/>
          <w:szCs w:val="20"/>
        </w:rPr>
      </w:pPr>
      <w:r w:rsidRPr="00011941">
        <w:rPr>
          <w:sz w:val="20"/>
          <w:szCs w:val="20"/>
        </w:rPr>
        <w:t>Către,</w:t>
      </w:r>
    </w:p>
    <w:p w14:paraId="3D92F375" w14:textId="77777777" w:rsidR="003C425A" w:rsidRPr="00011941" w:rsidRDefault="003C425A" w:rsidP="0085138C">
      <w:pPr>
        <w:rPr>
          <w:b/>
          <w:i/>
          <w:sz w:val="20"/>
          <w:szCs w:val="20"/>
        </w:rPr>
      </w:pPr>
      <w:r w:rsidRPr="00011941">
        <w:rPr>
          <w:b/>
          <w:i/>
          <w:sz w:val="20"/>
          <w:szCs w:val="20"/>
        </w:rPr>
        <w:t>SPITALUL CLINIC JUDETEAN DE URGENTA „ SFANTUL APOSTOL ANDREI” CONSTANTA</w:t>
      </w:r>
    </w:p>
    <w:p w14:paraId="4992B27C" w14:textId="499A5253" w:rsidR="003C425A" w:rsidRPr="00011941" w:rsidRDefault="003C425A" w:rsidP="0085138C">
      <w:pPr>
        <w:rPr>
          <w:b/>
          <w:i/>
          <w:sz w:val="20"/>
          <w:szCs w:val="20"/>
        </w:rPr>
      </w:pPr>
      <w:r w:rsidRPr="00011941">
        <w:rPr>
          <w:sz w:val="20"/>
          <w:szCs w:val="20"/>
        </w:rPr>
        <w:t xml:space="preserve">Prezenta propunere tehnică stabileşte condiţiile tehnice și de calitate pe care le vor îndeplini serviciile ce sunt ofertate la procedura de achiziţie publică </w:t>
      </w:r>
      <w:r w:rsidRPr="00011941">
        <w:rPr>
          <w:b/>
          <w:sz w:val="20"/>
          <w:szCs w:val="20"/>
        </w:rPr>
        <w:t>ce are ca obiect încheierea contractului de</w:t>
      </w:r>
      <w:r w:rsidR="00715D9E" w:rsidRPr="00011941">
        <w:rPr>
          <w:b/>
          <w:bCs/>
          <w:i/>
          <w:sz w:val="20"/>
          <w:szCs w:val="20"/>
          <w:lang w:eastAsia="en-US"/>
        </w:rPr>
        <w:t xml:space="preserve"> Servicii Verificare /masuratori /reparatii prize de pamant si sisteme paratraznet , pentru sediu principal si sectiile exterioare ale SCJU Constanta  si Verificare protectie impotriva socurilor electrice de la prizele de pamant la tablourile electrice si consumatorii finali , pentru sediul principal si sectiile exterioare ale SCJU Constanta</w:t>
      </w:r>
      <w:r w:rsidR="00F552A6">
        <w:rPr>
          <w:b/>
          <w:bCs/>
          <w:i/>
          <w:sz w:val="20"/>
          <w:szCs w:val="20"/>
          <w:lang w:eastAsia="en-US"/>
        </w:rPr>
        <w:t>,</w:t>
      </w:r>
      <w:r w:rsidRPr="00011941">
        <w:rPr>
          <w:b/>
          <w:sz w:val="20"/>
          <w:szCs w:val="20"/>
        </w:rPr>
        <w:t xml:space="preserve"> organizată de </w:t>
      </w:r>
      <w:r w:rsidRPr="00011941">
        <w:rPr>
          <w:b/>
          <w:i/>
          <w:sz w:val="20"/>
          <w:szCs w:val="20"/>
        </w:rPr>
        <w:t>Spitalul Clinic Judetean de Urgenta „Sfantul  Apostol Andrei” Constanta</w:t>
      </w:r>
      <w:r w:rsidRPr="00011941">
        <w:rPr>
          <w:b/>
          <w:sz w:val="20"/>
          <w:szCs w:val="20"/>
        </w:rPr>
        <w:t xml:space="preserve">, </w:t>
      </w:r>
      <w:r w:rsidRPr="00011941">
        <w:rPr>
          <w:sz w:val="20"/>
          <w:szCs w:val="20"/>
        </w:rPr>
        <w:t>conform prevederilor specificațiilor tehnice menționate în tabelul următor:</w:t>
      </w:r>
    </w:p>
    <w:p w14:paraId="1BD616DE" w14:textId="77777777" w:rsidR="003C425A" w:rsidRPr="00011941" w:rsidRDefault="003C425A" w:rsidP="003C425A">
      <w:pPr>
        <w:rPr>
          <w:sz w:val="20"/>
          <w:szCs w:val="20"/>
        </w:rPr>
      </w:pPr>
    </w:p>
    <w:p w14:paraId="1915AD28" w14:textId="77777777" w:rsidR="00893826" w:rsidRPr="00011941" w:rsidRDefault="00893826" w:rsidP="003C425A">
      <w:pPr>
        <w:rPr>
          <w:sz w:val="20"/>
          <w:szCs w:val="20"/>
        </w:rPr>
      </w:pPr>
    </w:p>
    <w:p w14:paraId="7CFBDDA7" w14:textId="77777777" w:rsidR="00893826" w:rsidRPr="00011941" w:rsidRDefault="00893826" w:rsidP="003C425A">
      <w:pPr>
        <w:rPr>
          <w:sz w:val="20"/>
          <w:szCs w:val="20"/>
        </w:rPr>
      </w:pPr>
    </w:p>
    <w:tbl>
      <w:tblPr>
        <w:tblpPr w:leftFromText="180" w:rightFromText="180" w:vertAnchor="text" w:tblpY="1"/>
        <w:tblOverlap w:val="neve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102"/>
        <w:gridCol w:w="2160"/>
        <w:gridCol w:w="4320"/>
      </w:tblGrid>
      <w:tr w:rsidR="003C425A" w:rsidRPr="00011941" w14:paraId="23E5789E" w14:textId="77777777" w:rsidTr="00F552A6">
        <w:trPr>
          <w:trHeight w:val="1257"/>
        </w:trPr>
        <w:tc>
          <w:tcPr>
            <w:tcW w:w="573" w:type="dxa"/>
          </w:tcPr>
          <w:p w14:paraId="7F37F1A0" w14:textId="77777777" w:rsidR="003C425A" w:rsidRPr="00011941" w:rsidRDefault="003C425A" w:rsidP="003C425A">
            <w:pPr>
              <w:jc w:val="center"/>
              <w:rPr>
                <w:b/>
                <w:sz w:val="20"/>
                <w:szCs w:val="20"/>
              </w:rPr>
            </w:pPr>
            <w:r w:rsidRPr="00011941">
              <w:rPr>
                <w:b/>
                <w:sz w:val="20"/>
                <w:szCs w:val="20"/>
              </w:rPr>
              <w:t>Nr.Crt</w:t>
            </w:r>
          </w:p>
        </w:tc>
        <w:tc>
          <w:tcPr>
            <w:tcW w:w="4102" w:type="dxa"/>
          </w:tcPr>
          <w:p w14:paraId="203D830F" w14:textId="77777777" w:rsidR="003C425A" w:rsidRPr="00011941" w:rsidRDefault="003C425A" w:rsidP="003C425A">
            <w:pPr>
              <w:jc w:val="center"/>
              <w:rPr>
                <w:b/>
                <w:sz w:val="20"/>
                <w:szCs w:val="20"/>
              </w:rPr>
            </w:pPr>
            <w:r w:rsidRPr="00011941">
              <w:rPr>
                <w:b/>
                <w:sz w:val="20"/>
                <w:szCs w:val="20"/>
              </w:rPr>
              <w:t>Specificatii tehnice solicitate de autoritatea contractanta</w:t>
            </w:r>
          </w:p>
        </w:tc>
        <w:tc>
          <w:tcPr>
            <w:tcW w:w="2160" w:type="dxa"/>
          </w:tcPr>
          <w:p w14:paraId="72D99AB5" w14:textId="77777777" w:rsidR="003C425A" w:rsidRPr="00011941" w:rsidRDefault="003C425A" w:rsidP="003C425A">
            <w:pPr>
              <w:jc w:val="center"/>
              <w:rPr>
                <w:b/>
                <w:sz w:val="20"/>
                <w:szCs w:val="20"/>
              </w:rPr>
            </w:pPr>
            <w:r w:rsidRPr="00011941">
              <w:rPr>
                <w:b/>
                <w:iCs/>
                <w:sz w:val="20"/>
                <w:szCs w:val="20"/>
              </w:rPr>
              <w:t>Specificații tehnice / cerințe functionale propuse</w:t>
            </w:r>
          </w:p>
        </w:tc>
        <w:tc>
          <w:tcPr>
            <w:tcW w:w="4320" w:type="dxa"/>
          </w:tcPr>
          <w:p w14:paraId="2110FDCD" w14:textId="77777777" w:rsidR="003C425A" w:rsidRPr="00011941" w:rsidRDefault="003C425A" w:rsidP="003C425A">
            <w:pPr>
              <w:jc w:val="center"/>
              <w:rPr>
                <w:b/>
                <w:sz w:val="20"/>
                <w:szCs w:val="20"/>
              </w:rPr>
            </w:pPr>
            <w:r w:rsidRPr="00011941">
              <w:rPr>
                <w:b/>
                <w:iCs/>
                <w:sz w:val="20"/>
                <w:szCs w:val="20"/>
              </w:rPr>
              <w:t xml:space="preserve">Documentul unde se gaseste informatia in </w:t>
            </w:r>
            <w:r w:rsidRPr="00011941">
              <w:rPr>
                <w:b/>
                <w:iCs/>
                <w:sz w:val="20"/>
                <w:szCs w:val="20"/>
                <w:u w:val="single"/>
              </w:rPr>
              <w:t>documentele ce insotesc propunerea tehnica</w:t>
            </w:r>
          </w:p>
        </w:tc>
      </w:tr>
      <w:tr w:rsidR="00505F0B" w:rsidRPr="00011941" w14:paraId="0AD34351" w14:textId="77777777" w:rsidTr="00F552A6">
        <w:trPr>
          <w:trHeight w:val="530"/>
        </w:trPr>
        <w:tc>
          <w:tcPr>
            <w:tcW w:w="573" w:type="dxa"/>
          </w:tcPr>
          <w:p w14:paraId="1B35673A" w14:textId="77777777" w:rsidR="00505F0B" w:rsidRPr="00011941" w:rsidRDefault="00505F0B" w:rsidP="003C425A">
            <w:pPr>
              <w:jc w:val="center"/>
              <w:rPr>
                <w:b/>
                <w:sz w:val="20"/>
                <w:szCs w:val="20"/>
              </w:rPr>
            </w:pPr>
          </w:p>
          <w:p w14:paraId="434A6D6D" w14:textId="77777777" w:rsidR="00505F0B" w:rsidRPr="00011941" w:rsidRDefault="00505F0B" w:rsidP="003C425A">
            <w:pPr>
              <w:jc w:val="center"/>
              <w:rPr>
                <w:b/>
                <w:sz w:val="20"/>
                <w:szCs w:val="20"/>
              </w:rPr>
            </w:pPr>
          </w:p>
          <w:p w14:paraId="64554576" w14:textId="77777777" w:rsidR="00505F0B" w:rsidRPr="00011941" w:rsidRDefault="00505F0B" w:rsidP="003C425A">
            <w:pPr>
              <w:jc w:val="center"/>
              <w:rPr>
                <w:b/>
                <w:sz w:val="20"/>
                <w:szCs w:val="20"/>
              </w:rPr>
            </w:pPr>
          </w:p>
          <w:p w14:paraId="369520EC" w14:textId="77777777" w:rsidR="00505F0B" w:rsidRPr="00011941" w:rsidRDefault="00505F0B" w:rsidP="003C425A">
            <w:pPr>
              <w:jc w:val="center"/>
              <w:rPr>
                <w:b/>
                <w:sz w:val="20"/>
                <w:szCs w:val="20"/>
              </w:rPr>
            </w:pPr>
          </w:p>
          <w:p w14:paraId="003FC520" w14:textId="5B78E8C9" w:rsidR="00505F0B" w:rsidRPr="00011941" w:rsidRDefault="00893826" w:rsidP="003C425A">
            <w:pPr>
              <w:jc w:val="center"/>
              <w:rPr>
                <w:b/>
                <w:sz w:val="20"/>
                <w:szCs w:val="20"/>
              </w:rPr>
            </w:pPr>
            <w:r w:rsidRPr="00011941">
              <w:rPr>
                <w:b/>
                <w:sz w:val="20"/>
                <w:szCs w:val="20"/>
              </w:rPr>
              <w:t>1</w:t>
            </w:r>
          </w:p>
        </w:tc>
        <w:tc>
          <w:tcPr>
            <w:tcW w:w="4102" w:type="dxa"/>
          </w:tcPr>
          <w:p w14:paraId="057E4193" w14:textId="54FD9462" w:rsidR="00893826" w:rsidRPr="00011941" w:rsidRDefault="00F552A6" w:rsidP="00893826">
            <w:pPr>
              <w:contextualSpacing/>
              <w:jc w:val="both"/>
              <w:rPr>
                <w:rFonts w:eastAsiaTheme="minorHAnsi"/>
                <w:sz w:val="22"/>
                <w:szCs w:val="22"/>
                <w:lang w:eastAsia="en-US"/>
              </w:rPr>
            </w:pPr>
            <w:r w:rsidRPr="00F552A6">
              <w:rPr>
                <w:rFonts w:eastAsiaTheme="minorHAnsi"/>
                <w:sz w:val="22"/>
                <w:szCs w:val="22"/>
                <w:lang w:eastAsia="en-US"/>
              </w:rPr>
              <w:t>Servicii</w:t>
            </w:r>
            <w:r>
              <w:rPr>
                <w:rFonts w:eastAsiaTheme="minorHAnsi"/>
                <w:sz w:val="22"/>
                <w:szCs w:val="22"/>
                <w:lang w:eastAsia="en-US"/>
              </w:rPr>
              <w:t>le de</w:t>
            </w:r>
            <w:r w:rsidRPr="00F552A6">
              <w:rPr>
                <w:rFonts w:eastAsiaTheme="minorHAnsi"/>
                <w:sz w:val="22"/>
                <w:szCs w:val="22"/>
                <w:lang w:eastAsia="en-US"/>
              </w:rPr>
              <w:t xml:space="preserve"> Verificare/masuratori /reparatii prize de pamant si sisteme paratraznet </w:t>
            </w:r>
            <w:r w:rsidR="00893826" w:rsidRPr="00011941">
              <w:rPr>
                <w:rFonts w:eastAsiaTheme="minorHAnsi"/>
                <w:sz w:val="22"/>
                <w:szCs w:val="22"/>
                <w:lang w:eastAsia="en-US"/>
              </w:rPr>
              <w:t xml:space="preserve">ce fac obiectul prezentei documentatii reprezinta activitati imperios necesare a se efectua, avand in vedere ca </w:t>
            </w:r>
            <w:r>
              <w:rPr>
                <w:rFonts w:eastAsiaTheme="minorHAnsi"/>
                <w:sz w:val="22"/>
                <w:szCs w:val="22"/>
                <w:lang w:eastAsia="en-US"/>
              </w:rPr>
              <w:t>instalatiile electrice</w:t>
            </w:r>
            <w:r w:rsidR="00893826" w:rsidRPr="00011941">
              <w:rPr>
                <w:rFonts w:eastAsiaTheme="minorHAnsi"/>
                <w:sz w:val="22"/>
                <w:szCs w:val="22"/>
                <w:lang w:eastAsia="en-US"/>
              </w:rPr>
              <w:t xml:space="preserve"> ce urmeaza a fi </w:t>
            </w:r>
            <w:r>
              <w:rPr>
                <w:rFonts w:eastAsiaTheme="minorHAnsi"/>
                <w:sz w:val="22"/>
                <w:szCs w:val="22"/>
                <w:lang w:eastAsia="en-US"/>
              </w:rPr>
              <w:t>verificate,</w:t>
            </w:r>
            <w:r w:rsidR="00893826" w:rsidRPr="00011941">
              <w:rPr>
                <w:rFonts w:eastAsiaTheme="minorHAnsi"/>
                <w:sz w:val="22"/>
                <w:szCs w:val="22"/>
                <w:lang w:eastAsia="en-US"/>
              </w:rPr>
              <w:t xml:space="preserve"> se afla intr-un Spital Judetean de Urgenta. Orice modificare in functionarea optima a acestora poate afecta grav activitatea specifica din spital. Chiar daca echipamentele in cauza nu sunt medicale, acestea fac parte din ansamblul general al Spitalului, completand si sustinand bunul mers al activitatii generale a Spitalului</w:t>
            </w:r>
          </w:p>
          <w:p w14:paraId="57A65E78" w14:textId="2073A2DA" w:rsidR="00893826" w:rsidRPr="00011941" w:rsidRDefault="00F552A6" w:rsidP="00F552A6">
            <w:pPr>
              <w:jc w:val="both"/>
              <w:rPr>
                <w:rFonts w:eastAsia="Times New Roman"/>
                <w:sz w:val="22"/>
                <w:szCs w:val="22"/>
                <w:shd w:val="clear" w:color="auto" w:fill="FFFFFF"/>
                <w:lang w:eastAsia="en-SG"/>
              </w:rPr>
            </w:pPr>
            <w:r>
              <w:rPr>
                <w:rFonts w:eastAsia="Times New Roman"/>
                <w:sz w:val="22"/>
                <w:szCs w:val="22"/>
                <w:shd w:val="clear" w:color="auto" w:fill="FFFFFF"/>
                <w:lang w:eastAsia="en-SG"/>
              </w:rPr>
              <w:t xml:space="preserve">Instalatiile elctrice ale </w:t>
            </w:r>
            <w:r w:rsidR="00893826" w:rsidRPr="00011941">
              <w:rPr>
                <w:rFonts w:eastAsia="Times New Roman"/>
                <w:sz w:val="22"/>
                <w:szCs w:val="22"/>
                <w:shd w:val="clear" w:color="auto" w:fill="FFFFFF"/>
                <w:lang w:eastAsia="en-SG"/>
              </w:rPr>
              <w:t>Autoritatii Contractante care fac obiectul Serviciilor solicitate spre achizit</w:t>
            </w:r>
            <w:r>
              <w:rPr>
                <w:rFonts w:eastAsia="Times New Roman"/>
                <w:sz w:val="22"/>
                <w:szCs w:val="22"/>
                <w:shd w:val="clear" w:color="auto" w:fill="FFFFFF"/>
                <w:lang w:eastAsia="en-SG"/>
              </w:rPr>
              <w:t>ie sunt prezentate in tabelul 1, de mai jos:</w:t>
            </w:r>
          </w:p>
          <w:p w14:paraId="297A1BF1" w14:textId="77777777" w:rsidR="00505F0B" w:rsidRPr="00011941" w:rsidRDefault="00505F0B" w:rsidP="003C425A">
            <w:pPr>
              <w:jc w:val="center"/>
              <w:rPr>
                <w:b/>
                <w:sz w:val="20"/>
                <w:szCs w:val="20"/>
              </w:rPr>
            </w:pPr>
          </w:p>
        </w:tc>
        <w:tc>
          <w:tcPr>
            <w:tcW w:w="2160" w:type="dxa"/>
          </w:tcPr>
          <w:p w14:paraId="4C8EB2AF" w14:textId="77777777" w:rsidR="00505F0B" w:rsidRPr="00011941" w:rsidRDefault="00505F0B" w:rsidP="003C425A">
            <w:pPr>
              <w:jc w:val="center"/>
              <w:rPr>
                <w:b/>
                <w:iCs/>
                <w:sz w:val="20"/>
                <w:szCs w:val="20"/>
              </w:rPr>
            </w:pPr>
          </w:p>
        </w:tc>
        <w:tc>
          <w:tcPr>
            <w:tcW w:w="4320" w:type="dxa"/>
          </w:tcPr>
          <w:p w14:paraId="1969CC67" w14:textId="77777777" w:rsidR="00505F0B" w:rsidRPr="00011941" w:rsidRDefault="00505F0B" w:rsidP="003C425A">
            <w:pPr>
              <w:jc w:val="center"/>
              <w:rPr>
                <w:b/>
                <w:iCs/>
                <w:sz w:val="20"/>
                <w:szCs w:val="20"/>
              </w:rPr>
            </w:pPr>
          </w:p>
        </w:tc>
      </w:tr>
      <w:tr w:rsidR="00505F0B" w:rsidRPr="00011941" w14:paraId="15B28E9F" w14:textId="77777777" w:rsidTr="00F552A6">
        <w:trPr>
          <w:trHeight w:val="1257"/>
        </w:trPr>
        <w:tc>
          <w:tcPr>
            <w:tcW w:w="573" w:type="dxa"/>
          </w:tcPr>
          <w:p w14:paraId="30418C48" w14:textId="77777777" w:rsidR="00505F0B" w:rsidRPr="00011941" w:rsidRDefault="00505F0B" w:rsidP="003C425A">
            <w:pPr>
              <w:jc w:val="center"/>
              <w:rPr>
                <w:b/>
                <w:sz w:val="20"/>
                <w:szCs w:val="20"/>
              </w:rPr>
            </w:pPr>
          </w:p>
          <w:p w14:paraId="31BFA072" w14:textId="77777777" w:rsidR="00505F0B" w:rsidRPr="00011941" w:rsidRDefault="00505F0B" w:rsidP="003C425A">
            <w:pPr>
              <w:jc w:val="center"/>
              <w:rPr>
                <w:b/>
                <w:sz w:val="20"/>
                <w:szCs w:val="20"/>
              </w:rPr>
            </w:pPr>
          </w:p>
          <w:p w14:paraId="48AD9D53" w14:textId="77777777" w:rsidR="00505F0B" w:rsidRPr="00011941" w:rsidRDefault="00505F0B" w:rsidP="003C425A">
            <w:pPr>
              <w:jc w:val="center"/>
              <w:rPr>
                <w:b/>
                <w:sz w:val="20"/>
                <w:szCs w:val="20"/>
              </w:rPr>
            </w:pPr>
          </w:p>
        </w:tc>
        <w:tc>
          <w:tcPr>
            <w:tcW w:w="4102" w:type="dxa"/>
          </w:tcPr>
          <w:p w14:paraId="2375B25E" w14:textId="06353986" w:rsidR="00893826" w:rsidRPr="00011941" w:rsidRDefault="00893826" w:rsidP="00893826">
            <w:pPr>
              <w:contextualSpacing/>
              <w:rPr>
                <w:rFonts w:eastAsiaTheme="minorHAnsi"/>
                <w:b/>
                <w:sz w:val="18"/>
                <w:szCs w:val="18"/>
                <w:lang w:val="es-ES" w:eastAsia="en-US"/>
              </w:rPr>
            </w:pPr>
            <w:r w:rsidRPr="00011941">
              <w:rPr>
                <w:rFonts w:eastAsiaTheme="minorHAnsi"/>
                <w:b/>
                <w:sz w:val="18"/>
                <w:szCs w:val="18"/>
                <w:lang w:val="es-ES" w:eastAsia="en-US"/>
              </w:rPr>
              <w:t xml:space="preserve"> Tabel 1</w:t>
            </w:r>
          </w:p>
          <w:p w14:paraId="75488395" w14:textId="00DEAC18" w:rsidR="00893826" w:rsidRPr="00011941" w:rsidRDefault="00893826" w:rsidP="00893826">
            <w:pPr>
              <w:contextualSpacing/>
              <w:jc w:val="both"/>
              <w:rPr>
                <w:rFonts w:eastAsiaTheme="minorHAnsi"/>
                <w:b/>
                <w:i/>
                <w:sz w:val="18"/>
                <w:szCs w:val="18"/>
                <w:lang w:eastAsia="en-US"/>
              </w:rPr>
            </w:pPr>
            <w:r w:rsidRPr="00011941">
              <w:rPr>
                <w:rFonts w:eastAsiaTheme="minorHAnsi"/>
                <w:b/>
                <w:i/>
                <w:sz w:val="18"/>
                <w:szCs w:val="18"/>
                <w:lang w:eastAsia="en-US"/>
              </w:rPr>
              <w:t>a)Amplasament, denumire si cantitati</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56"/>
              <w:gridCol w:w="2558"/>
              <w:gridCol w:w="602"/>
              <w:gridCol w:w="449"/>
            </w:tblGrid>
            <w:tr w:rsidR="00893826" w:rsidRPr="00011941" w14:paraId="5F8DEF67" w14:textId="77777777" w:rsidTr="00F552A6">
              <w:trPr>
                <w:cantSplit/>
                <w:trHeight w:val="439"/>
                <w:tblHead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73052" w14:textId="77777777" w:rsidR="00893826" w:rsidRPr="00011941" w:rsidRDefault="00893826" w:rsidP="002D0F97">
                  <w:pPr>
                    <w:framePr w:hSpace="180" w:wrap="around" w:vAnchor="text" w:hAnchor="text" w:y="1"/>
                    <w:contextualSpacing/>
                    <w:suppressOverlap/>
                    <w:rPr>
                      <w:rFonts w:eastAsiaTheme="minorHAnsi"/>
                      <w:sz w:val="16"/>
                      <w:szCs w:val="16"/>
                    </w:rPr>
                  </w:pPr>
                  <w:r w:rsidRPr="00011941">
                    <w:rPr>
                      <w:rFonts w:eastAsiaTheme="minorHAnsi"/>
                      <w:sz w:val="16"/>
                      <w:szCs w:val="16"/>
                    </w:rPr>
                    <w:t>NrCrt</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57F8C" w14:textId="77777777" w:rsidR="00893826" w:rsidRPr="00011941" w:rsidRDefault="00893826" w:rsidP="002D0F97">
                  <w:pPr>
                    <w:framePr w:hSpace="180" w:wrap="around" w:vAnchor="text" w:hAnchor="text" w:y="1"/>
                    <w:contextualSpacing/>
                    <w:suppressOverlap/>
                    <w:rPr>
                      <w:rFonts w:eastAsiaTheme="minorHAnsi"/>
                      <w:sz w:val="16"/>
                      <w:szCs w:val="16"/>
                    </w:rPr>
                  </w:pPr>
                  <w:r w:rsidRPr="00011941">
                    <w:rPr>
                      <w:rFonts w:eastAsiaTheme="minorHAnsi"/>
                      <w:sz w:val="16"/>
                      <w:szCs w:val="16"/>
                    </w:rPr>
                    <w:t>Denumire</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AFBD2" w14:textId="77777777" w:rsidR="00893826" w:rsidRPr="00011941" w:rsidRDefault="00893826" w:rsidP="002D0F97">
                  <w:pPr>
                    <w:framePr w:hSpace="180" w:wrap="around" w:vAnchor="text" w:hAnchor="text" w:y="1"/>
                    <w:contextualSpacing/>
                    <w:suppressOverlap/>
                    <w:rPr>
                      <w:rFonts w:eastAsiaTheme="minorHAnsi"/>
                      <w:sz w:val="16"/>
                      <w:szCs w:val="16"/>
                    </w:rPr>
                  </w:pPr>
                  <w:r w:rsidRPr="00011941">
                    <w:rPr>
                      <w:rFonts w:eastAsiaTheme="minorHAnsi"/>
                      <w:sz w:val="16"/>
                      <w:szCs w:val="16"/>
                    </w:rPr>
                    <w:t>UM</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B7897" w14:textId="77777777" w:rsidR="00893826" w:rsidRPr="00011941" w:rsidRDefault="00893826" w:rsidP="002D0F97">
                  <w:pPr>
                    <w:framePr w:hSpace="180" w:wrap="around" w:vAnchor="text" w:hAnchor="text" w:y="1"/>
                    <w:contextualSpacing/>
                    <w:suppressOverlap/>
                    <w:rPr>
                      <w:rFonts w:eastAsiaTheme="minorHAnsi"/>
                      <w:sz w:val="16"/>
                      <w:szCs w:val="16"/>
                    </w:rPr>
                  </w:pPr>
                  <w:r w:rsidRPr="00011941">
                    <w:rPr>
                      <w:rFonts w:eastAsiaTheme="minorHAnsi"/>
                      <w:sz w:val="16"/>
                      <w:szCs w:val="16"/>
                    </w:rPr>
                    <w:t>Cantitate</w:t>
                  </w:r>
                </w:p>
              </w:tc>
            </w:tr>
            <w:tr w:rsidR="00893826" w:rsidRPr="00011941" w14:paraId="698DE887"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26253F"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FD221"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Cladiri SCJU-sediu principal + Policlinica 1:</w:t>
                  </w:r>
                </w:p>
                <w:p w14:paraId="61DD1992"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 xml:space="preserve">CONSTANTA, Bd. Tomis nr.145, </w:t>
                  </w:r>
                  <w:r w:rsidRPr="00011941">
                    <w:rPr>
                      <w:rFonts w:eastAsiaTheme="minorHAnsi"/>
                      <w:sz w:val="16"/>
                      <w:szCs w:val="16"/>
                      <w:u w:val="single"/>
                      <w:lang w:val="es-ES"/>
                    </w:rPr>
                    <w:t>jud. Constanta</w:t>
                  </w:r>
                </w:p>
                <w:p w14:paraId="7A2AF138"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prize de pamant</w:t>
                  </w:r>
                </w:p>
                <w:p w14:paraId="5C74E2DC"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Instalatie paratrasnet (IPT)Pavilion Central</w:t>
                  </w:r>
                </w:p>
                <w:p w14:paraId="0B2FF2F5"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paratrasnet Centrala Termica</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85D19"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0F68557C"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Buc.</w:t>
                  </w:r>
                </w:p>
                <w:p w14:paraId="30A441E0"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Buc.</w:t>
                  </w:r>
                </w:p>
                <w:p w14:paraId="2880015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BF838D"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3B268D1E"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65</w:t>
                  </w:r>
                </w:p>
                <w:p w14:paraId="51008A05"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p w14:paraId="1CBBBEA8"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6CC52216"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1E7769"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2</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7ADFF"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Cladiri Clinica Psihiatrie Palazu Mare:</w:t>
                  </w:r>
                </w:p>
                <w:p w14:paraId="303AC19D"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lang w:val="es-ES"/>
                    </w:rPr>
                    <w:t>PALAZU MARE, Str. Sentinelei nr. 27-29, jud. Constanta</w:t>
                  </w:r>
                </w:p>
                <w:p w14:paraId="592283CB"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prize de pamant</w:t>
                  </w:r>
                </w:p>
                <w:p w14:paraId="1C26E1D5"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paratrasnet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26F1D"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4A5D70FE"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Buc.</w:t>
                  </w:r>
                </w:p>
                <w:p w14:paraId="7DC4A8B8"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9A2FC"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473E9F6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8</w:t>
                  </w:r>
                </w:p>
                <w:p w14:paraId="4875DDA7"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193FBDF4"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B99EB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3</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A2AD8"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Cladiri Sectia Ftiziologie Agigea:</w:t>
                  </w:r>
                </w:p>
                <w:p w14:paraId="061A76F1"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lang w:val="es-ES"/>
                    </w:rPr>
                    <w:t>AGIGEA, Str. Ion Borcea, jud. Constanta</w:t>
                  </w:r>
                </w:p>
                <w:p w14:paraId="4051A031"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prize de pamant</w:t>
                  </w:r>
                </w:p>
                <w:p w14:paraId="167B4AD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paratrasnet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23E0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7242169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Buc.</w:t>
                  </w:r>
                </w:p>
                <w:p w14:paraId="6C697159"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E631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229C114B"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22</w:t>
                  </w:r>
                </w:p>
                <w:p w14:paraId="58503CF7"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6132125A"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66F489"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4</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FFCC5"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Cladire Sectia Medicina Legala:</w:t>
                  </w:r>
                </w:p>
                <w:p w14:paraId="2D50D29B"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lang w:val="es-ES"/>
                    </w:rPr>
                    <w:t>CONSTANTA,  Str. Zmeurei nr. 2, jud. Constanta</w:t>
                  </w:r>
                </w:p>
                <w:p w14:paraId="10AC514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prize de pamant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63FB9"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13B76185"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4DF77"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0A9DC242"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4A563BC2"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F6DF42"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5</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FDBA5"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Cladiri Sectia Recuperare Eforie Sud:</w:t>
                  </w:r>
                </w:p>
                <w:p w14:paraId="53F9F54C"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lang w:val="en-GB"/>
                    </w:rPr>
                    <w:t>EFORIE SUD, Str. Republicii nr. 7, jud. Constanta</w:t>
                  </w:r>
                </w:p>
                <w:p w14:paraId="374452D4"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prize de pamant</w:t>
                  </w:r>
                </w:p>
                <w:p w14:paraId="532A704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paratrasnet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1FE6E"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p>
                <w:p w14:paraId="192A8300"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p w14:paraId="0EF063F4"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37500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6005BB7D"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11</w:t>
                  </w:r>
                </w:p>
                <w:p w14:paraId="56F684EC"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7DF27A73"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3F5C2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6</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EA2AD"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u w:val="single"/>
                    </w:rPr>
                    <w:t>Cladire Policlinica 2</w:t>
                  </w:r>
                  <w:r w:rsidRPr="00011941">
                    <w:rPr>
                      <w:rFonts w:eastAsiaTheme="minorHAnsi"/>
                      <w:sz w:val="16"/>
                      <w:szCs w:val="16"/>
                    </w:rPr>
                    <w:t>:</w:t>
                  </w:r>
                </w:p>
                <w:p w14:paraId="32739945"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u w:val="single"/>
                      <w:lang w:val="es-ES"/>
                    </w:rPr>
                    <w:t>CONSTANTA, Str. Stefan cel Mare, nr. 133,</w:t>
                  </w:r>
                  <w:r w:rsidRPr="00011941">
                    <w:rPr>
                      <w:rFonts w:eastAsiaTheme="minorHAnsi"/>
                      <w:sz w:val="16"/>
                      <w:szCs w:val="16"/>
                      <w:lang w:val="es-ES"/>
                    </w:rPr>
                    <w:t xml:space="preserve"> </w:t>
                  </w:r>
                  <w:r w:rsidRPr="00011941">
                    <w:rPr>
                      <w:rFonts w:eastAsiaTheme="minorHAnsi"/>
                      <w:sz w:val="16"/>
                      <w:szCs w:val="16"/>
                      <w:u w:val="single"/>
                      <w:lang w:val="es-ES"/>
                    </w:rPr>
                    <w:t>jud. Constanta</w:t>
                  </w:r>
                </w:p>
                <w:p w14:paraId="17CBBE6A"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prize de pamant</w:t>
                  </w:r>
                </w:p>
                <w:p w14:paraId="7E54B3E2"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paratrasnet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5DAF8" w14:textId="77777777" w:rsidR="00893826" w:rsidRPr="00011941" w:rsidRDefault="00893826" w:rsidP="002D0F97">
                  <w:pPr>
                    <w:framePr w:hSpace="180" w:wrap="around" w:vAnchor="text" w:hAnchor="text" w:y="1"/>
                    <w:contextualSpacing/>
                    <w:suppressOverlap/>
                    <w:jc w:val="center"/>
                    <w:rPr>
                      <w:rFonts w:eastAsiaTheme="minorHAnsi"/>
                      <w:sz w:val="16"/>
                      <w:szCs w:val="16"/>
                      <w:lang w:val="es-ES"/>
                    </w:rPr>
                  </w:pPr>
                </w:p>
                <w:p w14:paraId="342E04EE"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p w14:paraId="647FF813"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CD409"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303F1CA9"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5</w:t>
                  </w:r>
                </w:p>
                <w:p w14:paraId="003B4C80"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2</w:t>
                  </w:r>
                </w:p>
              </w:tc>
            </w:tr>
            <w:tr w:rsidR="00893826" w:rsidRPr="00011941" w14:paraId="35CE0C6D"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509792"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7</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A5C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u w:val="single"/>
                    </w:rPr>
                    <w:t>Cladire Centrul Multifunctional Navodari</w:t>
                  </w:r>
                  <w:r w:rsidRPr="00011941">
                    <w:rPr>
                      <w:rFonts w:eastAsiaTheme="minorHAnsi"/>
                      <w:sz w:val="16"/>
                      <w:szCs w:val="16"/>
                    </w:rPr>
                    <w:t>:</w:t>
                  </w:r>
                </w:p>
                <w:p w14:paraId="328B0EFF"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u w:val="single"/>
                      <w:lang w:val="en-GB"/>
                    </w:rPr>
                    <w:t xml:space="preserve">NAVODARI, Str. Sanatatii, nr.1, jud. </w:t>
                  </w:r>
                  <w:r w:rsidRPr="00011941">
                    <w:rPr>
                      <w:rFonts w:eastAsiaTheme="minorHAnsi"/>
                      <w:sz w:val="16"/>
                      <w:szCs w:val="16"/>
                      <w:u w:val="single"/>
                      <w:lang w:val="es-ES"/>
                    </w:rPr>
                    <w:t>Constanta</w:t>
                  </w:r>
                </w:p>
                <w:p w14:paraId="1BCB085B"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prize de pamant</w:t>
                  </w:r>
                </w:p>
                <w:p w14:paraId="570C5BFB"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paratrasnet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18C9F" w14:textId="77777777" w:rsidR="00893826" w:rsidRPr="00011941" w:rsidRDefault="00893826" w:rsidP="002D0F97">
                  <w:pPr>
                    <w:framePr w:hSpace="180" w:wrap="around" w:vAnchor="text" w:hAnchor="text" w:y="1"/>
                    <w:contextualSpacing/>
                    <w:suppressOverlap/>
                    <w:jc w:val="center"/>
                    <w:rPr>
                      <w:rFonts w:eastAsiaTheme="minorHAnsi"/>
                      <w:sz w:val="16"/>
                      <w:szCs w:val="16"/>
                      <w:lang w:val="es-ES"/>
                    </w:rPr>
                  </w:pPr>
                </w:p>
                <w:p w14:paraId="57EC5A78"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p w14:paraId="21579BF7"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71B90"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60B92C11"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4</w:t>
                  </w:r>
                </w:p>
                <w:p w14:paraId="3ADC7054"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66F8B86E"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BF7722"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8</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A1C69"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Cladire Compartiment Ingrijiri Paliative</w:t>
                  </w:r>
                </w:p>
                <w:p w14:paraId="6E309F70"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lang w:val="es-ES"/>
                    </w:rPr>
                    <w:lastRenderedPageBreak/>
                    <w:t>CONSTANTA, Str Piatra Craiului nr. 4, jud. Constanta</w:t>
                  </w:r>
                </w:p>
                <w:p w14:paraId="5A618DD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prize de pamant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B3836" w14:textId="77777777" w:rsidR="00893826" w:rsidRPr="00011941" w:rsidRDefault="00893826" w:rsidP="002D0F97">
                  <w:pPr>
                    <w:framePr w:hSpace="180" w:wrap="around" w:vAnchor="text" w:hAnchor="text" w:y="1"/>
                    <w:contextualSpacing/>
                    <w:suppressOverlap/>
                    <w:jc w:val="center"/>
                    <w:rPr>
                      <w:rFonts w:eastAsiaTheme="minorHAnsi"/>
                      <w:sz w:val="16"/>
                      <w:szCs w:val="16"/>
                      <w:lang w:val="es-ES"/>
                    </w:rPr>
                  </w:pPr>
                </w:p>
                <w:p w14:paraId="56F857EB"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p w14:paraId="1051A638"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lastRenderedPageBreak/>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626FA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06618A0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4B73DD93"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C8534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9</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F227C"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Cladire Centrul Multifunctional Baneasa</w:t>
                  </w:r>
                </w:p>
                <w:p w14:paraId="294AAD50" w14:textId="38988F32"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lang w:val="es-ES"/>
                    </w:rPr>
                    <w:t>BANEASA, Str. Trandafirilor, nr.89, jud. Constanta</w:t>
                  </w:r>
                </w:p>
                <w:p w14:paraId="30E7ADBB"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Verificare priza de pamant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0A657" w14:textId="77777777" w:rsidR="00893826" w:rsidRPr="00011941" w:rsidRDefault="00893826" w:rsidP="002D0F97">
                  <w:pPr>
                    <w:framePr w:hSpace="180" w:wrap="around" w:vAnchor="text" w:hAnchor="text" w:y="1"/>
                    <w:contextualSpacing/>
                    <w:suppressOverlap/>
                    <w:jc w:val="center"/>
                    <w:rPr>
                      <w:rFonts w:eastAsiaTheme="minorHAnsi"/>
                      <w:sz w:val="16"/>
                      <w:szCs w:val="16"/>
                      <w:lang w:val="es-ES"/>
                    </w:rPr>
                  </w:pPr>
                </w:p>
                <w:p w14:paraId="0AFA356B"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00D3B"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p w14:paraId="1D687597"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63A7EFE7"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082153"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10</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4D96"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lang w:val="es-ES"/>
                    </w:rPr>
                  </w:pPr>
                  <w:r w:rsidRPr="00011941">
                    <w:rPr>
                      <w:rFonts w:eastAsiaTheme="minorHAnsi"/>
                      <w:sz w:val="16"/>
                      <w:szCs w:val="16"/>
                      <w:u w:val="single"/>
                      <w:lang w:val="es-ES"/>
                    </w:rPr>
                    <w:t>Punct de Operare Aeromedicală S.M.U.R.D.</w:t>
                  </w:r>
                </w:p>
                <w:p w14:paraId="09F44491"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lang w:val="es-ES"/>
                    </w:rPr>
                  </w:pPr>
                  <w:r w:rsidRPr="00011941">
                    <w:rPr>
                      <w:rFonts w:eastAsiaTheme="minorHAnsi"/>
                      <w:sz w:val="16"/>
                      <w:szCs w:val="16"/>
                      <w:u w:val="single"/>
                      <w:lang w:val="es-ES"/>
                    </w:rPr>
                    <w:t xml:space="preserve">CONSTANTA, str. Viilor nr.1, </w:t>
                  </w:r>
                  <w:r w:rsidRPr="00011941">
                    <w:rPr>
                      <w:rFonts w:eastAsiaTheme="minorHAnsi"/>
                      <w:bCs/>
                      <w:iCs/>
                      <w:sz w:val="16"/>
                      <w:szCs w:val="16"/>
                      <w:u w:val="single"/>
                      <w:lang w:val="es-ES"/>
                    </w:rPr>
                    <w:t>jud. Constanta</w:t>
                  </w:r>
                </w:p>
                <w:p w14:paraId="7AF736AE"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Verificare prize de pamant</w:t>
                  </w:r>
                </w:p>
                <w:p w14:paraId="78F9A067"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u w:val="single"/>
                    </w:rPr>
                    <w:t>Verificare paratrasnet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8B7E8A" w14:textId="77777777" w:rsidR="00893826" w:rsidRPr="00011941" w:rsidRDefault="00893826" w:rsidP="002D0F97">
                  <w:pPr>
                    <w:framePr w:hSpace="180" w:wrap="around" w:vAnchor="text" w:hAnchor="text" w:y="1"/>
                    <w:contextualSpacing/>
                    <w:suppressOverlap/>
                    <w:jc w:val="center"/>
                    <w:rPr>
                      <w:rFonts w:eastAsiaTheme="minorHAnsi"/>
                      <w:sz w:val="16"/>
                      <w:szCs w:val="16"/>
                      <w:lang w:val="es-ES"/>
                    </w:rPr>
                  </w:pPr>
                </w:p>
                <w:p w14:paraId="518235FE"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p w14:paraId="0B5E4484"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73D5E"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p w14:paraId="0B7A0895"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tc>
            </w:tr>
            <w:tr w:rsidR="00893826" w:rsidRPr="00011941" w14:paraId="6ACAB223"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AB5E77"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11</w:t>
                  </w: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C423"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Prosectura din cadrul Serviciului Clinic Judetean de Medicina Legala - SCJU CONSTANTA:</w:t>
                  </w:r>
                </w:p>
                <w:p w14:paraId="49984270"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CONSTANTA, str. Baraganu nr.2-4;</w:t>
                  </w:r>
                </w:p>
                <w:p w14:paraId="7139A6B7"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Verificare prize de pamant</w:t>
                  </w:r>
                </w:p>
                <w:p w14:paraId="4BBDA720" w14:textId="77777777" w:rsidR="00893826" w:rsidRPr="00011941" w:rsidRDefault="00893826" w:rsidP="002D0F97">
                  <w:pPr>
                    <w:framePr w:hSpace="180" w:wrap="around" w:vAnchor="text" w:hAnchor="text" w:y="1"/>
                    <w:contextualSpacing/>
                    <w:suppressOverlap/>
                    <w:jc w:val="center"/>
                    <w:rPr>
                      <w:rFonts w:eastAsiaTheme="minorHAnsi"/>
                      <w:sz w:val="16"/>
                      <w:szCs w:val="16"/>
                      <w:u w:val="single"/>
                    </w:rPr>
                  </w:pPr>
                  <w:r w:rsidRPr="00011941">
                    <w:rPr>
                      <w:rFonts w:eastAsiaTheme="minorHAnsi"/>
                      <w:sz w:val="16"/>
                      <w:szCs w:val="16"/>
                      <w:u w:val="single"/>
                    </w:rPr>
                    <w:t>Verificare paratrasnet</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15F26"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p>
                <w:p w14:paraId="266C1D8E"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p w14:paraId="1CB6A7E1" w14:textId="77777777" w:rsidR="00893826" w:rsidRPr="00011941" w:rsidRDefault="00893826" w:rsidP="002D0F97">
                  <w:pPr>
                    <w:framePr w:hSpace="180" w:wrap="around" w:vAnchor="text" w:hAnchor="text" w:y="1"/>
                    <w:contextualSpacing/>
                    <w:suppressOverlap/>
                    <w:jc w:val="center"/>
                    <w:rPr>
                      <w:rFonts w:eastAsiaTheme="minorHAnsi"/>
                      <w:sz w:val="16"/>
                      <w:szCs w:val="16"/>
                      <w:lang w:val="en-SG"/>
                    </w:rPr>
                  </w:pPr>
                  <w:r w:rsidRPr="00011941">
                    <w:rPr>
                      <w:rFonts w:eastAsiaTheme="minorHAnsi"/>
                      <w:sz w:val="16"/>
                      <w:szCs w:val="16"/>
                      <w:lang w:val="en-SG"/>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32DAB"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p w14:paraId="600BC52C" w14:textId="77777777" w:rsidR="00893826" w:rsidRPr="00011941" w:rsidRDefault="00893826" w:rsidP="002D0F97">
                  <w:pPr>
                    <w:framePr w:hSpace="180" w:wrap="around" w:vAnchor="text" w:hAnchor="text" w:y="1"/>
                    <w:contextualSpacing/>
                    <w:suppressOverlap/>
                    <w:jc w:val="center"/>
                    <w:rPr>
                      <w:rFonts w:eastAsiaTheme="minorHAnsi"/>
                      <w:sz w:val="16"/>
                      <w:szCs w:val="16"/>
                    </w:rPr>
                  </w:pPr>
                  <w:r w:rsidRPr="00011941">
                    <w:rPr>
                      <w:rFonts w:eastAsiaTheme="minorHAnsi"/>
                      <w:sz w:val="16"/>
                      <w:szCs w:val="16"/>
                    </w:rPr>
                    <w:t>1</w:t>
                  </w:r>
                </w:p>
                <w:p w14:paraId="3E9810D6"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tc>
            </w:tr>
            <w:tr w:rsidR="00893826" w:rsidRPr="00011941" w14:paraId="3D07657F" w14:textId="77777777" w:rsidTr="00F552A6">
              <w:trPr>
                <w:cantSplit/>
                <w:trHeight w:val="300"/>
              </w:trPr>
              <w:tc>
                <w:tcPr>
                  <w:tcW w:w="33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20E518" w14:textId="77777777" w:rsidR="00893826" w:rsidRPr="00011941" w:rsidRDefault="00893826" w:rsidP="002D0F97">
                  <w:pPr>
                    <w:framePr w:hSpace="180" w:wrap="around" w:vAnchor="text" w:hAnchor="text" w:y="1"/>
                    <w:contextualSpacing/>
                    <w:suppressOverlap/>
                    <w:jc w:val="center"/>
                    <w:rPr>
                      <w:rFonts w:eastAsiaTheme="minorHAnsi"/>
                      <w:sz w:val="16"/>
                      <w:szCs w:val="16"/>
                    </w:rPr>
                  </w:pPr>
                </w:p>
              </w:tc>
              <w:tc>
                <w:tcPr>
                  <w:tcW w:w="3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1B7A3" w14:textId="77777777" w:rsidR="00893826" w:rsidRPr="00011941" w:rsidRDefault="00893826" w:rsidP="002D0F97">
                  <w:pPr>
                    <w:framePr w:hSpace="180" w:wrap="around" w:vAnchor="text" w:hAnchor="text" w:y="1"/>
                    <w:contextualSpacing/>
                    <w:suppressOverlap/>
                    <w:jc w:val="center"/>
                    <w:rPr>
                      <w:rFonts w:eastAsiaTheme="minorHAnsi"/>
                      <w:b/>
                      <w:sz w:val="16"/>
                      <w:szCs w:val="16"/>
                      <w:lang w:val="en-US"/>
                    </w:rPr>
                  </w:pPr>
                  <w:r w:rsidRPr="00011941">
                    <w:rPr>
                      <w:rFonts w:eastAsiaTheme="minorHAnsi"/>
                      <w:b/>
                      <w:sz w:val="16"/>
                      <w:szCs w:val="16"/>
                      <w:lang w:val="en-US"/>
                    </w:rPr>
                    <w:t>Total</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ED409" w14:textId="77777777" w:rsidR="00893826" w:rsidRPr="00011941" w:rsidRDefault="00893826" w:rsidP="002D0F97">
                  <w:pPr>
                    <w:framePr w:hSpace="180" w:wrap="around" w:vAnchor="text" w:hAnchor="text" w:y="1"/>
                    <w:contextualSpacing/>
                    <w:suppressOverlap/>
                    <w:jc w:val="center"/>
                    <w:rPr>
                      <w:rFonts w:eastAsiaTheme="minorHAnsi"/>
                      <w:b/>
                      <w:sz w:val="16"/>
                      <w:szCs w:val="16"/>
                      <w:lang w:val="en-SG"/>
                    </w:rPr>
                  </w:pPr>
                  <w:r w:rsidRPr="00011941">
                    <w:rPr>
                      <w:rFonts w:eastAsiaTheme="minorHAnsi"/>
                      <w:b/>
                      <w:sz w:val="16"/>
                      <w:szCs w:val="16"/>
                      <w:lang w:val="en-SG"/>
                    </w:rPr>
                    <w:t>Buc</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945CB" w14:textId="77777777" w:rsidR="00893826" w:rsidRPr="00011941" w:rsidRDefault="00893826" w:rsidP="002D0F97">
                  <w:pPr>
                    <w:framePr w:hSpace="180" w:wrap="around" w:vAnchor="text" w:hAnchor="text" w:y="1"/>
                    <w:contextualSpacing/>
                    <w:suppressOverlap/>
                    <w:jc w:val="center"/>
                    <w:rPr>
                      <w:rFonts w:eastAsiaTheme="minorHAnsi"/>
                      <w:b/>
                      <w:sz w:val="16"/>
                      <w:szCs w:val="16"/>
                      <w:lang w:val="en-SG"/>
                    </w:rPr>
                  </w:pPr>
                  <w:r w:rsidRPr="00011941">
                    <w:rPr>
                      <w:rFonts w:eastAsiaTheme="minorHAnsi"/>
                      <w:b/>
                      <w:sz w:val="16"/>
                      <w:szCs w:val="16"/>
                      <w:lang w:val="en-SG"/>
                    </w:rPr>
                    <w:t>130</w:t>
                  </w:r>
                </w:p>
              </w:tc>
            </w:tr>
          </w:tbl>
          <w:p w14:paraId="4779547D" w14:textId="77777777" w:rsidR="00505F0B" w:rsidRPr="00011941" w:rsidRDefault="00505F0B" w:rsidP="00893826">
            <w:pPr>
              <w:rPr>
                <w:b/>
                <w:sz w:val="20"/>
                <w:szCs w:val="20"/>
              </w:rPr>
            </w:pPr>
          </w:p>
        </w:tc>
        <w:tc>
          <w:tcPr>
            <w:tcW w:w="2160" w:type="dxa"/>
          </w:tcPr>
          <w:p w14:paraId="14AB295D" w14:textId="77777777" w:rsidR="00505F0B" w:rsidRPr="00011941" w:rsidRDefault="00505F0B" w:rsidP="003C425A">
            <w:pPr>
              <w:jc w:val="center"/>
              <w:rPr>
                <w:b/>
                <w:iCs/>
                <w:sz w:val="20"/>
                <w:szCs w:val="20"/>
              </w:rPr>
            </w:pPr>
          </w:p>
        </w:tc>
        <w:tc>
          <w:tcPr>
            <w:tcW w:w="4320" w:type="dxa"/>
          </w:tcPr>
          <w:p w14:paraId="055E821F" w14:textId="77777777" w:rsidR="00505F0B" w:rsidRPr="00011941" w:rsidRDefault="00505F0B" w:rsidP="003C425A">
            <w:pPr>
              <w:jc w:val="center"/>
              <w:rPr>
                <w:b/>
                <w:iCs/>
                <w:sz w:val="20"/>
                <w:szCs w:val="20"/>
              </w:rPr>
            </w:pPr>
          </w:p>
        </w:tc>
      </w:tr>
      <w:tr w:rsidR="003C425A" w:rsidRPr="008D0808" w14:paraId="115C7570" w14:textId="77777777" w:rsidTr="00F552A6">
        <w:trPr>
          <w:trHeight w:val="70"/>
        </w:trPr>
        <w:tc>
          <w:tcPr>
            <w:tcW w:w="573" w:type="dxa"/>
          </w:tcPr>
          <w:p w14:paraId="35510264" w14:textId="77777777" w:rsidR="003C425A" w:rsidRPr="008D0808" w:rsidRDefault="003C425A" w:rsidP="003C425A">
            <w:pPr>
              <w:rPr>
                <w:b/>
                <w:sz w:val="20"/>
                <w:szCs w:val="20"/>
              </w:rPr>
            </w:pPr>
          </w:p>
        </w:tc>
        <w:tc>
          <w:tcPr>
            <w:tcW w:w="4102" w:type="dxa"/>
          </w:tcPr>
          <w:tbl>
            <w:tblPr>
              <w:tblStyle w:val="Tabelgril"/>
              <w:tblW w:w="5000" w:type="pct"/>
              <w:tblLayout w:type="fixed"/>
              <w:tblLook w:val="04A0" w:firstRow="1" w:lastRow="0" w:firstColumn="1" w:lastColumn="0" w:noHBand="0" w:noVBand="1"/>
            </w:tblPr>
            <w:tblGrid>
              <w:gridCol w:w="3876"/>
            </w:tblGrid>
            <w:tr w:rsidR="00536A64" w:rsidRPr="008D0808" w14:paraId="684EEE09" w14:textId="77777777" w:rsidTr="002322FA">
              <w:tc>
                <w:tcPr>
                  <w:tcW w:w="2494" w:type="pct"/>
                </w:tcPr>
                <w:p w14:paraId="389DB95A" w14:textId="77777777" w:rsidR="00536A64" w:rsidRPr="008D0808" w:rsidRDefault="00536A64" w:rsidP="002D0F97">
                  <w:pPr>
                    <w:framePr w:hSpace="180" w:wrap="around" w:vAnchor="text" w:hAnchor="text" w:y="1"/>
                    <w:suppressOverlap/>
                    <w:jc w:val="both"/>
                    <w:rPr>
                      <w:rFonts w:eastAsiaTheme="minorHAnsi"/>
                      <w:bCs/>
                      <w:iCs/>
                      <w:lang w:val="it-IT"/>
                    </w:rPr>
                  </w:pPr>
                  <w:r w:rsidRPr="008D0808">
                    <w:rPr>
                      <w:rFonts w:eastAsiaTheme="minorHAnsi"/>
                      <w:bCs/>
                      <w:iCs/>
                      <w:lang w:val="it-IT"/>
                    </w:rPr>
                    <w:t>Serviciile</w:t>
                  </w:r>
                  <w:r w:rsidRPr="008D0808">
                    <w:rPr>
                      <w:rFonts w:eastAsiaTheme="minorHAnsi"/>
                      <w:bCs/>
                      <w:iCs/>
                    </w:rPr>
                    <w:t xml:space="preserve"> de verificare /masuratori si reparatii prize de pamant (PP) si instalatii paratrasnet (IPT) </w:t>
                  </w:r>
                  <w:r w:rsidRPr="008D0808">
                    <w:rPr>
                      <w:rFonts w:eastAsiaTheme="minorHAnsi"/>
                      <w:bCs/>
                      <w:iCs/>
                      <w:lang w:val="it-IT"/>
                    </w:rPr>
                    <w:t>vor cuprinde:</w:t>
                  </w:r>
                </w:p>
                <w:p w14:paraId="15DC89F7" w14:textId="38C2C912" w:rsidR="00536A64" w:rsidRPr="008D0808" w:rsidRDefault="00B1692C" w:rsidP="002D0F97">
                  <w:pPr>
                    <w:framePr w:hSpace="180" w:wrap="around" w:vAnchor="text" w:hAnchor="text" w:y="1"/>
                    <w:suppressOverlap/>
                    <w:jc w:val="both"/>
                    <w:rPr>
                      <w:rFonts w:eastAsiaTheme="minorHAnsi"/>
                      <w:iCs/>
                      <w:lang w:val="it-IT"/>
                    </w:rPr>
                  </w:pPr>
                  <w:r w:rsidRPr="008D0808">
                    <w:rPr>
                      <w:rFonts w:eastAsiaTheme="minorHAnsi"/>
                      <w:iCs/>
                      <w:lang w:val="it-IT"/>
                    </w:rPr>
                    <w:t>1</w:t>
                  </w:r>
                  <w:r w:rsidR="00597973" w:rsidRPr="008D0808">
                    <w:rPr>
                      <w:rFonts w:eastAsiaTheme="minorHAnsi"/>
                      <w:iCs/>
                      <w:lang w:val="it-IT"/>
                    </w:rPr>
                    <w:t>)</w:t>
                  </w:r>
                  <w:r w:rsidRPr="008D0808">
                    <w:rPr>
                      <w:rFonts w:eastAsiaTheme="minorHAnsi"/>
                      <w:iCs/>
                      <w:lang w:val="it-IT"/>
                    </w:rPr>
                    <w:t>.</w:t>
                  </w:r>
                  <w:r w:rsidR="00536A64" w:rsidRPr="008D0808">
                    <w:rPr>
                      <w:rFonts w:eastAsiaTheme="minorHAnsi"/>
                      <w:iCs/>
                      <w:lang w:val="it-IT"/>
                    </w:rPr>
                    <w:t>Verificari vizuale in scopul de a constata ca:</w:t>
                  </w:r>
                </w:p>
                <w:p w14:paraId="48A57B28"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nu exista coroziune la elementele instalatiei, in special la nivelul solului;</w:t>
                  </w:r>
                </w:p>
                <w:p w14:paraId="0F7290BD"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conexiunile vizibile de legare la pamant sunt intacte;</w:t>
                  </w:r>
                </w:p>
                <w:p w14:paraId="39276905"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conductoarele si componentele vizibile ale instalatiei sunt fixate pe suprafetele de montaj si sunt protejate mecanic;</w:t>
                  </w:r>
                </w:p>
                <w:p w14:paraId="37F4ADCC"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lastRenderedPageBreak/>
                    <w:t>nu exista extinderi neautorizate sau modificari ale structurii instalatiei;</w:t>
                  </w:r>
                </w:p>
                <w:p w14:paraId="40BC41CD"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legatura de echipotentialitate este corecta pentru orice serviciu nou sau eventuale extinderi de la ultima verificare/inspectie;</w:t>
                  </w:r>
                </w:p>
                <w:p w14:paraId="11353562"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conductoarele si conexiunile de echipotentializare exista si sunt intacte;</w:t>
                  </w:r>
                </w:p>
                <w:p w14:paraId="414DB742"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distantele de separare sunt mentinute;</w:t>
                  </w:r>
                </w:p>
                <w:p w14:paraId="5D7C43D4"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piesele de separare asigura continuitatea electrica.</w:t>
                  </w:r>
                </w:p>
                <w:p w14:paraId="03430897" w14:textId="34F7B904" w:rsidR="00536A64" w:rsidRPr="008D0808" w:rsidRDefault="00B1692C" w:rsidP="002D0F97">
                  <w:pPr>
                    <w:framePr w:hSpace="180" w:wrap="around" w:vAnchor="text" w:hAnchor="text" w:y="1"/>
                    <w:suppressOverlap/>
                    <w:jc w:val="both"/>
                    <w:rPr>
                      <w:rFonts w:eastAsiaTheme="minorHAnsi"/>
                      <w:iCs/>
                      <w:lang w:val="it-IT"/>
                    </w:rPr>
                  </w:pPr>
                  <w:r w:rsidRPr="008D0808">
                    <w:rPr>
                      <w:rFonts w:eastAsiaTheme="minorHAnsi"/>
                      <w:iCs/>
                      <w:lang w:val="it-IT"/>
                    </w:rPr>
                    <w:t>2</w:t>
                  </w:r>
                  <w:r w:rsidR="00597973" w:rsidRPr="008D0808">
                    <w:rPr>
                      <w:rFonts w:eastAsiaTheme="minorHAnsi"/>
                      <w:iCs/>
                      <w:lang w:val="it-IT"/>
                    </w:rPr>
                    <w:t>)</w:t>
                  </w:r>
                  <w:r w:rsidRPr="008D0808">
                    <w:rPr>
                      <w:rFonts w:eastAsiaTheme="minorHAnsi"/>
                      <w:iCs/>
                      <w:lang w:val="it-IT"/>
                    </w:rPr>
                    <w:t>.</w:t>
                  </w:r>
                  <w:r w:rsidR="00597973" w:rsidRPr="008D0808">
                    <w:rPr>
                      <w:rFonts w:eastAsiaTheme="minorHAnsi"/>
                      <w:iCs/>
                      <w:lang w:val="it-IT"/>
                    </w:rPr>
                    <w:t xml:space="preserve"> </w:t>
                  </w:r>
                  <w:r w:rsidR="00536A64" w:rsidRPr="008D0808">
                    <w:rPr>
                      <w:rFonts w:eastAsiaTheme="minorHAnsi"/>
                      <w:iCs/>
                      <w:lang w:val="it-IT"/>
                    </w:rPr>
                    <w:t>Incercari ale instalatiei de protectie impotriva trasnetului (IPT)</w:t>
                  </w:r>
                </w:p>
                <w:p w14:paraId="3DAD43E6" w14:textId="7777777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Incercari de continuitate a conductoarelor;</w:t>
                  </w:r>
                </w:p>
                <w:p w14:paraId="56968A92" w14:textId="28C17D37" w:rsidR="00536A64" w:rsidRPr="008D0808" w:rsidRDefault="00536A64" w:rsidP="002D0F97">
                  <w:pPr>
                    <w:framePr w:hSpace="180" w:wrap="around" w:vAnchor="text" w:hAnchor="text" w:y="1"/>
                    <w:numPr>
                      <w:ilvl w:val="0"/>
                      <w:numId w:val="24"/>
                    </w:numPr>
                    <w:suppressOverlap/>
                    <w:jc w:val="both"/>
                    <w:rPr>
                      <w:rFonts w:eastAsiaTheme="minorHAnsi"/>
                      <w:iCs/>
                      <w:lang w:val="it-IT"/>
                    </w:rPr>
                  </w:pPr>
                  <w:r w:rsidRPr="008D0808">
                    <w:rPr>
                      <w:rFonts w:eastAsiaTheme="minorHAnsi"/>
                      <w:iCs/>
                      <w:lang w:val="it-IT"/>
                    </w:rPr>
                    <w:t>Masurarea rezistentei de dispersie a prizei de pamant.</w:t>
                  </w:r>
                </w:p>
              </w:tc>
            </w:tr>
            <w:tr w:rsidR="00536A64" w:rsidRPr="008D0808" w14:paraId="7028EB96" w14:textId="77777777" w:rsidTr="002322FA">
              <w:trPr>
                <w:trHeight w:val="1833"/>
              </w:trPr>
              <w:tc>
                <w:tcPr>
                  <w:tcW w:w="2494" w:type="pct"/>
                </w:tcPr>
                <w:p w14:paraId="4AADCF7F" w14:textId="75895600" w:rsidR="00536A64" w:rsidRPr="008D0808" w:rsidRDefault="00536A64" w:rsidP="002D0F97">
                  <w:pPr>
                    <w:framePr w:hSpace="180" w:wrap="around" w:vAnchor="text" w:hAnchor="text" w:y="1"/>
                    <w:suppressOverlap/>
                    <w:jc w:val="both"/>
                    <w:rPr>
                      <w:rFonts w:eastAsiaTheme="minorHAnsi"/>
                    </w:rPr>
                  </w:pPr>
                  <w:r w:rsidRPr="008D0808">
                    <w:rPr>
                      <w:rFonts w:eastAsiaTheme="minorHAnsi"/>
                    </w:rPr>
                    <w:lastRenderedPageBreak/>
                    <w:t>Continuitatea instalatiei electrice de la prizele de pamant la tablorile electrice si consumatorii finali pentru SCJU Constanta si Sectiile Exterioare</w:t>
                  </w:r>
                  <w:r w:rsidR="00597973" w:rsidRPr="008D0808">
                    <w:rPr>
                      <w:rFonts w:eastAsiaTheme="minorHAnsi"/>
                    </w:rPr>
                    <w:t>:</w:t>
                  </w:r>
                  <w:r w:rsidRPr="008D0808">
                    <w:rPr>
                      <w:rFonts w:eastAsiaTheme="minorHAnsi"/>
                    </w:rPr>
                    <w:t xml:space="preserve"> </w:t>
                  </w:r>
                </w:p>
                <w:p w14:paraId="08FE126F" w14:textId="77777777" w:rsidR="00536A64" w:rsidRPr="008D0808" w:rsidRDefault="00536A64" w:rsidP="002D0F97">
                  <w:pPr>
                    <w:framePr w:hSpace="180" w:wrap="around" w:vAnchor="text" w:hAnchor="text" w:y="1"/>
                    <w:suppressOverlap/>
                    <w:jc w:val="both"/>
                    <w:rPr>
                      <w:rFonts w:eastAsiaTheme="minorHAnsi"/>
                    </w:rPr>
                  </w:pPr>
                  <w:r w:rsidRPr="008D0808">
                    <w:rPr>
                      <w:rFonts w:eastAsiaTheme="minorHAnsi"/>
                    </w:rPr>
                    <w:t>-verificarea protectiei impotriva socurilor electrice conform Normativul pentru proiectarea, executarea si exploatarea instalatiilor electrice aferente cladirilor - I7/2011 (procedurile de verificare prevazute in tabelele 8.3 si 8.4.)</w:t>
                  </w:r>
                </w:p>
                <w:p w14:paraId="1615D0E4" w14:textId="1662D9B2" w:rsidR="00536A64" w:rsidRPr="008D0808" w:rsidRDefault="00536A64" w:rsidP="002D0F97">
                  <w:pPr>
                    <w:framePr w:hSpace="180" w:wrap="around" w:vAnchor="text" w:hAnchor="text" w:y="1"/>
                    <w:suppressOverlap/>
                    <w:jc w:val="both"/>
                    <w:rPr>
                      <w:rFonts w:eastAsiaTheme="minorHAnsi"/>
                    </w:rPr>
                  </w:pPr>
                  <w:r w:rsidRPr="008D0808">
                    <w:rPr>
                      <w:rFonts w:eastAsiaTheme="minorHAnsi"/>
                    </w:rPr>
                    <w:t xml:space="preserve">Serviciile de verificare a continuitatii instalatiei electrice de la prizele de </w:t>
                  </w:r>
                  <w:r w:rsidRPr="008D0808">
                    <w:rPr>
                      <w:rFonts w:eastAsiaTheme="minorHAnsi"/>
                    </w:rPr>
                    <w:lastRenderedPageBreak/>
                    <w:t>pamant la tablorile electrice si consumatorii finali pentru SCJU C</w:t>
                  </w:r>
                  <w:r w:rsidR="00597973" w:rsidRPr="008D0808">
                    <w:rPr>
                      <w:rFonts w:eastAsiaTheme="minorHAnsi"/>
                    </w:rPr>
                    <w:t>onstanta si sectiile exterioare:</w:t>
                  </w:r>
                </w:p>
                <w:p w14:paraId="542EB59D" w14:textId="77777777" w:rsidR="004D3EB8" w:rsidRPr="008D0808" w:rsidRDefault="00536A64" w:rsidP="002D0F97">
                  <w:pPr>
                    <w:framePr w:hSpace="180" w:wrap="around" w:vAnchor="text" w:hAnchor="text" w:y="1"/>
                    <w:suppressOverlap/>
                    <w:jc w:val="both"/>
                    <w:rPr>
                      <w:rFonts w:eastAsiaTheme="minorHAnsi"/>
                    </w:rPr>
                  </w:pPr>
                  <w:r w:rsidRPr="008D0808">
                    <w:rPr>
                      <w:rFonts w:eastAsiaTheme="minorHAnsi"/>
                    </w:rPr>
                    <w:t>-verificarea protectiei impotriva socurilor electrice conform Normativul pentru proiectarea, executarea si exploatarea instalatiilor electrice aferente cladirilor</w:t>
                  </w:r>
                </w:p>
                <w:p w14:paraId="5DFB86E1" w14:textId="7E1792DA" w:rsidR="00536A64" w:rsidRPr="008D0808" w:rsidRDefault="00536A64" w:rsidP="002D0F97">
                  <w:pPr>
                    <w:framePr w:hSpace="180" w:wrap="around" w:vAnchor="text" w:hAnchor="text" w:y="1"/>
                    <w:suppressOverlap/>
                    <w:jc w:val="both"/>
                    <w:rPr>
                      <w:rFonts w:eastAsiaTheme="minorHAnsi"/>
                    </w:rPr>
                  </w:pPr>
                  <w:r w:rsidRPr="008D0808">
                    <w:rPr>
                      <w:rFonts w:eastAsiaTheme="minorHAnsi"/>
                    </w:rPr>
                    <w:t>- I7/2011(procedurile de verificare prevazute in tabelele 8.3 si 8.4.) vor cuprinde:</w:t>
                  </w:r>
                </w:p>
                <w:p w14:paraId="256FD411" w14:textId="77777777" w:rsidR="00A126D4" w:rsidRPr="008D0808" w:rsidRDefault="009818D1" w:rsidP="002D0F97">
                  <w:pPr>
                    <w:framePr w:hSpace="180" w:wrap="around" w:vAnchor="text" w:hAnchor="text" w:y="1"/>
                    <w:suppressOverlap/>
                    <w:jc w:val="both"/>
                    <w:rPr>
                      <w:rFonts w:eastAsiaTheme="minorHAnsi"/>
                      <w:lang w:val="es-ES"/>
                    </w:rPr>
                  </w:pPr>
                  <w:r w:rsidRPr="008D0808">
                    <w:rPr>
                      <w:rFonts w:eastAsiaTheme="minorHAnsi"/>
                      <w:lang w:val="es-ES"/>
                    </w:rPr>
                    <w:t>1.</w:t>
                  </w:r>
                  <w:r w:rsidR="00536A64" w:rsidRPr="008D0808">
                    <w:rPr>
                      <w:rFonts w:eastAsiaTheme="minorHAnsi"/>
                      <w:lang w:val="es-ES"/>
                    </w:rPr>
                    <w:t>Verificarea protectiei impotriva atingerii directe  a partilor aflate normal sub tensiune, asigurate de carcase, in functie de gradul normal de protectie;</w:t>
                  </w:r>
                </w:p>
                <w:p w14:paraId="5D176A41" w14:textId="576320E9"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2.</w:t>
                  </w:r>
                  <w:r w:rsidR="00536A64" w:rsidRPr="008D0808">
                    <w:rPr>
                      <w:rFonts w:eastAsiaTheme="minorHAnsi"/>
                      <w:lang w:val="es-ES"/>
                    </w:rPr>
                    <w:t>Verificarea integritatii izolatiei aparente</w:t>
                  </w:r>
                </w:p>
                <w:p w14:paraId="665415A1" w14:textId="40757EA8"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3.</w:t>
                  </w:r>
                  <w:r w:rsidR="00536A64" w:rsidRPr="008D0808">
                    <w:rPr>
                      <w:rFonts w:eastAsiaTheme="minorHAnsi"/>
                      <w:lang w:val="es-ES"/>
                    </w:rPr>
                    <w:t>Verificarea  integritatii ingradirilor</w:t>
                  </w:r>
                </w:p>
                <w:p w14:paraId="42CEAF69" w14:textId="774E0E05"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4.</w:t>
                  </w:r>
                  <w:r w:rsidR="00536A64" w:rsidRPr="008D0808">
                    <w:rPr>
                      <w:rFonts w:eastAsiaTheme="minorHAnsi"/>
                      <w:lang w:val="es-ES"/>
                    </w:rPr>
                    <w:t>Verificarea separarii conductorului neutru (N) de conductorul de protectie (PE);</w:t>
                  </w:r>
                </w:p>
                <w:p w14:paraId="0E2C1488" w14:textId="3687A272"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5.</w:t>
                  </w:r>
                  <w:r w:rsidR="00536A64" w:rsidRPr="008D0808">
                    <w:rPr>
                      <w:rFonts w:eastAsiaTheme="minorHAnsi"/>
                      <w:lang w:val="es-ES"/>
                    </w:rPr>
                    <w:t>Verificarea ca nu exista elemente de intrerupere pe conductele PE si PEN;</w:t>
                  </w:r>
                </w:p>
                <w:p w14:paraId="4C1C6086" w14:textId="36B0FDFC"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6.</w:t>
                  </w:r>
                  <w:r w:rsidR="00536A64" w:rsidRPr="008D0808">
                    <w:rPr>
                      <w:rFonts w:eastAsiaTheme="minorHAnsi"/>
                      <w:lang w:val="es-ES"/>
                    </w:rPr>
                    <w:t>Verificarea continuitatii legaturii echipamentelor la conductorul de protectie(PE);</w:t>
                  </w:r>
                </w:p>
                <w:p w14:paraId="77AFDA94" w14:textId="5ECE72A9"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7.</w:t>
                  </w:r>
                  <w:r w:rsidR="00536A64" w:rsidRPr="008D0808">
                    <w:rPr>
                      <w:rFonts w:eastAsiaTheme="minorHAnsi"/>
                      <w:lang w:val="es-ES"/>
                    </w:rPr>
                    <w:t>Verificarea legaturii la pamant a barelor PE;</w:t>
                  </w:r>
                </w:p>
                <w:p w14:paraId="3061612B" w14:textId="0DDD6833"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8.</w:t>
                  </w:r>
                  <w:r w:rsidR="00536A64" w:rsidRPr="008D0808">
                    <w:rPr>
                      <w:rFonts w:eastAsiaTheme="minorHAnsi"/>
                      <w:lang w:val="es-ES"/>
                    </w:rPr>
                    <w:t>Verificarea existentei sigurantelor fuzibile si verificarea functionarii elementelor de protectie la scurtcircuit (sigurante fuzibile, intrerupatoare automate);</w:t>
                  </w:r>
                </w:p>
                <w:p w14:paraId="22D97CC6" w14:textId="6A1F1581"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lastRenderedPageBreak/>
                    <w:t>9.</w:t>
                  </w:r>
                  <w:r w:rsidR="00536A64" w:rsidRPr="008D0808">
                    <w:rPr>
                      <w:rFonts w:eastAsiaTheme="minorHAnsi"/>
                      <w:lang w:val="es-ES"/>
                    </w:rPr>
                    <w:t>Verificarea functionarii protectiei la deconectarea semnalizarea) sectorului defect (pus la masa/pamant), inclusiv protectia automata la curenti de defect(diferentiali);</w:t>
                  </w:r>
                </w:p>
                <w:p w14:paraId="0C947CB8" w14:textId="0F84EE56"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10.</w:t>
                  </w:r>
                  <w:r w:rsidR="00536A64" w:rsidRPr="008D0808">
                    <w:rPr>
                      <w:rFonts w:eastAsiaTheme="minorHAnsi"/>
                      <w:lang w:val="es-ES"/>
                    </w:rPr>
                    <w:t>Verificarea marcajului conductoarelor de protectie;</w:t>
                  </w:r>
                </w:p>
                <w:p w14:paraId="37814894" w14:textId="6F7DBD4F"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11.</w:t>
                  </w:r>
                  <w:r w:rsidR="00536A64" w:rsidRPr="008D0808">
                    <w:rPr>
                      <w:rFonts w:eastAsiaTheme="minorHAnsi"/>
                      <w:lang w:val="es-ES"/>
                    </w:rPr>
                    <w:t>Existenta legaturilor de protectie de la tablourile de distributie la utilaje sau la prize:</w:t>
                  </w:r>
                </w:p>
                <w:p w14:paraId="75CA3645" w14:textId="1200A23A"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12.</w:t>
                  </w:r>
                  <w:r w:rsidR="00536A64" w:rsidRPr="008D0808">
                    <w:rPr>
                      <w:rFonts w:eastAsiaTheme="minorHAnsi"/>
                      <w:lang w:val="es-ES"/>
                    </w:rPr>
                    <w:t>Verificarea existentei masurilor suplimentare de protectie;</w:t>
                  </w:r>
                </w:p>
                <w:p w14:paraId="6990F378" w14:textId="48A43EF5"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13.</w:t>
                  </w:r>
                  <w:r w:rsidR="00536A64" w:rsidRPr="008D0808">
                    <w:rPr>
                      <w:rFonts w:eastAsiaTheme="minorHAnsi"/>
                      <w:lang w:val="es-ES"/>
                    </w:rPr>
                    <w:t>Verificarea strangerii suruburilor de imbinare de pe circuitele conductoarelor de protectie si asigurarea acestora importriva desurubarii;</w:t>
                  </w:r>
                </w:p>
                <w:p w14:paraId="78D92CEA" w14:textId="6CCC3231"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14.</w:t>
                  </w:r>
                  <w:r w:rsidR="00536A64" w:rsidRPr="008D0808">
                    <w:rPr>
                      <w:rFonts w:eastAsiaTheme="minorHAnsi"/>
                      <w:lang w:val="es-ES"/>
                    </w:rPr>
                    <w:t>Verificarea ca la un surub este conectat un singur conductor de protectie;</w:t>
                  </w:r>
                </w:p>
                <w:p w14:paraId="3E9D038B" w14:textId="1D2BE439"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15.</w:t>
                  </w:r>
                  <w:r w:rsidR="00536A64" w:rsidRPr="008D0808">
                    <w:rPr>
                      <w:rFonts w:eastAsiaTheme="minorHAnsi"/>
                      <w:lang w:val="es-ES"/>
                    </w:rPr>
                    <w:t>Verificarea rezistentei de dispersie la pamant a maselor echipamentelor electrice;</w:t>
                  </w:r>
                </w:p>
                <w:p w14:paraId="289DD320" w14:textId="55FC299A"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16.</w:t>
                  </w:r>
                  <w:r w:rsidR="00536A64" w:rsidRPr="008D0808">
                    <w:rPr>
                      <w:rFonts w:eastAsiaTheme="minorHAnsi"/>
                      <w:lang w:val="es-ES"/>
                    </w:rPr>
                    <w:t>Verificarea continuitatii legaturilor de echipotentializare;</w:t>
                  </w:r>
                </w:p>
                <w:p w14:paraId="602B1747" w14:textId="6912E3BA" w:rsidR="00536A64" w:rsidRPr="008D0808" w:rsidRDefault="00A126D4" w:rsidP="002D0F97">
                  <w:pPr>
                    <w:framePr w:hSpace="180" w:wrap="around" w:vAnchor="text" w:hAnchor="text" w:y="1"/>
                    <w:suppressOverlap/>
                    <w:jc w:val="both"/>
                    <w:rPr>
                      <w:rFonts w:eastAsiaTheme="minorHAnsi"/>
                      <w:lang w:val="es-ES"/>
                    </w:rPr>
                  </w:pPr>
                  <w:r w:rsidRPr="008D0808">
                    <w:rPr>
                      <w:rFonts w:eastAsiaTheme="minorHAnsi"/>
                      <w:lang w:val="es-ES"/>
                    </w:rPr>
                    <w:t>17.</w:t>
                  </w:r>
                  <w:r w:rsidR="00536A64" w:rsidRPr="008D0808">
                    <w:rPr>
                      <w:rFonts w:eastAsiaTheme="minorHAnsi"/>
                      <w:lang w:val="es-ES"/>
                    </w:rPr>
                    <w:t>Verificarea continuitatii legaturilor de</w:t>
                  </w:r>
                  <w:r w:rsidR="004D3EB8" w:rsidRPr="008D0808">
                    <w:rPr>
                      <w:rFonts w:eastAsiaTheme="minorHAnsi"/>
                      <w:lang w:val="es-ES"/>
                    </w:rPr>
                    <w:t xml:space="preserve"> </w:t>
                  </w:r>
                  <w:r w:rsidR="00536A64" w:rsidRPr="008D0808">
                    <w:rPr>
                      <w:rFonts w:eastAsiaTheme="minorHAnsi"/>
                      <w:lang w:val="es-ES"/>
                    </w:rPr>
                    <w:t>protectie de la masele echipame</w:t>
                  </w:r>
                  <w:r w:rsidR="004D3EB8" w:rsidRPr="008D0808">
                    <w:rPr>
                      <w:rFonts w:eastAsiaTheme="minorHAnsi"/>
                      <w:lang w:val="es-ES"/>
                    </w:rPr>
                    <w:t>ntelor pana la priza de pamant.</w:t>
                  </w:r>
                </w:p>
              </w:tc>
            </w:tr>
          </w:tbl>
          <w:p w14:paraId="7FD58A9E" w14:textId="77777777" w:rsidR="003C425A" w:rsidRPr="008D0808" w:rsidRDefault="003C425A" w:rsidP="003C425A">
            <w:pPr>
              <w:ind w:left="400"/>
              <w:jc w:val="both"/>
              <w:rPr>
                <w:b/>
                <w:sz w:val="20"/>
                <w:szCs w:val="20"/>
              </w:rPr>
            </w:pPr>
          </w:p>
        </w:tc>
        <w:tc>
          <w:tcPr>
            <w:tcW w:w="2160" w:type="dxa"/>
          </w:tcPr>
          <w:p w14:paraId="3E33DCDD" w14:textId="77777777" w:rsidR="003C425A" w:rsidRPr="008D0808" w:rsidRDefault="003C425A" w:rsidP="003C425A">
            <w:pPr>
              <w:rPr>
                <w:b/>
                <w:iCs/>
                <w:sz w:val="20"/>
                <w:szCs w:val="20"/>
              </w:rPr>
            </w:pPr>
          </w:p>
        </w:tc>
        <w:tc>
          <w:tcPr>
            <w:tcW w:w="4320" w:type="dxa"/>
          </w:tcPr>
          <w:p w14:paraId="66ACE1B9" w14:textId="77777777" w:rsidR="003C425A" w:rsidRPr="008D0808" w:rsidRDefault="003C425A" w:rsidP="003C425A">
            <w:pPr>
              <w:rPr>
                <w:b/>
                <w:iCs/>
                <w:sz w:val="20"/>
                <w:szCs w:val="20"/>
              </w:rPr>
            </w:pPr>
          </w:p>
        </w:tc>
      </w:tr>
      <w:tr w:rsidR="003C425A" w:rsidRPr="008D0808" w14:paraId="4E174A6D" w14:textId="77777777" w:rsidTr="00F552A6">
        <w:trPr>
          <w:trHeight w:val="70"/>
        </w:trPr>
        <w:tc>
          <w:tcPr>
            <w:tcW w:w="573" w:type="dxa"/>
          </w:tcPr>
          <w:p w14:paraId="23120D80" w14:textId="77777777" w:rsidR="003C425A" w:rsidRPr="008D0808" w:rsidRDefault="003C425A" w:rsidP="003C425A">
            <w:pPr>
              <w:rPr>
                <w:b/>
                <w:sz w:val="20"/>
                <w:szCs w:val="20"/>
              </w:rPr>
            </w:pPr>
          </w:p>
        </w:tc>
        <w:tc>
          <w:tcPr>
            <w:tcW w:w="4102" w:type="dxa"/>
          </w:tcPr>
          <w:tbl>
            <w:tblPr>
              <w:tblStyle w:val="Tabelgril"/>
              <w:tblW w:w="5000" w:type="pct"/>
              <w:tblLayout w:type="fixed"/>
              <w:tblLook w:val="04A0" w:firstRow="1" w:lastRow="0" w:firstColumn="1" w:lastColumn="0" w:noHBand="0" w:noVBand="1"/>
            </w:tblPr>
            <w:tblGrid>
              <w:gridCol w:w="3876"/>
            </w:tblGrid>
            <w:tr w:rsidR="00536A64" w:rsidRPr="008D0808" w14:paraId="15556D43" w14:textId="77777777" w:rsidTr="002322FA">
              <w:trPr>
                <w:trHeight w:val="699"/>
              </w:trPr>
              <w:tc>
                <w:tcPr>
                  <w:tcW w:w="2494" w:type="pct"/>
                </w:tcPr>
                <w:p w14:paraId="453F9FE7" w14:textId="77777777" w:rsidR="00536A64" w:rsidRPr="008D0808" w:rsidRDefault="00536A64" w:rsidP="002D0F97">
                  <w:pPr>
                    <w:framePr w:hSpace="180" w:wrap="around" w:vAnchor="text" w:hAnchor="text" w:y="1"/>
                    <w:suppressOverlap/>
                    <w:rPr>
                      <w:rFonts w:eastAsiaTheme="minorHAnsi"/>
                      <w:lang w:val="it-IT"/>
                    </w:rPr>
                  </w:pPr>
                  <w:r w:rsidRPr="008D0808">
                    <w:rPr>
                      <w:rFonts w:eastAsiaTheme="minorHAnsi"/>
                      <w:lang w:val="it-IT"/>
                    </w:rPr>
                    <w:t xml:space="preserve">Serviciile solicitate de Autoritatea Contractanta se vor efectua </w:t>
                  </w:r>
                  <w:r w:rsidRPr="008D0808">
                    <w:rPr>
                      <w:rFonts w:eastAsiaTheme="minorHAnsi"/>
                    </w:rPr>
                    <w:t>conform</w:t>
                  </w:r>
                  <w:r w:rsidRPr="008D0808">
                    <w:rPr>
                      <w:rFonts w:eastAsiaTheme="minorHAnsi"/>
                      <w:b/>
                    </w:rPr>
                    <w:t xml:space="preserve"> „</w:t>
                  </w:r>
                  <w:r w:rsidRPr="008D0808">
                    <w:rPr>
                      <w:rFonts w:eastAsiaTheme="minorHAnsi"/>
                    </w:rPr>
                    <w:t xml:space="preserve">Normativului pentru proiectarea, execuția și exploatarea instalațiilor electrice aferente clădirilor”, indicativ </w:t>
                  </w:r>
                  <w:r w:rsidRPr="008D0808">
                    <w:rPr>
                      <w:rFonts w:eastAsiaTheme="minorHAnsi"/>
                    </w:rPr>
                    <w:lastRenderedPageBreak/>
                    <w:t>I 7—2011, pentru sediul principal si sectiile exterioare.</w:t>
                  </w:r>
                </w:p>
                <w:p w14:paraId="34E6348A" w14:textId="3A0A451F" w:rsidR="00536A64" w:rsidRPr="008D0808" w:rsidRDefault="00F9128A" w:rsidP="002D0F97">
                  <w:pPr>
                    <w:framePr w:hSpace="180" w:wrap="around" w:vAnchor="text" w:hAnchor="text" w:y="1"/>
                    <w:suppressOverlap/>
                    <w:jc w:val="both"/>
                    <w:rPr>
                      <w:rFonts w:eastAsiaTheme="minorHAnsi"/>
                      <w:bCs/>
                      <w:lang w:val="it-IT"/>
                    </w:rPr>
                  </w:pPr>
                  <w:r w:rsidRPr="008D0808">
                    <w:rPr>
                      <w:rFonts w:eastAsiaTheme="minorHAnsi"/>
                      <w:bCs/>
                      <w:lang w:val="it-IT"/>
                    </w:rPr>
                    <w:t>a)</w:t>
                  </w:r>
                  <w:r w:rsidR="00536A64" w:rsidRPr="008D0808">
                    <w:rPr>
                      <w:rFonts w:eastAsiaTheme="minorHAnsi"/>
                      <w:bCs/>
                      <w:lang w:val="it-IT"/>
                    </w:rPr>
                    <w:t>Serviciile</w:t>
                  </w:r>
                  <w:r w:rsidR="00536A64" w:rsidRPr="008D0808">
                    <w:rPr>
                      <w:rFonts w:eastAsiaTheme="minorHAnsi"/>
                      <w:bCs/>
                    </w:rPr>
                    <w:t xml:space="preserve"> de verificare/ masuratori si reparatii prize de pamant (PP) si instalatie paratrasnet (IPT) </w:t>
                  </w:r>
                  <w:r w:rsidR="00536A64" w:rsidRPr="008D0808">
                    <w:rPr>
                      <w:rFonts w:eastAsiaTheme="minorHAnsi"/>
                      <w:bCs/>
                      <w:lang w:val="it-IT"/>
                    </w:rPr>
                    <w:t>vor cuprinde:</w:t>
                  </w:r>
                </w:p>
                <w:p w14:paraId="7E7A60E1" w14:textId="77777777" w:rsidR="00536A64" w:rsidRPr="008D0808" w:rsidRDefault="00536A64" w:rsidP="002D0F97">
                  <w:pPr>
                    <w:framePr w:hSpace="180" w:wrap="around" w:vAnchor="text" w:hAnchor="text" w:y="1"/>
                    <w:suppressOverlap/>
                    <w:rPr>
                      <w:rFonts w:eastAsiaTheme="minorHAnsi"/>
                      <w:lang w:val="it-IT"/>
                    </w:rPr>
                  </w:pPr>
                  <w:r w:rsidRPr="008D0808">
                    <w:rPr>
                      <w:rFonts w:eastAsiaTheme="minorHAnsi"/>
                      <w:lang w:val="it-IT"/>
                    </w:rPr>
                    <w:t>1. Verificari vizuale in scopul de a constata ca:</w:t>
                  </w:r>
                </w:p>
                <w:p w14:paraId="37E39445"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nu exista coroziune la elementele instalatiei, in special la nivelul solului;</w:t>
                  </w:r>
                </w:p>
                <w:p w14:paraId="30BBF0B6"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conexiunile vizibile de legare la pamant sunt intacte;</w:t>
                  </w:r>
                </w:p>
                <w:p w14:paraId="350E4132"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conductoarele si componentele vizibile ale instalatiei sunt fixate pe suprafetele de montaj si sunt protejate mecanic;</w:t>
                  </w:r>
                </w:p>
                <w:p w14:paraId="7EE7F526"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nu exista extinderi neautorizate sau modificari ale structurii instalatiei;</w:t>
                  </w:r>
                </w:p>
                <w:p w14:paraId="23B4B8C7"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legatura de echipotentialitate este corecta pentru orice serviciu nou sau eventuale extinderi de la ultima verificare/inspectie;</w:t>
                  </w:r>
                </w:p>
                <w:p w14:paraId="67217B70"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conductoarele si conexiunile de echipotentializare exista si sunt intacte;</w:t>
                  </w:r>
                </w:p>
                <w:p w14:paraId="0A896D07"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distantele de separare sunt mentinute;</w:t>
                  </w:r>
                </w:p>
                <w:p w14:paraId="55286A40"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piesele de separare asigura continuitatea electrica.</w:t>
                  </w:r>
                </w:p>
                <w:p w14:paraId="0A8108BF" w14:textId="77777777" w:rsidR="00536A64" w:rsidRPr="008D0808" w:rsidRDefault="00536A64" w:rsidP="002D0F97">
                  <w:pPr>
                    <w:framePr w:hSpace="180" w:wrap="around" w:vAnchor="text" w:hAnchor="text" w:y="1"/>
                    <w:suppressOverlap/>
                    <w:rPr>
                      <w:rFonts w:eastAsiaTheme="minorHAnsi"/>
                      <w:lang w:val="it-IT"/>
                    </w:rPr>
                  </w:pPr>
                </w:p>
                <w:p w14:paraId="133945A8" w14:textId="77777777" w:rsidR="00536A64" w:rsidRPr="008D0808" w:rsidRDefault="00536A64" w:rsidP="002D0F97">
                  <w:pPr>
                    <w:framePr w:hSpace="180" w:wrap="around" w:vAnchor="text" w:hAnchor="text" w:y="1"/>
                    <w:suppressOverlap/>
                    <w:rPr>
                      <w:rFonts w:eastAsiaTheme="minorHAnsi"/>
                      <w:lang w:val="it-IT"/>
                    </w:rPr>
                  </w:pPr>
                  <w:r w:rsidRPr="008D0808">
                    <w:rPr>
                      <w:rFonts w:eastAsiaTheme="minorHAnsi"/>
                      <w:lang w:val="it-IT"/>
                    </w:rPr>
                    <w:lastRenderedPageBreak/>
                    <w:t>2. Incercari ale instalatiei de protectie impotriva trasnetului (I.P.T.)</w:t>
                  </w:r>
                </w:p>
                <w:p w14:paraId="1731EF56"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Incercari de continuitate a conductoarelor;</w:t>
                  </w:r>
                </w:p>
                <w:p w14:paraId="71B77DA5" w14:textId="77777777" w:rsidR="00536A64" w:rsidRPr="008D0808" w:rsidRDefault="00536A64" w:rsidP="002D0F97">
                  <w:pPr>
                    <w:framePr w:hSpace="180" w:wrap="around" w:vAnchor="text" w:hAnchor="text" w:y="1"/>
                    <w:numPr>
                      <w:ilvl w:val="0"/>
                      <w:numId w:val="24"/>
                    </w:numPr>
                    <w:suppressOverlap/>
                    <w:jc w:val="both"/>
                    <w:rPr>
                      <w:rFonts w:eastAsiaTheme="minorHAnsi"/>
                      <w:lang w:val="it-IT"/>
                    </w:rPr>
                  </w:pPr>
                  <w:r w:rsidRPr="008D0808">
                    <w:rPr>
                      <w:rFonts w:eastAsiaTheme="minorHAnsi"/>
                      <w:lang w:val="it-IT"/>
                    </w:rPr>
                    <w:t>Masurarea rezistentei de dispersie a prizei de pamant.</w:t>
                  </w:r>
                </w:p>
                <w:p w14:paraId="275C271E" w14:textId="77777777" w:rsidR="00536A64" w:rsidRPr="008D0808" w:rsidRDefault="00536A64" w:rsidP="002D0F97">
                  <w:pPr>
                    <w:framePr w:hSpace="180" w:wrap="around" w:vAnchor="text" w:hAnchor="text" w:y="1"/>
                    <w:suppressOverlap/>
                    <w:rPr>
                      <w:rFonts w:eastAsiaTheme="minorHAnsi"/>
                      <w:lang w:val="es-ES"/>
                    </w:rPr>
                  </w:pPr>
                </w:p>
              </w:tc>
            </w:tr>
            <w:tr w:rsidR="00536A64" w:rsidRPr="008D0808" w14:paraId="03785BD8" w14:textId="77777777" w:rsidTr="002322FA">
              <w:tc>
                <w:tcPr>
                  <w:tcW w:w="2494" w:type="pct"/>
                </w:tcPr>
                <w:p w14:paraId="38B46DCA" w14:textId="77777777" w:rsidR="00BA237A" w:rsidRPr="008D0808" w:rsidRDefault="00536A64" w:rsidP="002D0F97">
                  <w:pPr>
                    <w:framePr w:hSpace="180" w:wrap="around" w:vAnchor="text" w:hAnchor="text" w:y="1"/>
                    <w:suppressOverlap/>
                    <w:rPr>
                      <w:rFonts w:eastAsiaTheme="minorHAnsi"/>
                      <w:b/>
                      <w:lang w:val="es-ES"/>
                    </w:rPr>
                  </w:pPr>
                  <w:r w:rsidRPr="008D0808">
                    <w:rPr>
                      <w:rFonts w:eastAsiaTheme="minorHAnsi"/>
                      <w:b/>
                      <w:lang w:val="es-ES"/>
                    </w:rPr>
                    <w:lastRenderedPageBreak/>
                    <w:t>b)</w:t>
                  </w:r>
                  <w:r w:rsidRPr="008D0808">
                    <w:rPr>
                      <w:rFonts w:eastAsiaTheme="minorHAnsi"/>
                      <w:b/>
                      <w:i/>
                      <w:lang w:val="es-ES"/>
                    </w:rPr>
                    <w:t xml:space="preserve"> </w:t>
                  </w:r>
                  <w:r w:rsidRPr="008D0808">
                    <w:rPr>
                      <w:rFonts w:eastAsiaTheme="minorHAnsi"/>
                      <w:b/>
                      <w:lang w:val="es-ES"/>
                    </w:rPr>
                    <w:t>Continuitatea instalatiei electrice de la prizele de pamant la tablorile electrice si consumatorii finali pentru SCJU Constanta si Sectiile Exterioare</w:t>
                  </w:r>
                  <w:r w:rsidR="00BA237A" w:rsidRPr="008D0808">
                    <w:rPr>
                      <w:rFonts w:eastAsiaTheme="minorHAnsi"/>
                      <w:b/>
                      <w:lang w:val="es-ES"/>
                    </w:rPr>
                    <w:t>:</w:t>
                  </w:r>
                </w:p>
                <w:p w14:paraId="094D6222" w14:textId="6D81F41E" w:rsidR="00536A64" w:rsidRPr="008D0808" w:rsidRDefault="00536A64" w:rsidP="002D0F97">
                  <w:pPr>
                    <w:framePr w:hSpace="180" w:wrap="around" w:vAnchor="text" w:hAnchor="text" w:y="1"/>
                    <w:suppressOverlap/>
                    <w:rPr>
                      <w:rFonts w:eastAsiaTheme="minorHAnsi"/>
                      <w:lang w:val="es-ES"/>
                    </w:rPr>
                  </w:pPr>
                  <w:r w:rsidRPr="008D0808">
                    <w:rPr>
                      <w:rFonts w:eastAsiaTheme="minorHAnsi"/>
                      <w:lang w:val="es-ES"/>
                    </w:rPr>
                    <w:t xml:space="preserve">- </w:t>
                  </w:r>
                  <w:r w:rsidRPr="008D0808">
                    <w:rPr>
                      <w:rFonts w:eastAsiaTheme="minorHAnsi"/>
                      <w:bCs/>
                      <w:iCs/>
                      <w:lang w:val="es-ES"/>
                    </w:rPr>
                    <w:t xml:space="preserve"> </w:t>
                  </w:r>
                  <w:r w:rsidRPr="008D0808">
                    <w:rPr>
                      <w:rFonts w:eastAsiaTheme="minorHAnsi"/>
                      <w:iCs/>
                      <w:lang w:val="es-ES"/>
                    </w:rPr>
                    <w:t>verificarea protectiei impotriva socurilor electrice</w:t>
                  </w:r>
                  <w:r w:rsidRPr="008D0808">
                    <w:rPr>
                      <w:rFonts w:eastAsiaTheme="minorHAnsi"/>
                      <w:bCs/>
                      <w:iCs/>
                      <w:lang w:val="es-ES"/>
                    </w:rPr>
                    <w:t xml:space="preserve"> </w:t>
                  </w:r>
                  <w:r w:rsidRPr="008D0808">
                    <w:rPr>
                      <w:rFonts w:eastAsiaTheme="minorHAnsi"/>
                      <w:iCs/>
                      <w:lang w:val="es-ES"/>
                    </w:rPr>
                    <w:t>conform Normativul</w:t>
                  </w:r>
                  <w:r w:rsidRPr="008D0808">
                    <w:rPr>
                      <w:rFonts w:eastAsiaTheme="minorHAnsi"/>
                      <w:bCs/>
                      <w:iCs/>
                      <w:lang w:val="es-ES"/>
                    </w:rPr>
                    <w:t xml:space="preserve"> </w:t>
                  </w:r>
                  <w:r w:rsidRPr="008D0808">
                    <w:rPr>
                      <w:rFonts w:eastAsiaTheme="minorHAnsi"/>
                      <w:iCs/>
                      <w:lang w:val="es-ES"/>
                    </w:rPr>
                    <w:t>pentru proiectarea, executarea si exploatarea instalatiilor electrice aferente cladirilor - I7/2011 (procedurile de verificare prevazute in tabelele 8.3 si 8.4.)</w:t>
                  </w:r>
                </w:p>
                <w:p w14:paraId="0024FD33" w14:textId="77777777" w:rsidR="00BA237A" w:rsidRPr="008D0808" w:rsidRDefault="00536A64" w:rsidP="002D0F97">
                  <w:pPr>
                    <w:framePr w:hSpace="180" w:wrap="around" w:vAnchor="text" w:hAnchor="text" w:y="1"/>
                    <w:suppressOverlap/>
                    <w:rPr>
                      <w:rFonts w:eastAsiaTheme="minorHAnsi"/>
                      <w:b/>
                      <w:bCs/>
                      <w:lang w:val="es-ES"/>
                    </w:rPr>
                  </w:pPr>
                  <w:r w:rsidRPr="008D0808">
                    <w:rPr>
                      <w:rFonts w:eastAsiaTheme="minorHAnsi"/>
                      <w:b/>
                      <w:bCs/>
                      <w:lang w:val="it-IT"/>
                    </w:rPr>
                    <w:t xml:space="preserve">Serviciile de verificare a </w:t>
                  </w:r>
                  <w:r w:rsidRPr="008D0808">
                    <w:rPr>
                      <w:rFonts w:eastAsiaTheme="minorHAnsi"/>
                      <w:b/>
                      <w:bCs/>
                      <w:lang w:val="es-ES"/>
                    </w:rPr>
                    <w:t>continuitatii instalatiei electrice de la prizele de pamant la tablorile electrice si consumatorii finali pentru SCJU Constanta si Sectiile Exterioare</w:t>
                  </w:r>
                  <w:r w:rsidR="00BA237A" w:rsidRPr="008D0808">
                    <w:rPr>
                      <w:rFonts w:eastAsiaTheme="minorHAnsi"/>
                      <w:b/>
                      <w:bCs/>
                      <w:lang w:val="es-ES"/>
                    </w:rPr>
                    <w:t>:</w:t>
                  </w:r>
                </w:p>
                <w:p w14:paraId="78BA6E11" w14:textId="23354D7B" w:rsidR="00536A64" w:rsidRPr="008D0808" w:rsidRDefault="00536A64" w:rsidP="002D0F97">
                  <w:pPr>
                    <w:framePr w:hSpace="180" w:wrap="around" w:vAnchor="text" w:hAnchor="text" w:y="1"/>
                    <w:suppressOverlap/>
                    <w:rPr>
                      <w:rFonts w:eastAsiaTheme="minorHAnsi"/>
                      <w:lang w:val="es-ES"/>
                    </w:rPr>
                  </w:pPr>
                  <w:r w:rsidRPr="008D0808">
                    <w:rPr>
                      <w:rFonts w:eastAsiaTheme="minorHAnsi"/>
                      <w:lang w:val="es-ES"/>
                    </w:rPr>
                    <w:t xml:space="preserve">- </w:t>
                  </w:r>
                  <w:r w:rsidRPr="008D0808">
                    <w:rPr>
                      <w:rFonts w:eastAsiaTheme="minorHAnsi"/>
                      <w:bCs/>
                      <w:iCs/>
                      <w:lang w:val="es-ES"/>
                    </w:rPr>
                    <w:t xml:space="preserve"> </w:t>
                  </w:r>
                  <w:r w:rsidRPr="008D0808">
                    <w:rPr>
                      <w:rFonts w:eastAsiaTheme="minorHAnsi"/>
                      <w:iCs/>
                      <w:lang w:val="es-ES"/>
                    </w:rPr>
                    <w:t>verificarea protectiei impotriva socurilor electrice</w:t>
                  </w:r>
                  <w:r w:rsidRPr="008D0808">
                    <w:rPr>
                      <w:rFonts w:eastAsiaTheme="minorHAnsi"/>
                      <w:bCs/>
                      <w:iCs/>
                      <w:lang w:val="es-ES"/>
                    </w:rPr>
                    <w:t xml:space="preserve"> </w:t>
                  </w:r>
                  <w:r w:rsidRPr="008D0808">
                    <w:rPr>
                      <w:rFonts w:eastAsiaTheme="minorHAnsi"/>
                      <w:iCs/>
                      <w:lang w:val="es-ES"/>
                    </w:rPr>
                    <w:t>conform Normativul</w:t>
                  </w:r>
                  <w:r w:rsidRPr="008D0808">
                    <w:rPr>
                      <w:rFonts w:eastAsiaTheme="minorHAnsi"/>
                      <w:bCs/>
                      <w:iCs/>
                      <w:lang w:val="es-ES"/>
                    </w:rPr>
                    <w:t xml:space="preserve"> </w:t>
                  </w:r>
                  <w:r w:rsidRPr="008D0808">
                    <w:rPr>
                      <w:rFonts w:eastAsiaTheme="minorHAnsi"/>
                      <w:iCs/>
                      <w:lang w:val="es-ES"/>
                    </w:rPr>
                    <w:t>pentru proiectarea , executarea si exploatarea instalatiilor electrice aferente cladirilor - I7/2011 (procedurile de verificare prevazute in tabelele 8.3 si 8.4.) vor cuprinde:</w:t>
                  </w:r>
                </w:p>
                <w:p w14:paraId="231D7977"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 xml:space="preserve">Verificarea protectiei impotriva atingerii directe  a partilor </w:t>
                  </w:r>
                  <w:r w:rsidRPr="008D0808">
                    <w:rPr>
                      <w:rFonts w:eastAsiaTheme="minorHAnsi"/>
                      <w:lang w:val="es-ES"/>
                    </w:rPr>
                    <w:lastRenderedPageBreak/>
                    <w:t>aflate normal sub tensiune, asigurate de carcase, in functie de gradul normal de protectie;</w:t>
                  </w:r>
                </w:p>
                <w:p w14:paraId="3CC9844D"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n-US"/>
                    </w:rPr>
                  </w:pPr>
                  <w:r w:rsidRPr="008D0808">
                    <w:rPr>
                      <w:rFonts w:eastAsiaTheme="minorHAnsi"/>
                      <w:lang w:val="en-US"/>
                    </w:rPr>
                    <w:t>Verificarea integritatii izolatiei aparente</w:t>
                  </w:r>
                </w:p>
                <w:p w14:paraId="19E54F0C"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n-US"/>
                    </w:rPr>
                  </w:pPr>
                  <w:r w:rsidRPr="008D0808">
                    <w:rPr>
                      <w:rFonts w:eastAsiaTheme="minorHAnsi"/>
                      <w:lang w:val="en-US"/>
                    </w:rPr>
                    <w:t>Verificarea  integritatii ingradirilor</w:t>
                  </w:r>
                </w:p>
                <w:p w14:paraId="0D16475E"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separarii conductorului neutru (N) de conductorul de protectie (PE);</w:t>
                  </w:r>
                </w:p>
                <w:p w14:paraId="2ABCA9FB"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ca nu exista elemente de intrerupere pe conductele PE si PEN;</w:t>
                  </w:r>
                </w:p>
                <w:p w14:paraId="22D1CAF1"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continuitatii legaturii echipamentelor la conductorul de protectie(PE);</w:t>
                  </w:r>
                </w:p>
                <w:p w14:paraId="65634156"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legaturii la pamant a barelor PE;</w:t>
                  </w:r>
                </w:p>
                <w:p w14:paraId="2BCE6C84"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existentei sigurantelor fuzibile si verificarea functionarii elementelor de protectie la scurtcircuit (sigurante fuzibile, intrerupatoare automate);</w:t>
                  </w:r>
                </w:p>
                <w:p w14:paraId="2925C97D"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functionarii protectiei la deconectaarea ( semnalizarea) sectorului defect (pus la masa/pamant), inclusiv protectia automata la curenti de defect(diferentiali);</w:t>
                  </w:r>
                </w:p>
                <w:p w14:paraId="29AF8978"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marcajului conductoarelor de protectie;</w:t>
                  </w:r>
                </w:p>
                <w:p w14:paraId="4E3977E4"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Existenta legaturilor de protectie de la tablourile de distributie la utilaje sau la prize:</w:t>
                  </w:r>
                </w:p>
                <w:p w14:paraId="0DB9419E"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lastRenderedPageBreak/>
                    <w:t>Verificarea existentei masurilor suplimentare de protectie;</w:t>
                  </w:r>
                </w:p>
                <w:p w14:paraId="1717116F"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strangerii suruburilor de imbinare de pe circuitele conductoarelor de protectie si asigurarea acestora importriva desurubarii;</w:t>
                  </w:r>
                </w:p>
                <w:p w14:paraId="6B048A4A"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ca la un surub este conectat un singur conductor de protectie;</w:t>
                  </w:r>
                </w:p>
                <w:p w14:paraId="283A3737"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rezistentei de dispersie la pamant a maselor echipamentelor electrice;</w:t>
                  </w:r>
                </w:p>
                <w:p w14:paraId="5C64F60C" w14:textId="77777777"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continuitatii legaturilor de echipotentializare;</w:t>
                  </w:r>
                </w:p>
                <w:p w14:paraId="3B2487BE" w14:textId="4A5FF08E" w:rsidR="00536A64" w:rsidRPr="008D0808" w:rsidRDefault="00536A64" w:rsidP="002D0F97">
                  <w:pPr>
                    <w:framePr w:hSpace="180" w:wrap="around" w:vAnchor="text" w:hAnchor="text" w:y="1"/>
                    <w:numPr>
                      <w:ilvl w:val="0"/>
                      <w:numId w:val="28"/>
                    </w:numPr>
                    <w:ind w:left="0" w:firstLine="0"/>
                    <w:suppressOverlap/>
                    <w:jc w:val="both"/>
                    <w:rPr>
                      <w:rFonts w:eastAsiaTheme="minorHAnsi"/>
                      <w:lang w:val="es-ES"/>
                    </w:rPr>
                  </w:pPr>
                  <w:r w:rsidRPr="008D0808">
                    <w:rPr>
                      <w:rFonts w:eastAsiaTheme="minorHAnsi"/>
                      <w:lang w:val="es-ES"/>
                    </w:rPr>
                    <w:t>Verificarea continuitatii legaturilor de protectie de la masele echipamentelor pana la priza de pamant.</w:t>
                  </w:r>
                </w:p>
              </w:tc>
            </w:tr>
            <w:tr w:rsidR="00536A64" w:rsidRPr="008D0808" w14:paraId="7EF907DE" w14:textId="77777777" w:rsidTr="002322FA">
              <w:tc>
                <w:tcPr>
                  <w:tcW w:w="2494" w:type="pct"/>
                </w:tcPr>
                <w:p w14:paraId="3B681C73" w14:textId="77777777" w:rsidR="00536A64" w:rsidRPr="008D0808" w:rsidRDefault="00536A64" w:rsidP="002D0F97">
                  <w:pPr>
                    <w:framePr w:hSpace="180" w:wrap="around" w:vAnchor="text" w:hAnchor="text" w:y="1"/>
                    <w:suppressOverlap/>
                    <w:rPr>
                      <w:rFonts w:eastAsiaTheme="minorHAnsi"/>
                      <w:lang w:val="it-IT"/>
                    </w:rPr>
                  </w:pPr>
                  <w:r w:rsidRPr="008D0808">
                    <w:rPr>
                      <w:rFonts w:eastAsiaTheme="minorHAnsi"/>
                      <w:lang w:val="it-IT"/>
                    </w:rPr>
                    <w:lastRenderedPageBreak/>
                    <w:t xml:space="preserve">In urma verificarilor si masuratorilor executate, acolo unde se impune, </w:t>
                  </w:r>
                  <w:r w:rsidRPr="008D0808">
                    <w:rPr>
                      <w:rFonts w:eastAsiaTheme="minorHAnsi"/>
                      <w:u w:val="single"/>
                      <w:lang w:val="it-IT"/>
                    </w:rPr>
                    <w:t>se vor efectua reparatii la partea supraterana a prizelor de pamant pentru aducerea la conformitate</w:t>
                  </w:r>
                  <w:r w:rsidRPr="008D0808">
                    <w:rPr>
                      <w:rFonts w:eastAsiaTheme="minorHAnsi"/>
                      <w:lang w:val="it-IT"/>
                    </w:rPr>
                    <w:t>, astfel:</w:t>
                  </w:r>
                </w:p>
                <w:p w14:paraId="24183D59" w14:textId="77777777" w:rsidR="00536A64" w:rsidRPr="008D0808" w:rsidRDefault="00536A64" w:rsidP="002D0F97">
                  <w:pPr>
                    <w:framePr w:hSpace="180" w:wrap="around" w:vAnchor="text" w:hAnchor="text" w:y="1"/>
                    <w:suppressOverlap/>
                    <w:rPr>
                      <w:rFonts w:eastAsiaTheme="minorHAnsi"/>
                    </w:rPr>
                  </w:pPr>
                  <w:r w:rsidRPr="008D0808">
                    <w:rPr>
                      <w:rFonts w:eastAsiaTheme="minorHAnsi"/>
                    </w:rPr>
                    <w:t>∙ inlocuirea ecliselor de separatie defecte-oxidate, cu filete distruse, fisurate, cu piese lipsa;</w:t>
                  </w:r>
                </w:p>
                <w:p w14:paraId="50F64371" w14:textId="77777777" w:rsidR="00536A64" w:rsidRPr="008D0808" w:rsidRDefault="00536A64" w:rsidP="002D0F97">
                  <w:pPr>
                    <w:framePr w:hSpace="180" w:wrap="around" w:vAnchor="text" w:hAnchor="text" w:y="1"/>
                    <w:suppressOverlap/>
                    <w:rPr>
                      <w:rFonts w:eastAsiaTheme="minorHAnsi"/>
                    </w:rPr>
                  </w:pPr>
                  <w:r w:rsidRPr="008D0808">
                    <w:rPr>
                      <w:rFonts w:eastAsiaTheme="minorHAnsi"/>
                    </w:rPr>
                    <w:t>∙ inlocuirea conductei de impamantare defecta-oxidata, fisurata, cu sectiune distrusa;</w:t>
                  </w:r>
                </w:p>
                <w:p w14:paraId="1286242A" w14:textId="77777777" w:rsidR="00536A64" w:rsidRPr="008D0808" w:rsidRDefault="00536A64" w:rsidP="002D0F97">
                  <w:pPr>
                    <w:framePr w:hSpace="180" w:wrap="around" w:vAnchor="text" w:hAnchor="text" w:y="1"/>
                    <w:suppressOverlap/>
                    <w:rPr>
                      <w:rFonts w:eastAsiaTheme="minorHAnsi"/>
                    </w:rPr>
                  </w:pPr>
                  <w:r w:rsidRPr="008D0808">
                    <w:rPr>
                      <w:rFonts w:eastAsiaTheme="minorHAnsi"/>
                    </w:rPr>
                    <w:t>∙ refacerea stratului de zinc la conductele de impamantare afectate;</w:t>
                  </w:r>
                </w:p>
                <w:p w14:paraId="3F261821" w14:textId="77777777" w:rsidR="00536A64" w:rsidRPr="008D0808" w:rsidRDefault="00536A64" w:rsidP="002D0F97">
                  <w:pPr>
                    <w:framePr w:hSpace="180" w:wrap="around" w:vAnchor="text" w:hAnchor="text" w:y="1"/>
                    <w:suppressOverlap/>
                    <w:rPr>
                      <w:rFonts w:eastAsiaTheme="minorHAnsi"/>
                    </w:rPr>
                  </w:pPr>
                  <w:r w:rsidRPr="008D0808">
                    <w:rPr>
                      <w:rFonts w:eastAsiaTheme="minorHAnsi"/>
                    </w:rPr>
                    <w:lastRenderedPageBreak/>
                    <w:t xml:space="preserve"> ∙ inlocuirea pieselor de conexiune subdimensionate, distruse, oxidate, intre eclisa de separatie si instalatia de legare la pamant.</w:t>
                  </w:r>
                </w:p>
                <w:p w14:paraId="33787EA9" w14:textId="77777777" w:rsidR="00536A64" w:rsidRPr="008D0808" w:rsidRDefault="00536A64" w:rsidP="002D0F97">
                  <w:pPr>
                    <w:framePr w:hSpace="180" w:wrap="around" w:vAnchor="text" w:hAnchor="text" w:y="1"/>
                    <w:suppressOverlap/>
                    <w:rPr>
                      <w:rFonts w:eastAsiaTheme="minorHAnsi"/>
                      <w:lang w:val="it-IT"/>
                    </w:rPr>
                  </w:pPr>
                  <w:r w:rsidRPr="008D0808">
                    <w:rPr>
                      <w:rFonts w:eastAsiaTheme="minorHAnsi"/>
                      <w:lang w:val="it-IT"/>
                    </w:rPr>
                    <w:t>Ofertantul are obligatia de a efectua serviciile solicitate cu personal calificat.</w:t>
                  </w:r>
                </w:p>
                <w:p w14:paraId="309FD69D" w14:textId="77777777" w:rsidR="00536A64" w:rsidRPr="008D0808" w:rsidRDefault="00536A64" w:rsidP="002D0F97">
                  <w:pPr>
                    <w:framePr w:hSpace="180" w:wrap="around" w:vAnchor="text" w:hAnchor="text" w:y="1"/>
                    <w:suppressOverlap/>
                    <w:rPr>
                      <w:rFonts w:eastAsiaTheme="minorHAnsi"/>
                    </w:rPr>
                  </w:pPr>
                </w:p>
              </w:tc>
            </w:tr>
          </w:tbl>
          <w:p w14:paraId="069CA9BE" w14:textId="77777777" w:rsidR="003C425A" w:rsidRPr="008D0808" w:rsidRDefault="003C425A" w:rsidP="003C425A">
            <w:pPr>
              <w:ind w:left="400"/>
              <w:jc w:val="both"/>
              <w:rPr>
                <w:b/>
                <w:sz w:val="20"/>
                <w:szCs w:val="20"/>
              </w:rPr>
            </w:pPr>
          </w:p>
        </w:tc>
        <w:tc>
          <w:tcPr>
            <w:tcW w:w="2160" w:type="dxa"/>
          </w:tcPr>
          <w:p w14:paraId="43288104" w14:textId="77777777" w:rsidR="003C425A" w:rsidRPr="008D0808" w:rsidRDefault="003C425A" w:rsidP="003C425A">
            <w:pPr>
              <w:rPr>
                <w:b/>
                <w:iCs/>
                <w:sz w:val="20"/>
                <w:szCs w:val="20"/>
              </w:rPr>
            </w:pPr>
          </w:p>
        </w:tc>
        <w:tc>
          <w:tcPr>
            <w:tcW w:w="4320" w:type="dxa"/>
          </w:tcPr>
          <w:p w14:paraId="03EA49A1" w14:textId="77777777" w:rsidR="003C425A" w:rsidRPr="008D0808" w:rsidRDefault="00D262A1" w:rsidP="003C425A">
            <w:pPr>
              <w:rPr>
                <w:b/>
                <w:iCs/>
                <w:sz w:val="20"/>
                <w:szCs w:val="20"/>
              </w:rPr>
            </w:pPr>
            <w:commentRangeStart w:id="1"/>
            <w:commentRangeEnd w:id="1"/>
            <w:r w:rsidRPr="008D0808">
              <w:rPr>
                <w:rStyle w:val="Referincomentariu"/>
                <w:b/>
                <w:iCs/>
                <w:sz w:val="20"/>
                <w:szCs w:val="20"/>
              </w:rPr>
              <w:commentReference w:id="1"/>
            </w:r>
          </w:p>
        </w:tc>
      </w:tr>
      <w:tr w:rsidR="00536A64" w:rsidRPr="008D0808" w14:paraId="3940A373" w14:textId="77777777" w:rsidTr="00F552A6">
        <w:trPr>
          <w:trHeight w:val="70"/>
        </w:trPr>
        <w:tc>
          <w:tcPr>
            <w:tcW w:w="573" w:type="dxa"/>
          </w:tcPr>
          <w:p w14:paraId="74D19583" w14:textId="77777777" w:rsidR="00536A64" w:rsidRPr="008D0808" w:rsidRDefault="00536A64" w:rsidP="003C425A">
            <w:pPr>
              <w:rPr>
                <w:b/>
                <w:sz w:val="20"/>
                <w:szCs w:val="20"/>
              </w:rPr>
            </w:pPr>
          </w:p>
        </w:tc>
        <w:tc>
          <w:tcPr>
            <w:tcW w:w="4102" w:type="dxa"/>
          </w:tcPr>
          <w:p w14:paraId="2761AA71" w14:textId="7E67CE1B" w:rsidR="00536A64" w:rsidRPr="008D0808" w:rsidRDefault="00536A64" w:rsidP="00BA237A">
            <w:pPr>
              <w:jc w:val="both"/>
              <w:rPr>
                <w:rFonts w:eastAsiaTheme="minorHAnsi"/>
                <w:sz w:val="22"/>
                <w:szCs w:val="22"/>
                <w:lang w:val="es-ES" w:eastAsia="en-US"/>
              </w:rPr>
            </w:pPr>
            <w:r w:rsidRPr="008D0808">
              <w:rPr>
                <w:rFonts w:eastAsiaTheme="minorHAnsi"/>
                <w:b/>
                <w:bCs/>
                <w:sz w:val="22"/>
                <w:szCs w:val="22"/>
                <w:u w:val="single"/>
                <w:lang w:val="pt-BR" w:eastAsia="en-US"/>
              </w:rPr>
              <w:t xml:space="preserve">Perioada de garantie acordata serviciilor va fi de 12 luni </w:t>
            </w:r>
            <w:r w:rsidRPr="008D0808">
              <w:rPr>
                <w:rFonts w:eastAsiaTheme="minorHAnsi"/>
                <w:sz w:val="22"/>
                <w:szCs w:val="22"/>
                <w:lang w:val="pt-BR" w:eastAsia="en-US"/>
              </w:rPr>
              <w:t>de la data semnarii Procesului verbal de receptie la terminarea serviciilor.</w:t>
            </w:r>
          </w:p>
        </w:tc>
        <w:tc>
          <w:tcPr>
            <w:tcW w:w="2160" w:type="dxa"/>
          </w:tcPr>
          <w:p w14:paraId="68D48199" w14:textId="77777777" w:rsidR="00536A64" w:rsidRPr="008D0808" w:rsidRDefault="00536A64" w:rsidP="003C425A">
            <w:pPr>
              <w:rPr>
                <w:b/>
                <w:iCs/>
                <w:sz w:val="20"/>
                <w:szCs w:val="20"/>
              </w:rPr>
            </w:pPr>
          </w:p>
        </w:tc>
        <w:tc>
          <w:tcPr>
            <w:tcW w:w="4320" w:type="dxa"/>
          </w:tcPr>
          <w:p w14:paraId="3B7CAE89" w14:textId="77777777" w:rsidR="00536A64" w:rsidRPr="008D0808" w:rsidRDefault="00536A64" w:rsidP="003C425A">
            <w:pPr>
              <w:rPr>
                <w:b/>
                <w:iCs/>
                <w:sz w:val="20"/>
                <w:szCs w:val="20"/>
              </w:rPr>
            </w:pPr>
          </w:p>
        </w:tc>
      </w:tr>
      <w:tr w:rsidR="00536A64" w:rsidRPr="008D0808" w14:paraId="35A54644" w14:textId="77777777" w:rsidTr="00F552A6">
        <w:trPr>
          <w:trHeight w:val="70"/>
        </w:trPr>
        <w:tc>
          <w:tcPr>
            <w:tcW w:w="573" w:type="dxa"/>
          </w:tcPr>
          <w:p w14:paraId="38F996F9" w14:textId="77777777" w:rsidR="00536A64" w:rsidRPr="008D0808" w:rsidRDefault="00536A64" w:rsidP="003C425A">
            <w:pPr>
              <w:rPr>
                <w:b/>
                <w:sz w:val="20"/>
                <w:szCs w:val="20"/>
              </w:rPr>
            </w:pPr>
          </w:p>
        </w:tc>
        <w:tc>
          <w:tcPr>
            <w:tcW w:w="4102" w:type="dxa"/>
          </w:tcPr>
          <w:p w14:paraId="6253C354" w14:textId="77777777" w:rsidR="00536A64" w:rsidRPr="008D0808" w:rsidRDefault="00536A64" w:rsidP="00536A64">
            <w:pPr>
              <w:jc w:val="both"/>
              <w:rPr>
                <w:rFonts w:eastAsiaTheme="minorHAnsi"/>
                <w:sz w:val="22"/>
                <w:szCs w:val="22"/>
                <w:lang w:val="it-IT" w:eastAsia="en-US"/>
              </w:rPr>
            </w:pPr>
            <w:r w:rsidRPr="008D0808">
              <w:rPr>
                <w:rFonts w:eastAsiaTheme="minorHAnsi"/>
                <w:sz w:val="22"/>
                <w:szCs w:val="22"/>
                <w:lang w:val="it-IT" w:eastAsia="en-US"/>
              </w:rPr>
              <w:t xml:space="preserve">Autoritatea contractanta urmareste ca, pentru toate echipamentele prezentate mai sus, Prestatorul sa-si indeplineasca sarcinile asumate prin aceste Specificatii Tehnice care sunt parte integranta a Contractului, cu responsabilitate, cu respectarea normelor legislative din domeniul in care activeaza si din domeniul muncii si protectiei mediului,  intocmai cum sunt descrise, iar operatiunile sa fie efectuate cu personal calificat, care utilizeaza echipamente specifice pentru indeplinirea serviciilor mentionate. </w:t>
            </w:r>
          </w:p>
          <w:p w14:paraId="42794AF4" w14:textId="77777777" w:rsidR="00536A64" w:rsidRPr="008D0808" w:rsidRDefault="00536A64" w:rsidP="00536A64">
            <w:pPr>
              <w:jc w:val="both"/>
              <w:rPr>
                <w:rFonts w:eastAsiaTheme="minorHAnsi"/>
                <w:sz w:val="22"/>
                <w:szCs w:val="22"/>
                <w:lang w:val="it-IT" w:eastAsia="en-US"/>
              </w:rPr>
            </w:pPr>
            <w:r w:rsidRPr="008D0808">
              <w:rPr>
                <w:rFonts w:eastAsiaTheme="minorHAnsi"/>
                <w:sz w:val="22"/>
                <w:szCs w:val="22"/>
                <w:lang w:val="it-IT" w:eastAsia="en-US"/>
              </w:rPr>
              <w:t xml:space="preserve">Prestatorul va fi responsabil si de siguranta operatiunilor si a metodelor de prestare utilizate pe toata durata derularii contractului. </w:t>
            </w:r>
          </w:p>
          <w:p w14:paraId="423D3986" w14:textId="77777777" w:rsidR="00536A64" w:rsidRPr="008D0808" w:rsidRDefault="00536A64" w:rsidP="00536A64">
            <w:pPr>
              <w:jc w:val="both"/>
              <w:rPr>
                <w:rFonts w:eastAsiaTheme="minorHAnsi"/>
                <w:sz w:val="22"/>
                <w:szCs w:val="22"/>
                <w:lang w:val="it-IT" w:eastAsia="en-US"/>
              </w:rPr>
            </w:pPr>
            <w:r w:rsidRPr="008D0808">
              <w:rPr>
                <w:rFonts w:eastAsiaTheme="minorHAnsi"/>
                <w:sz w:val="22"/>
                <w:szCs w:val="22"/>
                <w:lang w:val="it-IT" w:eastAsia="en-US"/>
              </w:rPr>
              <w:t>Prestatorul trebuie sa indeplineasca cu profesionalism operatiunile asumate prin semnarea Contractului, si este direct raspunzator de calitatea serviciilor prestate si, de functionarea corecta a echipamentelor si instalatiilor asupra carora intervine.</w:t>
            </w:r>
          </w:p>
          <w:p w14:paraId="5A219CE8" w14:textId="77777777" w:rsidR="00536A64" w:rsidRPr="008D0808" w:rsidRDefault="00536A64" w:rsidP="00536A64">
            <w:pPr>
              <w:jc w:val="both"/>
              <w:rPr>
                <w:rFonts w:eastAsiaTheme="minorHAnsi"/>
                <w:b/>
                <w:bCs/>
                <w:sz w:val="22"/>
                <w:szCs w:val="22"/>
                <w:u w:val="single"/>
                <w:lang w:val="it-IT" w:eastAsia="en-US"/>
              </w:rPr>
            </w:pPr>
          </w:p>
        </w:tc>
        <w:tc>
          <w:tcPr>
            <w:tcW w:w="2160" w:type="dxa"/>
          </w:tcPr>
          <w:p w14:paraId="568D50F0" w14:textId="77777777" w:rsidR="00536A64" w:rsidRPr="008D0808" w:rsidRDefault="00536A64" w:rsidP="003C425A">
            <w:pPr>
              <w:rPr>
                <w:b/>
                <w:iCs/>
                <w:sz w:val="20"/>
                <w:szCs w:val="20"/>
              </w:rPr>
            </w:pPr>
          </w:p>
        </w:tc>
        <w:tc>
          <w:tcPr>
            <w:tcW w:w="4320" w:type="dxa"/>
          </w:tcPr>
          <w:p w14:paraId="0666ED2B" w14:textId="77777777" w:rsidR="00536A64" w:rsidRPr="008D0808" w:rsidRDefault="00536A64" w:rsidP="003C425A">
            <w:pPr>
              <w:rPr>
                <w:b/>
                <w:iCs/>
                <w:sz w:val="20"/>
                <w:szCs w:val="20"/>
              </w:rPr>
            </w:pPr>
          </w:p>
        </w:tc>
      </w:tr>
      <w:tr w:rsidR="00536A64" w:rsidRPr="008D0808" w14:paraId="4069A1A7" w14:textId="77777777" w:rsidTr="00F552A6">
        <w:trPr>
          <w:trHeight w:val="70"/>
        </w:trPr>
        <w:tc>
          <w:tcPr>
            <w:tcW w:w="573" w:type="dxa"/>
          </w:tcPr>
          <w:p w14:paraId="63AF930B" w14:textId="77777777" w:rsidR="00536A64" w:rsidRPr="008D0808" w:rsidRDefault="00536A64" w:rsidP="003C425A">
            <w:pPr>
              <w:rPr>
                <w:b/>
                <w:sz w:val="20"/>
                <w:szCs w:val="20"/>
              </w:rPr>
            </w:pPr>
          </w:p>
        </w:tc>
        <w:tc>
          <w:tcPr>
            <w:tcW w:w="4102" w:type="dxa"/>
          </w:tcPr>
          <w:p w14:paraId="2F6B4F92" w14:textId="53C8D24E" w:rsidR="00536A64" w:rsidRPr="008D0808" w:rsidRDefault="00536A64" w:rsidP="00536A64">
            <w:pPr>
              <w:jc w:val="both"/>
              <w:rPr>
                <w:rFonts w:eastAsiaTheme="minorHAnsi"/>
                <w:sz w:val="22"/>
                <w:szCs w:val="22"/>
                <w:lang w:eastAsia="en-US"/>
              </w:rPr>
            </w:pPr>
            <w:r w:rsidRPr="008D0808">
              <w:rPr>
                <w:rFonts w:eastAsiaTheme="minorHAnsi"/>
                <w:sz w:val="22"/>
                <w:szCs w:val="22"/>
                <w:lang w:eastAsia="en-US"/>
              </w:rPr>
              <w:t>Înainte de începerea derulării serviciilor contractate,</w:t>
            </w:r>
            <w:r w:rsidR="004D3EB8" w:rsidRPr="008D0808">
              <w:rPr>
                <w:rFonts w:eastAsiaTheme="minorHAnsi"/>
                <w:sz w:val="22"/>
                <w:szCs w:val="22"/>
                <w:lang w:eastAsia="en-US"/>
              </w:rPr>
              <w:t xml:space="preserve"> </w:t>
            </w:r>
            <w:r w:rsidRPr="008D0808">
              <w:rPr>
                <w:rFonts w:eastAsiaTheme="minorHAnsi"/>
                <w:sz w:val="22"/>
                <w:szCs w:val="22"/>
                <w:lang w:eastAsia="en-US"/>
              </w:rPr>
              <w:t>Contractantul trebuie să elaboreze și să prezinte pentru revizuire și aprobare un Program de mentenanță actualizat.</w:t>
            </w:r>
          </w:p>
          <w:p w14:paraId="61A8EE2D" w14:textId="77777777" w:rsidR="00536A64" w:rsidRPr="008D0808" w:rsidRDefault="00536A64" w:rsidP="00536A64">
            <w:pPr>
              <w:jc w:val="both"/>
              <w:rPr>
                <w:rFonts w:eastAsiaTheme="minorHAnsi"/>
                <w:sz w:val="22"/>
                <w:szCs w:val="22"/>
                <w:lang w:eastAsia="en-US"/>
              </w:rPr>
            </w:pPr>
          </w:p>
        </w:tc>
        <w:tc>
          <w:tcPr>
            <w:tcW w:w="2160" w:type="dxa"/>
          </w:tcPr>
          <w:p w14:paraId="28C624BE" w14:textId="77777777" w:rsidR="00536A64" w:rsidRPr="008D0808" w:rsidRDefault="00536A64" w:rsidP="003C425A">
            <w:pPr>
              <w:rPr>
                <w:b/>
                <w:iCs/>
                <w:sz w:val="20"/>
                <w:szCs w:val="20"/>
              </w:rPr>
            </w:pPr>
          </w:p>
        </w:tc>
        <w:tc>
          <w:tcPr>
            <w:tcW w:w="4320" w:type="dxa"/>
          </w:tcPr>
          <w:p w14:paraId="547C522E" w14:textId="77777777" w:rsidR="00536A64" w:rsidRPr="008D0808" w:rsidRDefault="00536A64" w:rsidP="003C425A">
            <w:pPr>
              <w:rPr>
                <w:b/>
                <w:iCs/>
                <w:sz w:val="20"/>
                <w:szCs w:val="20"/>
              </w:rPr>
            </w:pPr>
          </w:p>
        </w:tc>
      </w:tr>
      <w:tr w:rsidR="00536A64" w:rsidRPr="008D0808" w14:paraId="771B87B8" w14:textId="77777777" w:rsidTr="00F552A6">
        <w:trPr>
          <w:trHeight w:val="70"/>
        </w:trPr>
        <w:tc>
          <w:tcPr>
            <w:tcW w:w="573" w:type="dxa"/>
          </w:tcPr>
          <w:p w14:paraId="365EDDB4" w14:textId="77777777" w:rsidR="00536A64" w:rsidRPr="008D0808" w:rsidRDefault="00536A64" w:rsidP="003C425A">
            <w:pPr>
              <w:rPr>
                <w:b/>
                <w:sz w:val="20"/>
                <w:szCs w:val="20"/>
              </w:rPr>
            </w:pPr>
          </w:p>
        </w:tc>
        <w:tc>
          <w:tcPr>
            <w:tcW w:w="4102" w:type="dxa"/>
          </w:tcPr>
          <w:p w14:paraId="7BBFE17B" w14:textId="5A38E495" w:rsidR="005E4997" w:rsidRPr="008D0808" w:rsidRDefault="005E4997" w:rsidP="005E4997">
            <w:pPr>
              <w:jc w:val="both"/>
              <w:rPr>
                <w:rFonts w:eastAsiaTheme="minorHAnsi"/>
                <w:bCs/>
                <w:sz w:val="22"/>
                <w:szCs w:val="22"/>
                <w:lang w:eastAsia="en-US"/>
              </w:rPr>
            </w:pPr>
            <w:r w:rsidRPr="008D0808">
              <w:rPr>
                <w:rFonts w:eastAsiaTheme="minorHAnsi"/>
                <w:sz w:val="22"/>
                <w:szCs w:val="22"/>
                <w:lang w:eastAsia="en-US"/>
              </w:rPr>
              <w:t>Măsurile de siguranță și gestionare adecvată a deșeurilor</w:t>
            </w:r>
            <w:r w:rsidR="004D3EB8" w:rsidRPr="008D0808">
              <w:rPr>
                <w:rFonts w:eastAsiaTheme="minorHAnsi"/>
                <w:sz w:val="22"/>
                <w:szCs w:val="22"/>
                <w:lang w:eastAsia="en-US"/>
              </w:rPr>
              <w:t>:</w:t>
            </w:r>
          </w:p>
          <w:p w14:paraId="0B3A14E3" w14:textId="77777777" w:rsidR="005E4997" w:rsidRPr="008D0808" w:rsidRDefault="005E4997" w:rsidP="005E4997">
            <w:pPr>
              <w:jc w:val="both"/>
              <w:rPr>
                <w:rFonts w:eastAsiaTheme="minorHAnsi"/>
                <w:sz w:val="22"/>
                <w:szCs w:val="22"/>
                <w:lang w:eastAsia="en-US"/>
              </w:rPr>
            </w:pPr>
            <w:r w:rsidRPr="008D0808">
              <w:rPr>
                <w:rFonts w:eastAsiaTheme="minorHAnsi"/>
                <w:sz w:val="22"/>
                <w:szCs w:val="22"/>
                <w:lang w:eastAsia="en-US"/>
              </w:rPr>
              <w:t xml:space="preserve">Ca urmare a activităților/ operațiunilor de mentenanță ce vor fi desfășurate, pot fi generate deșeuri, </w:t>
            </w:r>
            <w:bookmarkStart w:id="2" w:name="_Hlk5889011"/>
            <w:r w:rsidRPr="008D0808">
              <w:rPr>
                <w:rFonts w:eastAsiaTheme="minorHAnsi"/>
                <w:sz w:val="22"/>
                <w:szCs w:val="22"/>
                <w:lang w:eastAsia="en-US"/>
              </w:rPr>
              <w:t>în spațiile unde sunt localizate echipamentele și unde vor avea loc intervenții la acestea</w:t>
            </w:r>
            <w:bookmarkEnd w:id="2"/>
            <w:r w:rsidRPr="008D0808">
              <w:rPr>
                <w:rFonts w:eastAsiaTheme="minorHAnsi"/>
                <w:i/>
                <w:sz w:val="22"/>
                <w:szCs w:val="22"/>
                <w:lang w:eastAsia="en-US"/>
              </w:rPr>
              <w:t>.</w:t>
            </w:r>
          </w:p>
          <w:p w14:paraId="4E3FFCD7" w14:textId="77777777" w:rsidR="005E4997" w:rsidRPr="008D0808" w:rsidRDefault="005E4997" w:rsidP="005E4997">
            <w:pPr>
              <w:jc w:val="both"/>
              <w:rPr>
                <w:rFonts w:eastAsiaTheme="minorHAnsi"/>
                <w:sz w:val="22"/>
                <w:szCs w:val="22"/>
                <w:lang w:eastAsia="en-US"/>
              </w:rPr>
            </w:pPr>
            <w:r w:rsidRPr="008D0808">
              <w:rPr>
                <w:rFonts w:eastAsiaTheme="minorHAnsi"/>
                <w:sz w:val="22"/>
                <w:szCs w:val="22"/>
                <w:lang w:eastAsia="en-US"/>
              </w:rPr>
              <w:t>Contractantul trebuie să gestioneze toate deșeurile generate pe durata operațiunilor care se vor efectua și este informat ca Autoritatea Contractantă NU dispune de facilitați pentru eliminarea/reciclarea deșeurilor la locațiile unde sunt instalate echipamentele.</w:t>
            </w:r>
          </w:p>
          <w:p w14:paraId="07D39CAD" w14:textId="77777777" w:rsidR="005E4997" w:rsidRPr="008D0808" w:rsidRDefault="005E4997" w:rsidP="005E4997">
            <w:pPr>
              <w:jc w:val="both"/>
              <w:rPr>
                <w:rFonts w:eastAsiaTheme="minorHAnsi"/>
                <w:sz w:val="22"/>
                <w:szCs w:val="22"/>
                <w:lang w:eastAsia="en-US"/>
              </w:rPr>
            </w:pPr>
            <w:r w:rsidRPr="008D0808">
              <w:rPr>
                <w:rFonts w:eastAsiaTheme="minorHAnsi"/>
                <w:sz w:val="22"/>
                <w:szCs w:val="22"/>
                <w:lang w:eastAsia="en-US"/>
              </w:rPr>
              <w:t xml:space="preserve">Toate costurile asociate eliminării deșeurilor sunt responsabilitatea Contractantului. </w:t>
            </w:r>
          </w:p>
          <w:p w14:paraId="706C1EC6" w14:textId="5C2E40C8" w:rsidR="00536A64" w:rsidRPr="008D0808" w:rsidRDefault="005E4997" w:rsidP="005E4997">
            <w:pPr>
              <w:jc w:val="both"/>
              <w:rPr>
                <w:rFonts w:eastAsiaTheme="minorHAnsi"/>
                <w:b/>
                <w:i/>
                <w:sz w:val="22"/>
                <w:szCs w:val="22"/>
                <w:lang w:eastAsia="en-US"/>
              </w:rPr>
            </w:pPr>
            <w:r w:rsidRPr="008D0808">
              <w:rPr>
                <w:rFonts w:eastAsiaTheme="minorHAnsi"/>
                <w:sz w:val="22"/>
                <w:szCs w:val="22"/>
                <w:lang w:eastAsia="en-US"/>
              </w:rPr>
              <w:t>După fiecare intervenție, Contractantul trebuie să se asigure că spațiul de lucru este lăsat curat, podelele nu conțin uleiuri sau alte lichide, echipamentele și materialele sunt depozitate corespunzător, reziduurile sunt îndepărtate etc. suprafețele, inclusiv din jurul echipamentului, trebuie curățate și șterse după cum este necesar</w:t>
            </w:r>
          </w:p>
        </w:tc>
        <w:tc>
          <w:tcPr>
            <w:tcW w:w="2160" w:type="dxa"/>
          </w:tcPr>
          <w:p w14:paraId="7EE590B4" w14:textId="77777777" w:rsidR="00536A64" w:rsidRPr="008D0808" w:rsidRDefault="00536A64" w:rsidP="003C425A">
            <w:pPr>
              <w:rPr>
                <w:b/>
                <w:iCs/>
                <w:sz w:val="20"/>
                <w:szCs w:val="20"/>
              </w:rPr>
            </w:pPr>
          </w:p>
        </w:tc>
        <w:tc>
          <w:tcPr>
            <w:tcW w:w="4320" w:type="dxa"/>
          </w:tcPr>
          <w:p w14:paraId="47ED567B" w14:textId="77777777" w:rsidR="00536A64" w:rsidRPr="008D0808" w:rsidRDefault="00536A64" w:rsidP="003C425A">
            <w:pPr>
              <w:rPr>
                <w:b/>
                <w:iCs/>
                <w:sz w:val="20"/>
                <w:szCs w:val="20"/>
              </w:rPr>
            </w:pPr>
          </w:p>
        </w:tc>
      </w:tr>
      <w:tr w:rsidR="005E4997" w:rsidRPr="008D0808" w14:paraId="749807CA" w14:textId="77777777" w:rsidTr="00F552A6">
        <w:trPr>
          <w:trHeight w:val="70"/>
        </w:trPr>
        <w:tc>
          <w:tcPr>
            <w:tcW w:w="573" w:type="dxa"/>
          </w:tcPr>
          <w:p w14:paraId="70E06C5E" w14:textId="77777777" w:rsidR="005E4997" w:rsidRPr="008D0808" w:rsidRDefault="005E4997" w:rsidP="005E4997">
            <w:pPr>
              <w:rPr>
                <w:b/>
                <w:sz w:val="20"/>
                <w:szCs w:val="20"/>
              </w:rPr>
            </w:pPr>
          </w:p>
        </w:tc>
        <w:tc>
          <w:tcPr>
            <w:tcW w:w="4102" w:type="dxa"/>
          </w:tcPr>
          <w:p w14:paraId="57BF8533" w14:textId="77777777" w:rsidR="005E4997" w:rsidRPr="008D0808" w:rsidRDefault="005E4997" w:rsidP="005E4997">
            <w:pPr>
              <w:rPr>
                <w:rFonts w:eastAsiaTheme="minorHAnsi"/>
              </w:rPr>
            </w:pPr>
            <w:r w:rsidRPr="008D0808">
              <w:rPr>
                <w:rFonts w:eastAsiaTheme="minorHAnsi"/>
                <w:b/>
              </w:rPr>
              <w:t>Contractantul este pe deplin responsabil pentru</w:t>
            </w:r>
            <w:r w:rsidRPr="008D0808">
              <w:rPr>
                <w:rFonts w:eastAsiaTheme="minorHAnsi"/>
              </w:rPr>
              <w:t>:</w:t>
            </w:r>
          </w:p>
          <w:p w14:paraId="6965E7A4" w14:textId="2786F250" w:rsidR="005E4997" w:rsidRPr="008D0808" w:rsidRDefault="00F9128A" w:rsidP="00F9128A">
            <w:pPr>
              <w:jc w:val="both"/>
              <w:rPr>
                <w:rFonts w:eastAsiaTheme="minorHAnsi"/>
              </w:rPr>
            </w:pPr>
            <w:r w:rsidRPr="008D0808">
              <w:rPr>
                <w:rFonts w:eastAsiaTheme="minorHAnsi"/>
              </w:rPr>
              <w:t>a)</w:t>
            </w:r>
            <w:r w:rsidR="005E4997" w:rsidRPr="008D0808">
              <w:rPr>
                <w:rFonts w:eastAsiaTheme="minorHAnsi"/>
              </w:rPr>
              <w:t xml:space="preserve">asigurarea planificării resurselor în raport cu echipamentele ce fac obiectul contractului, tipul de Servicii de mentenanță astfel cum este solicitat, </w:t>
            </w:r>
            <w:r w:rsidR="005E4997" w:rsidRPr="008D0808">
              <w:rPr>
                <w:rFonts w:eastAsiaTheme="minorHAnsi"/>
              </w:rPr>
              <w:lastRenderedPageBreak/>
              <w:t>frecvența pentru realizarea Serviciilor etc.;</w:t>
            </w:r>
          </w:p>
          <w:p w14:paraId="057470EC" w14:textId="59D3B862" w:rsidR="005E4997" w:rsidRPr="008D0808" w:rsidRDefault="00F9128A" w:rsidP="00F9128A">
            <w:pPr>
              <w:jc w:val="both"/>
              <w:rPr>
                <w:rFonts w:eastAsiaTheme="minorHAnsi"/>
              </w:rPr>
            </w:pPr>
            <w:r w:rsidRPr="008D0808">
              <w:rPr>
                <w:rFonts w:eastAsiaTheme="minorHAnsi"/>
              </w:rPr>
              <w:t>b)</w:t>
            </w:r>
            <w:r w:rsidR="005E4997" w:rsidRPr="008D0808">
              <w:rPr>
                <w:rFonts w:eastAsiaTheme="minorHAnsi"/>
              </w:rPr>
              <w:t>îndeplinirea obligațiilor contractuale, cu respectarea bunelor practici din domeniu, a prevederilor legale și contractuale relevante, astfel încât să se asigure că activitățile și rezultatele sunt realizate la parametrii solicitați;</w:t>
            </w:r>
          </w:p>
          <w:p w14:paraId="5F1CC840" w14:textId="2A3CEA11" w:rsidR="005E4997" w:rsidRPr="008D0808" w:rsidRDefault="00F9128A" w:rsidP="00F9128A">
            <w:pPr>
              <w:jc w:val="both"/>
              <w:rPr>
                <w:rFonts w:eastAsiaTheme="minorHAnsi"/>
              </w:rPr>
            </w:pPr>
            <w:r w:rsidRPr="008D0808">
              <w:rPr>
                <w:rFonts w:eastAsiaTheme="minorHAnsi"/>
              </w:rPr>
              <w:t>c)</w:t>
            </w:r>
            <w:r w:rsidR="005E4997" w:rsidRPr="008D0808">
              <w:rPr>
                <w:rFonts w:eastAsiaTheme="minorHAnsi"/>
              </w:rPr>
              <w:t>asigurarea valabilității tuturor autorizațiilor și/sau certificatelor necesare, după caz, pentru prestarea Serviciilor (atât pentru organizația sa, cât și pentru personalul/echipamentul propus pentru realizarea Serviciilor, conform legislației în vigoare), acolo unde este aplicabil;</w:t>
            </w:r>
          </w:p>
          <w:p w14:paraId="6E3B3A21" w14:textId="4AC42D94" w:rsidR="005E4997" w:rsidRPr="008D0808" w:rsidRDefault="00F9128A" w:rsidP="00F9128A">
            <w:pPr>
              <w:jc w:val="both"/>
              <w:rPr>
                <w:rFonts w:eastAsiaTheme="minorHAnsi"/>
              </w:rPr>
            </w:pPr>
            <w:r w:rsidRPr="008D0808">
              <w:rPr>
                <w:rFonts w:eastAsiaTheme="minorHAnsi"/>
              </w:rPr>
              <w:t>d)</w:t>
            </w:r>
            <w:r w:rsidR="005E4997" w:rsidRPr="008D0808">
              <w:rPr>
                <w:rFonts w:eastAsiaTheme="minorHAnsi"/>
              </w:rPr>
              <w:t xml:space="preserve">prestarea Serviciilor în conformitate cu cerințele </w:t>
            </w:r>
            <w:r w:rsidR="002316C3" w:rsidRPr="008D0808">
              <w:rPr>
                <w:rFonts w:eastAsiaTheme="minorHAnsi"/>
              </w:rPr>
              <w:t>Specificatiile tehnice</w:t>
            </w:r>
            <w:r w:rsidR="005E4997" w:rsidRPr="008D0808">
              <w:rPr>
                <w:rFonts w:eastAsiaTheme="minorHAnsi"/>
              </w:rPr>
              <w:t>;</w:t>
            </w:r>
          </w:p>
          <w:p w14:paraId="7131FFFE" w14:textId="2A7BE079" w:rsidR="005E4997" w:rsidRPr="008D0808" w:rsidRDefault="00F9128A" w:rsidP="00F9128A">
            <w:pPr>
              <w:jc w:val="both"/>
              <w:rPr>
                <w:rFonts w:eastAsiaTheme="minorHAnsi"/>
              </w:rPr>
            </w:pPr>
            <w:r w:rsidRPr="008D0808">
              <w:rPr>
                <w:rFonts w:eastAsiaTheme="minorHAnsi"/>
              </w:rPr>
              <w:t>e)</w:t>
            </w:r>
            <w:r w:rsidR="005E4997" w:rsidRPr="008D0808">
              <w:rPr>
                <w:rFonts w:eastAsiaTheme="minorHAnsi"/>
              </w:rPr>
              <w:t>transmiterea Autorității Contractante, imediat după demararea Contractului, a listei conținând datele de identificare și de contact ale personalului alocat pentru realizarea Serviciilor;</w:t>
            </w:r>
          </w:p>
          <w:p w14:paraId="2636A4CB" w14:textId="7D1B00BF" w:rsidR="005E4997" w:rsidRPr="008D0808" w:rsidRDefault="00F9128A" w:rsidP="00F9128A">
            <w:pPr>
              <w:jc w:val="both"/>
              <w:rPr>
                <w:rFonts w:eastAsiaTheme="minorHAnsi"/>
              </w:rPr>
            </w:pPr>
            <w:r w:rsidRPr="008D0808">
              <w:rPr>
                <w:rFonts w:eastAsiaTheme="minorHAnsi"/>
              </w:rPr>
              <w:t>f)</w:t>
            </w:r>
            <w:r w:rsidR="005E4997" w:rsidRPr="008D0808">
              <w:rPr>
                <w:rFonts w:eastAsiaTheme="minorHAnsi"/>
              </w:rPr>
              <w:t>colaborarea cu personalul Autorității Contractante alocat pentru verificarea Serviciilor efectuate, pentru realizarea recepțiilor sau pentru accesul la anumite echipamente unde desfășurarea Serviciilor se poate realiza numai în prezența personalului Autorității Contractante, după caz;</w:t>
            </w:r>
          </w:p>
          <w:p w14:paraId="195CBA6B" w14:textId="466C92B0" w:rsidR="005E4997" w:rsidRPr="008D0808" w:rsidRDefault="00E609F4" w:rsidP="00E609F4">
            <w:pPr>
              <w:jc w:val="both"/>
              <w:rPr>
                <w:rFonts w:eastAsiaTheme="minorHAnsi"/>
              </w:rPr>
            </w:pPr>
            <w:r w:rsidRPr="008D0808">
              <w:rPr>
                <w:rFonts w:eastAsiaTheme="minorHAnsi"/>
              </w:rPr>
              <w:t>g)</w:t>
            </w:r>
            <w:r w:rsidR="005E4997" w:rsidRPr="008D0808">
              <w:rPr>
                <w:rFonts w:eastAsiaTheme="minorHAnsi"/>
              </w:rPr>
              <w:t xml:space="preserve">elaborarea și predarea Buletinelor de verificare PRAM </w:t>
            </w:r>
            <w:r w:rsidR="005E4997" w:rsidRPr="008D0808">
              <w:rPr>
                <w:rFonts w:eastAsiaTheme="minorHAnsi"/>
                <w:u w:val="single"/>
              </w:rPr>
              <w:t>si</w:t>
            </w:r>
            <w:r w:rsidR="005E4997" w:rsidRPr="008D0808">
              <w:rPr>
                <w:rFonts w:eastAsiaTheme="minorHAnsi"/>
              </w:rPr>
              <w:t xml:space="preserve"> a Buletinelor de verificare a continuitatii </w:t>
            </w:r>
            <w:r w:rsidR="005E4997" w:rsidRPr="008D0808">
              <w:rPr>
                <w:rFonts w:eastAsiaTheme="minorHAnsi"/>
                <w:bCs/>
                <w:lang w:val="es-ES"/>
              </w:rPr>
              <w:t xml:space="preserve">instalatiei </w:t>
            </w:r>
            <w:r w:rsidR="005E4997" w:rsidRPr="008D0808">
              <w:rPr>
                <w:rFonts w:eastAsiaTheme="minorHAnsi"/>
                <w:bCs/>
                <w:lang w:val="es-ES"/>
              </w:rPr>
              <w:lastRenderedPageBreak/>
              <w:t>electrice de la prizele de pamant la tablorile electrice si consumatorii finali pentru SCJU Constanta si sectiile exterioare</w:t>
            </w:r>
            <w:r w:rsidR="005E4997" w:rsidRPr="008D0808">
              <w:rPr>
                <w:rFonts w:eastAsiaTheme="minorHAnsi"/>
              </w:rPr>
              <w:t xml:space="preserve">  pentru fiecare echipament  in parte (document care să evidențieze operațiunile de mentenanță, reparații, piese de schimb, consumabile utilizate etc. pentru fiecare echipament și care să reprezinte o sursă pentru analiza condițiilor prezente cu condițiile trecute pentru a identifica tendințe de uzură, deteriorare sau alți factori comparabili care pot compromite utilizarea echipamentului).</w:t>
            </w:r>
          </w:p>
          <w:p w14:paraId="6CAA4EE7" w14:textId="77777777" w:rsidR="005E4997" w:rsidRPr="008D0808" w:rsidRDefault="005E4997" w:rsidP="005E4997">
            <w:pPr>
              <w:jc w:val="both"/>
              <w:rPr>
                <w:rFonts w:eastAsiaTheme="minorHAnsi"/>
                <w:b/>
                <w:sz w:val="22"/>
                <w:szCs w:val="22"/>
                <w:lang w:eastAsia="en-US"/>
              </w:rPr>
            </w:pPr>
          </w:p>
        </w:tc>
        <w:tc>
          <w:tcPr>
            <w:tcW w:w="2160" w:type="dxa"/>
          </w:tcPr>
          <w:p w14:paraId="5CA1DE64" w14:textId="77777777" w:rsidR="005E4997" w:rsidRPr="008D0808" w:rsidRDefault="005E4997" w:rsidP="005E4997">
            <w:pPr>
              <w:rPr>
                <w:b/>
                <w:iCs/>
                <w:sz w:val="20"/>
                <w:szCs w:val="20"/>
              </w:rPr>
            </w:pPr>
          </w:p>
        </w:tc>
        <w:tc>
          <w:tcPr>
            <w:tcW w:w="4320" w:type="dxa"/>
          </w:tcPr>
          <w:p w14:paraId="48DD8083" w14:textId="77777777" w:rsidR="005E4997" w:rsidRPr="008D0808" w:rsidRDefault="005E4997" w:rsidP="005E4997">
            <w:pPr>
              <w:rPr>
                <w:b/>
                <w:iCs/>
                <w:sz w:val="20"/>
                <w:szCs w:val="20"/>
              </w:rPr>
            </w:pPr>
          </w:p>
        </w:tc>
      </w:tr>
      <w:tr w:rsidR="005E4997" w:rsidRPr="008D0808" w14:paraId="76E65CF3" w14:textId="77777777" w:rsidTr="00F552A6">
        <w:trPr>
          <w:trHeight w:val="70"/>
        </w:trPr>
        <w:tc>
          <w:tcPr>
            <w:tcW w:w="573" w:type="dxa"/>
          </w:tcPr>
          <w:p w14:paraId="65539E5E" w14:textId="77777777" w:rsidR="005E4997" w:rsidRPr="008D0808" w:rsidRDefault="005E4997" w:rsidP="005E4997">
            <w:pPr>
              <w:rPr>
                <w:b/>
                <w:sz w:val="20"/>
                <w:szCs w:val="20"/>
              </w:rPr>
            </w:pPr>
          </w:p>
        </w:tc>
        <w:tc>
          <w:tcPr>
            <w:tcW w:w="4102" w:type="dxa"/>
          </w:tcPr>
          <w:p w14:paraId="3CDFD8F2" w14:textId="53A617B2" w:rsidR="005E4997" w:rsidRPr="008D0808" w:rsidRDefault="005E4997" w:rsidP="005E4997">
            <w:pPr>
              <w:rPr>
                <w:rFonts w:eastAsiaTheme="minorHAnsi"/>
              </w:rPr>
            </w:pPr>
            <w:r w:rsidRPr="008D0808">
              <w:rPr>
                <w:rFonts w:eastAsiaTheme="minorHAnsi"/>
              </w:rPr>
              <w:t>Metodologia pentru realizarea Serviciilor și activităților aferente</w:t>
            </w:r>
            <w:r w:rsidR="004D3EB8" w:rsidRPr="008D0808">
              <w:rPr>
                <w:rFonts w:eastAsiaTheme="minorHAnsi"/>
              </w:rPr>
              <w:t>:</w:t>
            </w:r>
            <w:r w:rsidRPr="008D0808">
              <w:rPr>
                <w:rFonts w:eastAsiaTheme="minorHAnsi"/>
              </w:rPr>
              <w:t xml:space="preserve"> </w:t>
            </w:r>
          </w:p>
          <w:p w14:paraId="72928544" w14:textId="77777777" w:rsidR="005E4997" w:rsidRPr="008D0808" w:rsidRDefault="005E4997" w:rsidP="005E4997">
            <w:pPr>
              <w:rPr>
                <w:rFonts w:eastAsiaTheme="minorHAnsi"/>
              </w:rPr>
            </w:pPr>
            <w:r w:rsidRPr="008D0808">
              <w:rPr>
                <w:rFonts w:eastAsiaTheme="minorHAnsi"/>
              </w:rPr>
              <w:t xml:space="preserve">Activitatile contractate se vor realiza in conformitate cu specificatiile producatorului sau cu cele inscrise in Cartea tehnica. </w:t>
            </w:r>
          </w:p>
          <w:p w14:paraId="53EF6BF1" w14:textId="7A0F7B3C" w:rsidR="005E4997" w:rsidRPr="008D0808" w:rsidRDefault="005E4997" w:rsidP="005E4997">
            <w:pPr>
              <w:rPr>
                <w:rFonts w:eastAsiaTheme="minorHAnsi"/>
                <w:b/>
              </w:rPr>
            </w:pPr>
            <w:r w:rsidRPr="008D0808">
              <w:rPr>
                <w:rFonts w:eastAsiaTheme="minorHAnsi"/>
              </w:rPr>
              <w:t>Ofertantul va prezenta in Formularul de Propunere Tehnica atat activitatile ce urmeaza a fi realizate, precum si toare resursele materiale si umane sau de orice alt fel, pe care Ofertantul considera ca le va angaja in efectuarea activitatilor.</w:t>
            </w:r>
          </w:p>
        </w:tc>
        <w:tc>
          <w:tcPr>
            <w:tcW w:w="2160" w:type="dxa"/>
          </w:tcPr>
          <w:p w14:paraId="230CD6B1" w14:textId="77777777" w:rsidR="005E4997" w:rsidRPr="008D0808" w:rsidRDefault="005E4997" w:rsidP="005E4997">
            <w:pPr>
              <w:rPr>
                <w:b/>
                <w:iCs/>
                <w:sz w:val="20"/>
                <w:szCs w:val="20"/>
              </w:rPr>
            </w:pPr>
          </w:p>
        </w:tc>
        <w:tc>
          <w:tcPr>
            <w:tcW w:w="4320" w:type="dxa"/>
          </w:tcPr>
          <w:p w14:paraId="3E950B7C" w14:textId="77777777" w:rsidR="005E4997" w:rsidRPr="008D0808" w:rsidRDefault="005E4997" w:rsidP="005E4997">
            <w:pPr>
              <w:rPr>
                <w:b/>
                <w:iCs/>
                <w:sz w:val="20"/>
                <w:szCs w:val="20"/>
              </w:rPr>
            </w:pPr>
          </w:p>
        </w:tc>
      </w:tr>
      <w:tr w:rsidR="005E4997" w:rsidRPr="008D0808" w14:paraId="1DE57C2E" w14:textId="77777777" w:rsidTr="00F552A6">
        <w:trPr>
          <w:trHeight w:val="70"/>
        </w:trPr>
        <w:tc>
          <w:tcPr>
            <w:tcW w:w="573" w:type="dxa"/>
          </w:tcPr>
          <w:p w14:paraId="00ABBD59" w14:textId="77777777" w:rsidR="005E4997" w:rsidRPr="008D0808" w:rsidRDefault="005E4997" w:rsidP="005E4997">
            <w:pPr>
              <w:rPr>
                <w:b/>
                <w:sz w:val="20"/>
                <w:szCs w:val="20"/>
              </w:rPr>
            </w:pPr>
          </w:p>
        </w:tc>
        <w:tc>
          <w:tcPr>
            <w:tcW w:w="4102" w:type="dxa"/>
          </w:tcPr>
          <w:p w14:paraId="0CB59EDA" w14:textId="77777777" w:rsidR="005E4997" w:rsidRPr="008D0808" w:rsidRDefault="005E4997" w:rsidP="005E4997">
            <w:pPr>
              <w:rPr>
                <w:rFonts w:eastAsiaTheme="minorHAnsi"/>
                <w:b/>
              </w:rPr>
            </w:pPr>
            <w:r w:rsidRPr="008D0808">
              <w:rPr>
                <w:rFonts w:eastAsiaTheme="minorHAnsi"/>
                <w:b/>
              </w:rPr>
              <w:t xml:space="preserve">Planul privind realizarea activităților pentru Serviciile solicitate </w:t>
            </w:r>
          </w:p>
          <w:p w14:paraId="2E9BB9BC" w14:textId="77777777" w:rsidR="005E4997" w:rsidRPr="008D0808" w:rsidRDefault="005E4997" w:rsidP="005E4997">
            <w:pPr>
              <w:rPr>
                <w:rFonts w:eastAsiaTheme="minorHAnsi"/>
              </w:rPr>
            </w:pPr>
            <w:r w:rsidRPr="008D0808">
              <w:rPr>
                <w:rFonts w:eastAsiaTheme="minorHAnsi"/>
                <w:u w:val="single"/>
              </w:rPr>
              <w:t>Activitatile contractate se vor realiza dupa semnarea contractului de prestari servicii, cel tarziu pana la data de 30.07.2026</w:t>
            </w:r>
            <w:r w:rsidRPr="008D0808">
              <w:rPr>
                <w:rFonts w:eastAsiaTheme="minorHAnsi"/>
              </w:rPr>
              <w:t xml:space="preserve"> si fara a indisponibiliza </w:t>
            </w:r>
            <w:r w:rsidRPr="008D0808">
              <w:rPr>
                <w:rFonts w:eastAsiaTheme="minorHAnsi"/>
              </w:rPr>
              <w:lastRenderedPageBreak/>
              <w:t>echipamentele sau pune in pericol functionarea corespunzatoare a Spitalului.</w:t>
            </w:r>
          </w:p>
          <w:p w14:paraId="27311F0A" w14:textId="77777777" w:rsidR="005E4997" w:rsidRPr="008D0808" w:rsidRDefault="005E4997" w:rsidP="005E4997">
            <w:pPr>
              <w:rPr>
                <w:rFonts w:eastAsiaTheme="minorHAnsi"/>
              </w:rPr>
            </w:pPr>
            <w:r w:rsidRPr="008D0808">
              <w:rPr>
                <w:rFonts w:eastAsiaTheme="minorHAnsi"/>
                <w:b/>
              </w:rPr>
              <w:t>Planul de realizare a activitatilor se va intocmi de comun acord cu Autoritatea Contractanta</w:t>
            </w:r>
            <w:r w:rsidRPr="008D0808">
              <w:rPr>
                <w:rFonts w:eastAsiaTheme="minorHAnsi"/>
              </w:rPr>
              <w:t xml:space="preserve">, in functie de conditiile si constrangerile impuse de aceasta in derularea activitatilor. </w:t>
            </w:r>
          </w:p>
          <w:p w14:paraId="22808FE3" w14:textId="77777777" w:rsidR="005E4997" w:rsidRPr="008D0808" w:rsidRDefault="005E4997" w:rsidP="005E4997">
            <w:pPr>
              <w:rPr>
                <w:rFonts w:eastAsiaTheme="minorHAnsi"/>
              </w:rPr>
            </w:pPr>
            <w:r w:rsidRPr="008D0808">
              <w:rPr>
                <w:rFonts w:eastAsiaTheme="minorHAnsi"/>
              </w:rPr>
              <w:t>Derularea activitatilor se va desfasura in functie de impactul pe care il are interventia asupra fiecarui echipament asupra desfasurarii activitatilor din spital (pot fi stabilite de comun acord  cu Beneficiarul activitati care se vor desfasura cu precadere dupa-amiaza sau pe timpul noptii cand activitatea medicala a spitalului este redusa).</w:t>
            </w:r>
          </w:p>
          <w:p w14:paraId="391CB55B" w14:textId="77777777" w:rsidR="005E4997" w:rsidRPr="008D0808" w:rsidRDefault="005E4997" w:rsidP="005E4997">
            <w:pPr>
              <w:rPr>
                <w:rFonts w:eastAsiaTheme="minorHAnsi"/>
                <w:b/>
              </w:rPr>
            </w:pPr>
            <w:r w:rsidRPr="008D0808">
              <w:rPr>
                <w:rFonts w:eastAsiaTheme="minorHAnsi"/>
                <w:b/>
                <w:lang w:val="it-IT"/>
              </w:rPr>
              <w:t>Intervalul orar</w:t>
            </w:r>
            <w:r w:rsidRPr="008D0808">
              <w:rPr>
                <w:rFonts w:eastAsiaTheme="minorHAnsi"/>
                <w:lang w:val="it-IT"/>
              </w:rPr>
              <w:t xml:space="preserve"> </w:t>
            </w:r>
            <w:r w:rsidRPr="008D0808">
              <w:rPr>
                <w:rFonts w:eastAsiaTheme="minorHAnsi"/>
                <w:b/>
                <w:lang w:val="it-IT"/>
              </w:rPr>
              <w:t>in care se vor efectua activitatile vor fi stabilite de comun acord cu Beneficiarul (Sectia Medicala/ Sectia  care este Beneficiara directa a serviciilor).</w:t>
            </w:r>
          </w:p>
          <w:p w14:paraId="1D663F40" w14:textId="77777777" w:rsidR="005E4997" w:rsidRPr="008D0808" w:rsidRDefault="005E4997" w:rsidP="005E4997">
            <w:pPr>
              <w:rPr>
                <w:rFonts w:eastAsiaTheme="minorHAnsi"/>
              </w:rPr>
            </w:pPr>
            <w:r w:rsidRPr="008D0808">
              <w:rPr>
                <w:rFonts w:eastAsiaTheme="minorHAnsi"/>
                <w:b/>
              </w:rPr>
              <w:t>Planul privind realizarea activităților</w:t>
            </w:r>
            <w:r w:rsidRPr="008D0808">
              <w:rPr>
                <w:rFonts w:eastAsiaTheme="minorHAnsi"/>
              </w:rPr>
              <w:t xml:space="preserve">, astfel cum este detaliat pentru Serviciile solicitate, respectiv programul exact al activităților specifice care compun fiecare categorie de Servicii, indicând alocarea personalului implicat și a resurselor materiale utilizate, </w:t>
            </w:r>
            <w:r w:rsidRPr="008D0808">
              <w:rPr>
                <w:rFonts w:eastAsiaTheme="minorHAnsi"/>
                <w:b/>
              </w:rPr>
              <w:t>va fi inclus în Propunerea Tehnică a Contractantului</w:t>
            </w:r>
            <w:r w:rsidRPr="008D0808">
              <w:rPr>
                <w:rFonts w:eastAsiaTheme="minorHAnsi"/>
              </w:rPr>
              <w:t xml:space="preserve">, integrând totodată aspectele prezentate în acest document. </w:t>
            </w:r>
          </w:p>
          <w:p w14:paraId="578BA073" w14:textId="76952FE5" w:rsidR="005E4997" w:rsidRPr="008D0808" w:rsidRDefault="005E4997" w:rsidP="005E4997">
            <w:pPr>
              <w:rPr>
                <w:rFonts w:eastAsiaTheme="minorHAnsi"/>
                <w:b/>
              </w:rPr>
            </w:pPr>
            <w:r w:rsidRPr="008D0808">
              <w:rPr>
                <w:rFonts w:eastAsiaTheme="minorHAnsi"/>
              </w:rPr>
              <w:lastRenderedPageBreak/>
              <w:t>Serviciile de verificare se vor face pentru fiecare locatie in parte, in functie de tipul de echipament aflat in dotarea Sectiei Medicale/ Sectiei.</w:t>
            </w:r>
          </w:p>
        </w:tc>
        <w:tc>
          <w:tcPr>
            <w:tcW w:w="2160" w:type="dxa"/>
          </w:tcPr>
          <w:p w14:paraId="2297408F" w14:textId="77777777" w:rsidR="005E4997" w:rsidRPr="008D0808" w:rsidRDefault="005E4997" w:rsidP="005E4997">
            <w:pPr>
              <w:rPr>
                <w:b/>
                <w:iCs/>
                <w:sz w:val="20"/>
                <w:szCs w:val="20"/>
              </w:rPr>
            </w:pPr>
          </w:p>
        </w:tc>
        <w:tc>
          <w:tcPr>
            <w:tcW w:w="4320" w:type="dxa"/>
          </w:tcPr>
          <w:p w14:paraId="1F9478A8" w14:textId="77777777" w:rsidR="005E4997" w:rsidRPr="008D0808" w:rsidRDefault="005E4997" w:rsidP="005E4997">
            <w:pPr>
              <w:rPr>
                <w:b/>
                <w:iCs/>
                <w:sz w:val="20"/>
                <w:szCs w:val="20"/>
              </w:rPr>
            </w:pPr>
          </w:p>
        </w:tc>
      </w:tr>
      <w:tr w:rsidR="002D0F97" w:rsidRPr="008D0808" w14:paraId="47A8877B" w14:textId="77777777" w:rsidTr="00F552A6">
        <w:trPr>
          <w:trHeight w:val="70"/>
        </w:trPr>
        <w:tc>
          <w:tcPr>
            <w:tcW w:w="573" w:type="dxa"/>
          </w:tcPr>
          <w:p w14:paraId="1149F61B" w14:textId="77777777" w:rsidR="002D0F97" w:rsidRPr="008D0808" w:rsidRDefault="002D0F97" w:rsidP="005E4997">
            <w:pPr>
              <w:rPr>
                <w:b/>
                <w:sz w:val="20"/>
                <w:szCs w:val="20"/>
              </w:rPr>
            </w:pPr>
          </w:p>
        </w:tc>
        <w:tc>
          <w:tcPr>
            <w:tcW w:w="4102" w:type="dxa"/>
          </w:tcPr>
          <w:p w14:paraId="2762662E" w14:textId="77777777" w:rsidR="002D0F97" w:rsidRPr="008D0808" w:rsidRDefault="002D0F97" w:rsidP="002D0F97">
            <w:pPr>
              <w:jc w:val="both"/>
              <w:rPr>
                <w:rFonts w:eastAsiaTheme="minorHAnsi"/>
                <w:sz w:val="22"/>
                <w:szCs w:val="22"/>
                <w:lang w:eastAsia="en-US"/>
              </w:rPr>
            </w:pPr>
            <w:r w:rsidRPr="008D0808">
              <w:rPr>
                <w:rFonts w:eastAsiaTheme="minorHAnsi"/>
                <w:b/>
                <w:sz w:val="22"/>
                <w:szCs w:val="22"/>
                <w:u w:val="single"/>
                <w:lang w:eastAsia="en-US"/>
              </w:rPr>
              <w:t>Serviciile se vor executa pana cel tarziu in data 30.07.2026</w:t>
            </w:r>
            <w:r w:rsidRPr="008D0808">
              <w:rPr>
                <w:rFonts w:eastAsiaTheme="minorHAnsi"/>
                <w:sz w:val="22"/>
                <w:szCs w:val="22"/>
                <w:u w:val="single"/>
                <w:lang w:eastAsia="en-US"/>
              </w:rPr>
              <w:t>,</w:t>
            </w:r>
            <w:r w:rsidRPr="008D0808">
              <w:rPr>
                <w:rFonts w:eastAsiaTheme="minorHAnsi"/>
                <w:sz w:val="22"/>
                <w:szCs w:val="22"/>
                <w:lang w:eastAsia="en-US"/>
              </w:rPr>
              <w:t xml:space="preserve"> data cand expira Buletinele actuale.</w:t>
            </w:r>
          </w:p>
          <w:p w14:paraId="04F6CD27" w14:textId="77777777" w:rsidR="002D0F97" w:rsidRPr="008D0808" w:rsidRDefault="002D0F97" w:rsidP="002D0F97">
            <w:pPr>
              <w:jc w:val="both"/>
              <w:rPr>
                <w:rFonts w:eastAsiaTheme="minorHAnsi"/>
                <w:sz w:val="22"/>
                <w:szCs w:val="22"/>
                <w:lang w:eastAsia="en-US"/>
              </w:rPr>
            </w:pPr>
            <w:r w:rsidRPr="008D0808">
              <w:rPr>
                <w:rFonts w:eastAsiaTheme="minorHAnsi"/>
                <w:sz w:val="22"/>
                <w:szCs w:val="22"/>
                <w:lang w:eastAsia="en-US"/>
              </w:rPr>
              <w:t>Data de inceput a serviciilor va fi data semnarii Contractului cu Ofertantul declarat castigator, iar data de sfarsit a Contractului va fi la sfarsitul anului bugetar, 31.12.2026, cu posibilitatea de prelungire cu 4 luni, adica 30.04.2027.</w:t>
            </w:r>
          </w:p>
          <w:p w14:paraId="0B290DDD" w14:textId="77777777" w:rsidR="002D0F97" w:rsidRPr="008D0808" w:rsidRDefault="002D0F97" w:rsidP="002D0F97">
            <w:pPr>
              <w:jc w:val="both"/>
              <w:rPr>
                <w:rFonts w:eastAsiaTheme="minorHAnsi"/>
                <w:sz w:val="22"/>
                <w:szCs w:val="22"/>
                <w:lang w:eastAsia="en-US"/>
              </w:rPr>
            </w:pPr>
          </w:p>
          <w:p w14:paraId="5D7329A5" w14:textId="41058FB5" w:rsidR="002D0F97" w:rsidRPr="008D0808" w:rsidRDefault="002D0F97" w:rsidP="002D0F97">
            <w:pPr>
              <w:rPr>
                <w:rFonts w:eastAsiaTheme="minorHAnsi"/>
                <w:b/>
              </w:rPr>
            </w:pPr>
            <w:r w:rsidRPr="008D0808">
              <w:rPr>
                <w:rFonts w:eastAsiaTheme="minorHAnsi"/>
                <w:b/>
                <w:sz w:val="22"/>
                <w:szCs w:val="22"/>
                <w:lang w:eastAsia="en-US"/>
              </w:rPr>
              <w:t>Perioada de valabilitate a Buletinelor emise in urma prestarii serviciilor aferente acestei achizitii va fi de 12 luni de la data emiterii, conform legislatiei in vigoare.</w:t>
            </w:r>
          </w:p>
        </w:tc>
        <w:tc>
          <w:tcPr>
            <w:tcW w:w="2160" w:type="dxa"/>
          </w:tcPr>
          <w:p w14:paraId="261195DB" w14:textId="77777777" w:rsidR="002D0F97" w:rsidRPr="008D0808" w:rsidRDefault="002D0F97" w:rsidP="005E4997">
            <w:pPr>
              <w:rPr>
                <w:b/>
                <w:iCs/>
                <w:sz w:val="20"/>
                <w:szCs w:val="20"/>
              </w:rPr>
            </w:pPr>
          </w:p>
        </w:tc>
        <w:tc>
          <w:tcPr>
            <w:tcW w:w="4320" w:type="dxa"/>
          </w:tcPr>
          <w:p w14:paraId="0BAEB027" w14:textId="77777777" w:rsidR="002D0F97" w:rsidRPr="008D0808" w:rsidRDefault="002D0F97" w:rsidP="005E4997">
            <w:pPr>
              <w:rPr>
                <w:b/>
                <w:iCs/>
                <w:sz w:val="20"/>
                <w:szCs w:val="20"/>
              </w:rPr>
            </w:pPr>
          </w:p>
        </w:tc>
      </w:tr>
      <w:tr w:rsidR="00EF513E" w:rsidRPr="008D0808" w14:paraId="3886F6CD" w14:textId="77777777" w:rsidTr="00F552A6">
        <w:trPr>
          <w:trHeight w:val="70"/>
        </w:trPr>
        <w:tc>
          <w:tcPr>
            <w:tcW w:w="573" w:type="dxa"/>
          </w:tcPr>
          <w:p w14:paraId="56D059AA" w14:textId="77777777" w:rsidR="00EF513E" w:rsidRPr="008D0808" w:rsidRDefault="00EF513E" w:rsidP="00EF513E">
            <w:pPr>
              <w:rPr>
                <w:b/>
                <w:sz w:val="20"/>
                <w:szCs w:val="20"/>
              </w:rPr>
            </w:pPr>
          </w:p>
        </w:tc>
        <w:tc>
          <w:tcPr>
            <w:tcW w:w="4102" w:type="dxa"/>
          </w:tcPr>
          <w:p w14:paraId="3A10192B" w14:textId="77777777" w:rsidR="00EF513E" w:rsidRPr="008D0808" w:rsidRDefault="00EF513E" w:rsidP="00EF513E">
            <w:pPr>
              <w:rPr>
                <w:rFonts w:eastAsiaTheme="minorHAnsi"/>
                <w:b/>
                <w:bCs/>
              </w:rPr>
            </w:pPr>
            <w:r w:rsidRPr="008D0808">
              <w:rPr>
                <w:rFonts w:eastAsiaTheme="minorHAnsi"/>
                <w:b/>
                <w:bCs/>
              </w:rPr>
              <w:t>Resursele solicitate pentru realizarea activităților în Contract</w:t>
            </w:r>
          </w:p>
          <w:p w14:paraId="16A268EE" w14:textId="2B3C82BA" w:rsidR="00EF513E" w:rsidRPr="008D0808" w:rsidRDefault="00E609F4" w:rsidP="00E609F4">
            <w:pPr>
              <w:jc w:val="both"/>
              <w:rPr>
                <w:rFonts w:eastAsiaTheme="minorHAnsi"/>
              </w:rPr>
            </w:pPr>
            <w:r w:rsidRPr="008D0808">
              <w:rPr>
                <w:rFonts w:eastAsiaTheme="minorHAnsi"/>
              </w:rPr>
              <w:t>a)</w:t>
            </w:r>
            <w:r w:rsidR="00EF513E" w:rsidRPr="008D0808">
              <w:rPr>
                <w:rFonts w:eastAsiaTheme="minorHAnsi"/>
              </w:rPr>
              <w:t>Resursele necesare a fi implicate de Contractant pentru realizarea activităților din Contract și în legătură cu Contractul</w:t>
            </w:r>
            <w:bookmarkStart w:id="3" w:name="_Hlk530167478"/>
            <w:r w:rsidR="00EF513E" w:rsidRPr="008D0808">
              <w:rPr>
                <w:rFonts w:eastAsiaTheme="minorHAnsi"/>
              </w:rPr>
              <w:t xml:space="preserve">, după cum este necesar, în funcție de specificul activităților desfasurate sunt prezentate mai jos. </w:t>
            </w:r>
          </w:p>
          <w:p w14:paraId="6FA031EC" w14:textId="77777777" w:rsidR="00EF513E" w:rsidRPr="008D0808" w:rsidRDefault="00EF513E" w:rsidP="00EF513E">
            <w:pPr>
              <w:rPr>
                <w:rFonts w:eastAsiaTheme="minorHAnsi"/>
              </w:rPr>
            </w:pPr>
            <w:r w:rsidRPr="008D0808">
              <w:rPr>
                <w:rFonts w:eastAsiaTheme="minorHAnsi"/>
              </w:rPr>
              <w:t xml:space="preserve">a.1) Ofertantul trebuie sa prezinte documente cu mentiunea „Conform cu originalul” dupa cum urmeaza: </w:t>
            </w:r>
          </w:p>
          <w:p w14:paraId="6FA8252A" w14:textId="77777777" w:rsidR="00EF513E" w:rsidRPr="008D0808" w:rsidRDefault="00EF513E" w:rsidP="00E609F4">
            <w:pPr>
              <w:jc w:val="both"/>
              <w:rPr>
                <w:rFonts w:eastAsiaTheme="minorHAnsi"/>
                <w:lang w:val="es-ES"/>
              </w:rPr>
            </w:pPr>
            <w:r w:rsidRPr="008D0808">
              <w:rPr>
                <w:rFonts w:eastAsiaTheme="minorHAnsi"/>
                <w:b/>
                <w:lang w:val="es-ES"/>
              </w:rPr>
              <w:t>Certificatul constatator emis de Oficiul Registrului Comertului</w:t>
            </w:r>
            <w:r w:rsidRPr="008D0808">
              <w:rPr>
                <w:rFonts w:eastAsiaTheme="minorHAnsi"/>
                <w:lang w:val="es-ES"/>
              </w:rPr>
              <w:t xml:space="preserve"> din care sa rezulte ca operatorul economic este constituit, ca nu se afla in niciuna dintre situatiile de anulare a constituirii </w:t>
            </w:r>
            <w:r w:rsidRPr="008D0808">
              <w:rPr>
                <w:rFonts w:eastAsiaTheme="minorHAnsi"/>
                <w:lang w:val="es-ES"/>
              </w:rPr>
              <w:lastRenderedPageBreak/>
              <w:t xml:space="preserve">si ca are capacitate profesionala de a realiza activitatile care fac obiectul contractului; </w:t>
            </w:r>
          </w:p>
          <w:p w14:paraId="20A6B4F8" w14:textId="77777777" w:rsidR="00EF513E" w:rsidRPr="008D0808" w:rsidRDefault="00EF513E" w:rsidP="00E609F4">
            <w:pPr>
              <w:jc w:val="both"/>
              <w:rPr>
                <w:rFonts w:eastAsiaTheme="minorHAnsi"/>
                <w:lang w:val="es-ES"/>
              </w:rPr>
            </w:pPr>
            <w:r w:rsidRPr="008D0808">
              <w:rPr>
                <w:rFonts w:eastAsiaTheme="minorHAnsi"/>
                <w:b/>
                <w:lang w:val="es-ES"/>
              </w:rPr>
              <w:t>Declaratii privind neincadrarea in situatiile prevazute de art. 60, 164, 165, 167 din Legea 98/2016</w:t>
            </w:r>
            <w:r w:rsidRPr="008D0808">
              <w:rPr>
                <w:rFonts w:eastAsiaTheme="minorHAnsi"/>
                <w:lang w:val="es-ES"/>
              </w:rPr>
              <w:t>, conform Formularelor transmise la solicitare.</w:t>
            </w:r>
            <w:r w:rsidRPr="008D0808">
              <w:rPr>
                <w:rFonts w:eastAsiaTheme="minorHAnsi"/>
                <w:bCs/>
                <w:i/>
                <w:iCs/>
                <w:lang w:val="es-ES"/>
              </w:rPr>
              <w:t xml:space="preserve"> </w:t>
            </w:r>
            <w:r w:rsidRPr="008D0808">
              <w:rPr>
                <w:rFonts w:eastAsiaTheme="minorHAnsi"/>
                <w:lang w:val="es-ES"/>
              </w:rPr>
              <w:t>Declaratiile se vor prezenta in original, odata cu oferta.</w:t>
            </w:r>
          </w:p>
          <w:p w14:paraId="3679598C" w14:textId="77777777" w:rsidR="00EF513E" w:rsidRPr="008D0808" w:rsidRDefault="00EF513E" w:rsidP="00E609F4">
            <w:pPr>
              <w:jc w:val="both"/>
              <w:rPr>
                <w:rFonts w:eastAsiaTheme="minorHAnsi"/>
                <w:lang w:val="es-ES"/>
              </w:rPr>
            </w:pPr>
            <w:r w:rsidRPr="008D0808">
              <w:rPr>
                <w:rFonts w:eastAsiaTheme="minorHAnsi"/>
                <w:b/>
                <w:lang w:val="es-ES"/>
              </w:rPr>
              <w:t>Autorizatia ANRE tip A1 (conform Legii nr. 13/2007 a energiei electrice, care la art. 11, alin. 20, lit. t)</w:t>
            </w:r>
            <w:r w:rsidRPr="008D0808">
              <w:rPr>
                <w:rFonts w:eastAsiaTheme="minorHAnsi"/>
                <w:lang w:val="es-ES"/>
              </w:rPr>
              <w:t xml:space="preserve"> care atesta ca operatorul economic este  autorizat sa executa lucrari de verificare si reparatii la instalatiile electrice).</w:t>
            </w:r>
          </w:p>
          <w:p w14:paraId="686D2653" w14:textId="77777777" w:rsidR="00EF513E" w:rsidRPr="008D0808" w:rsidRDefault="00EF513E" w:rsidP="00EF513E">
            <w:pPr>
              <w:rPr>
                <w:rFonts w:eastAsiaTheme="minorHAnsi"/>
              </w:rPr>
            </w:pPr>
            <w:r w:rsidRPr="008D0808">
              <w:rPr>
                <w:rFonts w:eastAsiaTheme="minorHAnsi"/>
              </w:rPr>
              <w:t xml:space="preserve">a.2) </w:t>
            </w:r>
            <w:r w:rsidRPr="008D0808">
              <w:rPr>
                <w:rFonts w:eastAsiaTheme="minorHAnsi"/>
                <w:b/>
              </w:rPr>
              <w:t>Ofertantul trebuie sa detina personal calificat si cu experienta in vederea prestarii serviciilor care vor face obiectul Contrcatului</w:t>
            </w:r>
            <w:r w:rsidRPr="008D0808">
              <w:rPr>
                <w:rFonts w:eastAsiaTheme="minorHAnsi"/>
              </w:rPr>
              <w:t>, astfel:</w:t>
            </w:r>
          </w:p>
          <w:p w14:paraId="3E642F85" w14:textId="77777777" w:rsidR="00EF513E" w:rsidRPr="008D0808" w:rsidRDefault="00EF513E" w:rsidP="00EF513E">
            <w:pPr>
              <w:numPr>
                <w:ilvl w:val="0"/>
                <w:numId w:val="31"/>
              </w:numPr>
              <w:jc w:val="both"/>
              <w:rPr>
                <w:rFonts w:eastAsiaTheme="minorHAnsi"/>
                <w:u w:val="single"/>
              </w:rPr>
            </w:pPr>
            <w:r w:rsidRPr="008D0808">
              <w:rPr>
                <w:rFonts w:eastAsiaTheme="minorHAnsi"/>
                <w:u w:val="single"/>
              </w:rPr>
              <w:t>inginer electrician sau inginer electromecanic – vechime de min. 2 ani;</w:t>
            </w:r>
          </w:p>
          <w:p w14:paraId="247FD457" w14:textId="77777777" w:rsidR="00EF513E" w:rsidRPr="008D0808" w:rsidRDefault="00EF513E" w:rsidP="00EF513E">
            <w:pPr>
              <w:numPr>
                <w:ilvl w:val="0"/>
                <w:numId w:val="31"/>
              </w:numPr>
              <w:jc w:val="both"/>
              <w:rPr>
                <w:rFonts w:eastAsiaTheme="minorHAnsi"/>
              </w:rPr>
            </w:pPr>
            <w:r w:rsidRPr="008D0808">
              <w:rPr>
                <w:rFonts w:eastAsiaTheme="minorHAnsi"/>
                <w:u w:val="single"/>
              </w:rPr>
              <w:t>electrician sau electromecanic – vechime de min 2 ani</w:t>
            </w:r>
            <w:r w:rsidRPr="008D0808">
              <w:rPr>
                <w:rFonts w:eastAsiaTheme="minorHAnsi"/>
              </w:rPr>
              <w:t>;</w:t>
            </w:r>
          </w:p>
          <w:p w14:paraId="5701CAF8" w14:textId="77777777" w:rsidR="00EF513E" w:rsidRPr="008D0808" w:rsidRDefault="00EF513E" w:rsidP="00EF513E">
            <w:pPr>
              <w:numPr>
                <w:ilvl w:val="0"/>
                <w:numId w:val="30"/>
              </w:numPr>
              <w:jc w:val="both"/>
              <w:rPr>
                <w:rFonts w:eastAsiaTheme="minorHAnsi"/>
              </w:rPr>
            </w:pPr>
            <w:r w:rsidRPr="008D0808">
              <w:rPr>
                <w:rFonts w:eastAsiaTheme="minorHAnsi"/>
              </w:rPr>
              <w:t>Resurse materiale: echipamente, instrumente, materiale, consumabile etc</w:t>
            </w:r>
            <w:bookmarkEnd w:id="3"/>
            <w:r w:rsidRPr="008D0808">
              <w:rPr>
                <w:rFonts w:eastAsiaTheme="minorHAnsi"/>
              </w:rPr>
              <w:t>., si orice alte dispozitive necesare in desfasurarea activitatii.</w:t>
            </w:r>
          </w:p>
          <w:p w14:paraId="7AD4833A" w14:textId="77777777" w:rsidR="00EF513E" w:rsidRPr="008D0808" w:rsidRDefault="00EF513E" w:rsidP="00EF513E">
            <w:pPr>
              <w:numPr>
                <w:ilvl w:val="0"/>
                <w:numId w:val="30"/>
              </w:numPr>
              <w:jc w:val="both"/>
              <w:rPr>
                <w:rFonts w:eastAsiaTheme="minorHAnsi"/>
              </w:rPr>
            </w:pPr>
            <w:r w:rsidRPr="008D0808">
              <w:rPr>
                <w:rFonts w:eastAsiaTheme="minorHAnsi"/>
              </w:rPr>
              <w:t xml:space="preserve">Ofertantul trebuie sa detina orice dispozitiv/ echipament/ material specific prestarii serviciilor. </w:t>
            </w:r>
          </w:p>
          <w:p w14:paraId="120CB2DE" w14:textId="45BB40EE" w:rsidR="00EF513E" w:rsidRPr="008D0808" w:rsidRDefault="00EF513E" w:rsidP="00EF513E">
            <w:pPr>
              <w:rPr>
                <w:rFonts w:eastAsiaTheme="minorHAnsi"/>
                <w:b/>
              </w:rPr>
            </w:pPr>
            <w:r w:rsidRPr="008D0808">
              <w:rPr>
                <w:rFonts w:eastAsiaTheme="minorHAnsi"/>
              </w:rPr>
              <w:t xml:space="preserve">In cazul necesitatii achizitionarii de materiale consumabile, pentru </w:t>
            </w:r>
            <w:r w:rsidRPr="008D0808">
              <w:rPr>
                <w:rFonts w:eastAsiaTheme="minorHAnsi"/>
              </w:rPr>
              <w:lastRenderedPageBreak/>
              <w:t xml:space="preserve">executarea unor reparatii care sunt vitale indeplinirii prestarii serviciilor ce fac obiectul contractului, Ofertantul va intocmi o Nota de Constatare, pe care o va prezenta si sustine tehnic si financiar catre conducerea Achizitorului, impreuna cu un Deviz estimativ de piese de schimb necesare </w:t>
            </w:r>
            <w:r w:rsidRPr="008D0808">
              <w:rPr>
                <w:rFonts w:eastAsiaTheme="minorHAnsi"/>
                <w:b/>
              </w:rPr>
              <w:t>(</w:t>
            </w:r>
            <w:r w:rsidRPr="008D0808">
              <w:rPr>
                <w:rFonts w:eastAsiaTheme="minorHAnsi"/>
              </w:rPr>
              <w:t xml:space="preserve">cu un adaos comercial de maxim 10%), </w:t>
            </w:r>
            <w:r w:rsidRPr="008D0808">
              <w:rPr>
                <w:rFonts w:eastAsiaTheme="minorHAnsi"/>
                <w:u w:val="single"/>
              </w:rPr>
              <w:t>manopera fiind asigurata prin Contractul de prestari servicii</w:t>
            </w:r>
            <w:r w:rsidRPr="008D0808">
              <w:rPr>
                <w:rFonts w:eastAsiaTheme="minorHAnsi"/>
              </w:rPr>
              <w:t>. Nota de constatare care a fost aprobata de catre Achizitor si Devizul pentru materialele necesare vor sta la baza emiterii Comenzii de catre Achizitor catre Prestator.</w:t>
            </w:r>
          </w:p>
        </w:tc>
        <w:tc>
          <w:tcPr>
            <w:tcW w:w="2160" w:type="dxa"/>
          </w:tcPr>
          <w:p w14:paraId="0C36AC8B" w14:textId="77777777" w:rsidR="00EF513E" w:rsidRPr="008D0808" w:rsidRDefault="00EF513E" w:rsidP="00EF513E">
            <w:pPr>
              <w:rPr>
                <w:b/>
                <w:iCs/>
                <w:sz w:val="20"/>
                <w:szCs w:val="20"/>
              </w:rPr>
            </w:pPr>
          </w:p>
        </w:tc>
        <w:tc>
          <w:tcPr>
            <w:tcW w:w="4320" w:type="dxa"/>
          </w:tcPr>
          <w:p w14:paraId="28860553" w14:textId="77777777" w:rsidR="00EF513E" w:rsidRPr="008D0808" w:rsidRDefault="00EF513E" w:rsidP="00EF513E">
            <w:pPr>
              <w:rPr>
                <w:b/>
                <w:iCs/>
                <w:sz w:val="20"/>
                <w:szCs w:val="20"/>
              </w:rPr>
            </w:pPr>
          </w:p>
        </w:tc>
      </w:tr>
      <w:tr w:rsidR="00EF513E" w:rsidRPr="008D0808" w14:paraId="64DF7F72" w14:textId="77777777" w:rsidTr="00F552A6">
        <w:trPr>
          <w:trHeight w:val="70"/>
        </w:trPr>
        <w:tc>
          <w:tcPr>
            <w:tcW w:w="573" w:type="dxa"/>
          </w:tcPr>
          <w:p w14:paraId="553ACBC5" w14:textId="77777777" w:rsidR="00EF513E" w:rsidRPr="008D0808" w:rsidRDefault="00EF513E" w:rsidP="00EF513E">
            <w:pPr>
              <w:rPr>
                <w:b/>
                <w:sz w:val="20"/>
                <w:szCs w:val="20"/>
              </w:rPr>
            </w:pPr>
          </w:p>
        </w:tc>
        <w:tc>
          <w:tcPr>
            <w:tcW w:w="4102" w:type="dxa"/>
          </w:tcPr>
          <w:p w14:paraId="46C9C5C2" w14:textId="77777777" w:rsidR="00EF513E" w:rsidRPr="008D0808" w:rsidRDefault="00EF513E" w:rsidP="00EF513E">
            <w:pPr>
              <w:jc w:val="both"/>
              <w:rPr>
                <w:rFonts w:eastAsiaTheme="minorHAnsi"/>
                <w:sz w:val="22"/>
                <w:szCs w:val="22"/>
                <w:lang w:eastAsia="en-US"/>
              </w:rPr>
            </w:pPr>
            <w:r w:rsidRPr="008D0808">
              <w:rPr>
                <w:rFonts w:eastAsiaTheme="minorHAnsi"/>
                <w:b/>
                <w:sz w:val="22"/>
                <w:szCs w:val="22"/>
                <w:lang w:eastAsia="en-US"/>
              </w:rPr>
              <w:t>Serviciile se efectuează în conformitate cu standardele aplicabile în domeniu, respectiv „Normativul pentru proiectarea, execuția și exploatarea instalațiilor electrice aferente clădirilor”, indicativ I 7—2011 și cu cele convergente acestuia</w:t>
            </w:r>
            <w:r w:rsidRPr="008D0808">
              <w:rPr>
                <w:rFonts w:eastAsiaTheme="minorHAnsi"/>
                <w:sz w:val="22"/>
                <w:szCs w:val="22"/>
                <w:lang w:eastAsia="en-US"/>
              </w:rPr>
              <w:t xml:space="preserve">, precum si cu legislația de protectia muncii si paza si stingerea incendiilor din România din acest domeniu tehnic. </w:t>
            </w:r>
          </w:p>
          <w:p w14:paraId="4BA83482" w14:textId="45B46B68" w:rsidR="00EF513E" w:rsidRPr="008D0808" w:rsidRDefault="00EF513E" w:rsidP="00EF513E">
            <w:pPr>
              <w:rPr>
                <w:rFonts w:eastAsiaTheme="minorHAnsi"/>
                <w:b/>
              </w:rPr>
            </w:pPr>
            <w:r w:rsidRPr="008D0808">
              <w:rPr>
                <w:rFonts w:eastAsiaTheme="minorHAnsi"/>
                <w:sz w:val="22"/>
                <w:szCs w:val="22"/>
                <w:lang w:eastAsia="en-US"/>
              </w:rPr>
              <w:t>Contractantul este pe deplin responsabil pentru asigurarea si utilizarea personalului competent si instruit, care va realiza Serviciile, (inclusiv pentru înlocuirea personalului in cazuri de forta majora), pentru a se putea realiza Serviciile conform cerintelor din prezenta Specificatie Tehnica si legislatia aferenta. Contractantul va dispune pentru realizarea activitatilor de personal tehnic calificat, si acolo unde se impune, de  personal cu diverse calificari si/sau autorizari specifice.</w:t>
            </w:r>
          </w:p>
        </w:tc>
        <w:tc>
          <w:tcPr>
            <w:tcW w:w="2160" w:type="dxa"/>
          </w:tcPr>
          <w:p w14:paraId="0EF3474E" w14:textId="77777777" w:rsidR="00EF513E" w:rsidRPr="008D0808" w:rsidRDefault="00EF513E" w:rsidP="00EF513E">
            <w:pPr>
              <w:rPr>
                <w:b/>
                <w:iCs/>
                <w:sz w:val="20"/>
                <w:szCs w:val="20"/>
              </w:rPr>
            </w:pPr>
          </w:p>
        </w:tc>
        <w:tc>
          <w:tcPr>
            <w:tcW w:w="4320" w:type="dxa"/>
          </w:tcPr>
          <w:p w14:paraId="26033A47" w14:textId="77777777" w:rsidR="00EF513E" w:rsidRPr="008D0808" w:rsidRDefault="00EF513E" w:rsidP="00EF513E">
            <w:pPr>
              <w:rPr>
                <w:b/>
                <w:iCs/>
                <w:sz w:val="20"/>
                <w:szCs w:val="20"/>
              </w:rPr>
            </w:pPr>
          </w:p>
        </w:tc>
      </w:tr>
      <w:tr w:rsidR="00EF513E" w:rsidRPr="008D0808" w14:paraId="4A9617E7" w14:textId="77777777" w:rsidTr="00F552A6">
        <w:trPr>
          <w:trHeight w:val="70"/>
        </w:trPr>
        <w:tc>
          <w:tcPr>
            <w:tcW w:w="573" w:type="dxa"/>
          </w:tcPr>
          <w:p w14:paraId="27F649E2" w14:textId="77777777" w:rsidR="00EF513E" w:rsidRPr="008D0808" w:rsidRDefault="00EF513E" w:rsidP="00EF513E">
            <w:pPr>
              <w:rPr>
                <w:b/>
                <w:sz w:val="20"/>
                <w:szCs w:val="20"/>
              </w:rPr>
            </w:pPr>
          </w:p>
        </w:tc>
        <w:tc>
          <w:tcPr>
            <w:tcW w:w="4102" w:type="dxa"/>
          </w:tcPr>
          <w:p w14:paraId="50AACF0C" w14:textId="77777777" w:rsidR="00EF513E" w:rsidRPr="008D0808" w:rsidRDefault="00EF513E" w:rsidP="00EF513E">
            <w:pPr>
              <w:jc w:val="both"/>
              <w:rPr>
                <w:rFonts w:eastAsiaTheme="minorHAnsi"/>
                <w:b/>
                <w:bCs/>
                <w:sz w:val="22"/>
                <w:szCs w:val="22"/>
                <w:lang w:eastAsia="en-US"/>
              </w:rPr>
            </w:pPr>
            <w:r w:rsidRPr="008D0808">
              <w:rPr>
                <w:rFonts w:eastAsiaTheme="minorHAnsi"/>
                <w:b/>
                <w:sz w:val="22"/>
                <w:szCs w:val="22"/>
                <w:lang w:eastAsia="en-US"/>
              </w:rPr>
              <w:t>Alte cerințe legate de personalul direct implicat în prestarea Serviciilor</w:t>
            </w:r>
          </w:p>
          <w:p w14:paraId="43D5E257" w14:textId="77777777" w:rsidR="00EF513E" w:rsidRPr="008D0808" w:rsidRDefault="00EF513E" w:rsidP="00EF513E">
            <w:pPr>
              <w:numPr>
                <w:ilvl w:val="0"/>
                <w:numId w:val="33"/>
              </w:numPr>
              <w:jc w:val="both"/>
              <w:rPr>
                <w:rFonts w:eastAsiaTheme="minorHAnsi"/>
                <w:bCs/>
                <w:sz w:val="22"/>
                <w:szCs w:val="22"/>
                <w:lang w:eastAsia="en-US"/>
              </w:rPr>
            </w:pPr>
            <w:r w:rsidRPr="008D0808">
              <w:rPr>
                <w:rFonts w:eastAsiaTheme="minorHAnsi"/>
                <w:bCs/>
                <w:sz w:val="22"/>
                <w:szCs w:val="22"/>
                <w:lang w:eastAsia="en-US"/>
              </w:rPr>
              <w:t>Contractantul are obligatia de a asigura personalul adecvat pentru efectuarea eficientă a tuturor activităților enumerate în prezentul document;</w:t>
            </w:r>
          </w:p>
          <w:p w14:paraId="7F58FB6B" w14:textId="77777777" w:rsidR="00EF513E" w:rsidRPr="008D0808" w:rsidRDefault="00EF513E" w:rsidP="00EF513E">
            <w:pPr>
              <w:numPr>
                <w:ilvl w:val="0"/>
                <w:numId w:val="33"/>
              </w:numPr>
              <w:jc w:val="both"/>
              <w:rPr>
                <w:rFonts w:eastAsiaTheme="minorHAnsi"/>
                <w:bCs/>
                <w:sz w:val="22"/>
                <w:szCs w:val="22"/>
                <w:lang w:eastAsia="en-US"/>
              </w:rPr>
            </w:pPr>
            <w:r w:rsidRPr="008D0808">
              <w:rPr>
                <w:rFonts w:eastAsiaTheme="minorHAnsi"/>
                <w:bCs/>
                <w:sz w:val="22"/>
                <w:szCs w:val="22"/>
                <w:lang w:eastAsia="en-US"/>
              </w:rPr>
              <w:t>Este responsabilitatea Contractantului de a se asigura și de a urmări cu strictețe ca personalul său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pentru realizarea diferitelor intervenții, așa cum sunt acestea elaborate de producător etc.;</w:t>
            </w:r>
          </w:p>
          <w:p w14:paraId="2E7D2C88" w14:textId="4BFC6642" w:rsidR="00EF513E" w:rsidRPr="008D0808" w:rsidRDefault="00EF513E" w:rsidP="00EF513E">
            <w:pPr>
              <w:numPr>
                <w:ilvl w:val="0"/>
                <w:numId w:val="33"/>
              </w:numPr>
              <w:jc w:val="both"/>
              <w:rPr>
                <w:rFonts w:eastAsiaTheme="minorHAnsi"/>
                <w:bCs/>
                <w:sz w:val="22"/>
                <w:szCs w:val="22"/>
                <w:lang w:eastAsia="en-US"/>
              </w:rPr>
            </w:pPr>
            <w:r w:rsidRPr="008D0808">
              <w:rPr>
                <w:rFonts w:eastAsiaTheme="minorHAnsi"/>
                <w:bCs/>
                <w:sz w:val="22"/>
                <w:szCs w:val="22"/>
                <w:lang w:eastAsia="en-US"/>
              </w:rPr>
              <w:t xml:space="preserve">Contractantul trebuie sa asigure personalului sau </w:t>
            </w:r>
            <w:r w:rsidRPr="008D0808">
              <w:rPr>
                <w:rFonts w:eastAsiaTheme="minorHAnsi"/>
                <w:sz w:val="22"/>
                <w:szCs w:val="22"/>
                <w:lang w:eastAsia="en-US"/>
              </w:rPr>
              <w:t>echipamentele de protectie si siguranța (încălțămintea adecvată, mănuși de protecție, ochelari de protecție ș.a.) in functie de activitatea pe care o desfasoara;</w:t>
            </w:r>
          </w:p>
        </w:tc>
        <w:tc>
          <w:tcPr>
            <w:tcW w:w="2160" w:type="dxa"/>
          </w:tcPr>
          <w:p w14:paraId="1322378C" w14:textId="77777777" w:rsidR="00EF513E" w:rsidRPr="008D0808" w:rsidRDefault="00EF513E" w:rsidP="00EF513E">
            <w:pPr>
              <w:rPr>
                <w:b/>
                <w:iCs/>
                <w:sz w:val="20"/>
                <w:szCs w:val="20"/>
              </w:rPr>
            </w:pPr>
          </w:p>
        </w:tc>
        <w:tc>
          <w:tcPr>
            <w:tcW w:w="4320" w:type="dxa"/>
          </w:tcPr>
          <w:p w14:paraId="22B9BD0B" w14:textId="77777777" w:rsidR="00EF513E" w:rsidRPr="008D0808" w:rsidRDefault="00EF513E" w:rsidP="00EF513E">
            <w:pPr>
              <w:rPr>
                <w:b/>
                <w:iCs/>
                <w:sz w:val="20"/>
                <w:szCs w:val="20"/>
              </w:rPr>
            </w:pPr>
          </w:p>
        </w:tc>
      </w:tr>
      <w:tr w:rsidR="00EF513E" w:rsidRPr="008D0808" w14:paraId="3B8FD802" w14:textId="77777777" w:rsidTr="00F552A6">
        <w:trPr>
          <w:trHeight w:val="70"/>
        </w:trPr>
        <w:tc>
          <w:tcPr>
            <w:tcW w:w="573" w:type="dxa"/>
          </w:tcPr>
          <w:p w14:paraId="29C64DC2" w14:textId="77777777" w:rsidR="00EF513E" w:rsidRPr="008D0808" w:rsidRDefault="00EF513E" w:rsidP="00EF513E">
            <w:pPr>
              <w:rPr>
                <w:b/>
                <w:sz w:val="20"/>
                <w:szCs w:val="20"/>
              </w:rPr>
            </w:pPr>
          </w:p>
        </w:tc>
        <w:tc>
          <w:tcPr>
            <w:tcW w:w="4102" w:type="dxa"/>
          </w:tcPr>
          <w:p w14:paraId="16684128" w14:textId="77777777" w:rsidR="00EF513E" w:rsidRPr="008D0808" w:rsidRDefault="00EF513E" w:rsidP="00EF513E">
            <w:pPr>
              <w:jc w:val="both"/>
              <w:rPr>
                <w:rFonts w:eastAsiaTheme="minorHAnsi"/>
                <w:bCs/>
                <w:sz w:val="22"/>
                <w:szCs w:val="22"/>
                <w:lang w:eastAsia="en-US"/>
              </w:rPr>
            </w:pPr>
            <w:r w:rsidRPr="008D0808">
              <w:rPr>
                <w:rFonts w:eastAsiaTheme="minorHAnsi"/>
                <w:bCs/>
                <w:sz w:val="22"/>
                <w:szCs w:val="22"/>
                <w:lang w:eastAsia="en-US"/>
              </w:rPr>
              <w:t>Autoritatea contractanta detine echipamentele care fac obiectul prestarii servicilor solicitate, asa cum sunt prezentate in Capitolul 1.1. de mai sus.</w:t>
            </w:r>
          </w:p>
          <w:p w14:paraId="38985082"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 xml:space="preserve">Ofertantul devenit Contractant trebuie să se asigure că personalul care își desfășoară activitatea în cadrul Contractului dispune de dotarea tehnica: echipamentele, instrumentele, materialele, componentele, echipamentul de protectie, piesele de </w:t>
            </w:r>
            <w:r w:rsidRPr="008D0808">
              <w:rPr>
                <w:rFonts w:eastAsiaTheme="minorHAnsi"/>
                <w:sz w:val="22"/>
                <w:szCs w:val="22"/>
                <w:lang w:eastAsia="en-US"/>
              </w:rPr>
              <w:lastRenderedPageBreak/>
              <w:t>schimb, după caz, pentru a facilita efectuarea activităților din cadrul Contractului.</w:t>
            </w:r>
          </w:p>
          <w:p w14:paraId="46554ED0" w14:textId="77777777" w:rsidR="00EF513E" w:rsidRPr="008D0808" w:rsidRDefault="00EF513E" w:rsidP="00EF513E">
            <w:pPr>
              <w:jc w:val="both"/>
              <w:rPr>
                <w:rFonts w:eastAsiaTheme="minorHAnsi"/>
                <w:sz w:val="22"/>
                <w:szCs w:val="22"/>
                <w:u w:val="single"/>
                <w:lang w:eastAsia="en-US"/>
              </w:rPr>
            </w:pPr>
            <w:r w:rsidRPr="008D0808">
              <w:rPr>
                <w:rFonts w:eastAsiaTheme="minorHAnsi"/>
                <w:sz w:val="22"/>
                <w:szCs w:val="22"/>
                <w:lang w:eastAsia="en-US"/>
              </w:rPr>
              <w:t>Ofertantul este raspunzator pentru asigurarea si utilizarea tuturor dispozitivelor si a resurselor materiale necesare si specifice desfasurarii activitatiilor descrise in acest document.</w:t>
            </w:r>
            <w:r w:rsidRPr="008D0808">
              <w:rPr>
                <w:rFonts w:eastAsiaTheme="minorHAnsi"/>
                <w:bCs/>
                <w:i/>
                <w:iCs/>
                <w:sz w:val="22"/>
                <w:szCs w:val="22"/>
                <w:lang w:val="es-ES" w:eastAsia="en-US"/>
              </w:rPr>
              <w:t xml:space="preserve"> </w:t>
            </w:r>
          </w:p>
          <w:p w14:paraId="51BD5542"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 xml:space="preserve">Ofertantul devenit Contractant trebuie sa posede aparatura de masura si control adecvata tipului de echipament si instalatie. </w:t>
            </w:r>
            <w:r w:rsidRPr="008D0808">
              <w:rPr>
                <w:rFonts w:eastAsiaTheme="minorHAnsi"/>
                <w:bCs/>
                <w:iCs/>
                <w:sz w:val="22"/>
                <w:szCs w:val="22"/>
                <w:lang w:val="es-ES" w:eastAsia="en-US"/>
              </w:rPr>
              <w:t>Aparatele de masura si control care au fost utilizate la realizarea serviciilor trebuie sa aiba verificarea metrologica valabila (Buletin de Verificare Metrologica in termen de valabilitate), acestea trebuind sa fie mentionate in scris pe Buletinele de verificare emise de catre Contractant.</w:t>
            </w:r>
          </w:p>
          <w:p w14:paraId="677C9AB1"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 xml:space="preserve">Dotarea tehnica a Ofertantului propusa spre utilizare și efectiv utilizata pentru realizarea Serviciilor trebuie să fie de bună calitate, noua sau într-o stare foarte bună, atât din punct de vedere funcțional cât și tehnic, facilitând astfel o eficiență sporită de lucru și în condiții de siguranța. </w:t>
            </w:r>
          </w:p>
          <w:p w14:paraId="37A1C579" w14:textId="6B8F92C3" w:rsidR="00EF513E" w:rsidRPr="008D0808" w:rsidRDefault="00EF513E" w:rsidP="004D3EB8">
            <w:pPr>
              <w:jc w:val="both"/>
              <w:rPr>
                <w:rFonts w:eastAsiaTheme="minorHAnsi"/>
                <w:bCs/>
                <w:sz w:val="22"/>
                <w:szCs w:val="22"/>
                <w:lang w:eastAsia="en-US"/>
              </w:rPr>
            </w:pPr>
            <w:r w:rsidRPr="008D0808">
              <w:rPr>
                <w:rFonts w:eastAsiaTheme="minorHAnsi"/>
                <w:sz w:val="22"/>
                <w:szCs w:val="22"/>
                <w:lang w:eastAsia="en-US"/>
              </w:rPr>
              <w:t xml:space="preserve">Tipul de servicii ptr. echipamentele care fac obiectul achizitiei sunt descrise la </w:t>
            </w:r>
            <w:r w:rsidRPr="008D0808">
              <w:rPr>
                <w:rFonts w:eastAsiaTheme="minorHAnsi"/>
                <w:bCs/>
                <w:sz w:val="22"/>
                <w:szCs w:val="22"/>
                <w:lang w:eastAsia="en-US"/>
              </w:rPr>
              <w:t>capitolul 1.1. Informații despre echipamentele pentru</w:t>
            </w:r>
            <w:r w:rsidR="004D3EB8" w:rsidRPr="008D0808">
              <w:rPr>
                <w:rFonts w:eastAsiaTheme="minorHAnsi"/>
                <w:bCs/>
                <w:sz w:val="22"/>
                <w:szCs w:val="22"/>
                <w:lang w:eastAsia="en-US"/>
              </w:rPr>
              <w:t xml:space="preserve"> care sunt necesare Serviciile.</w:t>
            </w:r>
          </w:p>
        </w:tc>
        <w:tc>
          <w:tcPr>
            <w:tcW w:w="2160" w:type="dxa"/>
          </w:tcPr>
          <w:p w14:paraId="54217D0F" w14:textId="77777777" w:rsidR="00EF513E" w:rsidRPr="008D0808" w:rsidRDefault="00EF513E" w:rsidP="00EF513E">
            <w:pPr>
              <w:rPr>
                <w:b/>
                <w:iCs/>
                <w:sz w:val="20"/>
                <w:szCs w:val="20"/>
              </w:rPr>
            </w:pPr>
          </w:p>
        </w:tc>
        <w:tc>
          <w:tcPr>
            <w:tcW w:w="4320" w:type="dxa"/>
          </w:tcPr>
          <w:p w14:paraId="23C79AF1" w14:textId="77777777" w:rsidR="00EF513E" w:rsidRPr="008D0808" w:rsidRDefault="00EF513E" w:rsidP="00EF513E">
            <w:pPr>
              <w:rPr>
                <w:b/>
                <w:iCs/>
                <w:sz w:val="20"/>
                <w:szCs w:val="20"/>
              </w:rPr>
            </w:pPr>
          </w:p>
        </w:tc>
      </w:tr>
      <w:tr w:rsidR="00EF513E" w:rsidRPr="008D0808" w14:paraId="5867A372" w14:textId="77777777" w:rsidTr="00F552A6">
        <w:trPr>
          <w:trHeight w:val="70"/>
        </w:trPr>
        <w:tc>
          <w:tcPr>
            <w:tcW w:w="573" w:type="dxa"/>
          </w:tcPr>
          <w:p w14:paraId="6FCD414B" w14:textId="77777777" w:rsidR="00EF513E" w:rsidRPr="008D0808" w:rsidRDefault="00EF513E" w:rsidP="00EF513E">
            <w:pPr>
              <w:rPr>
                <w:b/>
                <w:sz w:val="20"/>
                <w:szCs w:val="20"/>
              </w:rPr>
            </w:pPr>
          </w:p>
          <w:p w14:paraId="58340CBC" w14:textId="77777777" w:rsidR="00EF513E" w:rsidRPr="008D0808" w:rsidRDefault="00EF513E" w:rsidP="00EF513E">
            <w:pPr>
              <w:rPr>
                <w:b/>
                <w:sz w:val="20"/>
                <w:szCs w:val="20"/>
              </w:rPr>
            </w:pPr>
          </w:p>
          <w:p w14:paraId="5C0EA6FA" w14:textId="77777777" w:rsidR="00EF513E" w:rsidRPr="008D0808" w:rsidRDefault="00EF513E" w:rsidP="00EF513E">
            <w:pPr>
              <w:rPr>
                <w:b/>
                <w:sz w:val="20"/>
                <w:szCs w:val="20"/>
              </w:rPr>
            </w:pPr>
          </w:p>
        </w:tc>
        <w:tc>
          <w:tcPr>
            <w:tcW w:w="4102" w:type="dxa"/>
          </w:tcPr>
          <w:p w14:paraId="7994080C" w14:textId="77777777" w:rsidR="00EF513E" w:rsidRPr="008D0808" w:rsidRDefault="00EF513E" w:rsidP="00EF513E">
            <w:pPr>
              <w:jc w:val="both"/>
              <w:rPr>
                <w:rFonts w:eastAsiaTheme="minorHAnsi"/>
                <w:iCs/>
                <w:sz w:val="22"/>
                <w:szCs w:val="22"/>
                <w:lang w:val="it-IT" w:eastAsia="en-US"/>
              </w:rPr>
            </w:pPr>
            <w:r w:rsidRPr="008D0808">
              <w:rPr>
                <w:rFonts w:eastAsiaTheme="minorHAnsi"/>
                <w:iCs/>
                <w:sz w:val="22"/>
                <w:szCs w:val="22"/>
                <w:lang w:val="it-IT" w:eastAsia="en-US"/>
              </w:rPr>
              <w:t>Ofertantul are obligatia de a numerota si semna (reprezentantul legal al ofertantului / reprezentantul legal al asocierii, dupa caz) fiecare pagina a propunerii tehnice si de a intocmi un Opis al documentelor incluse in Propunerea Tehnica.</w:t>
            </w:r>
          </w:p>
          <w:p w14:paraId="3F05A1AE" w14:textId="77777777" w:rsidR="00EF513E" w:rsidRPr="008D0808" w:rsidRDefault="00EF513E" w:rsidP="00EF513E">
            <w:pPr>
              <w:jc w:val="both"/>
              <w:rPr>
                <w:rFonts w:eastAsiaTheme="minorHAnsi"/>
                <w:iCs/>
                <w:sz w:val="22"/>
                <w:szCs w:val="22"/>
                <w:lang w:val="it-IT" w:eastAsia="en-US"/>
              </w:rPr>
            </w:pPr>
            <w:r w:rsidRPr="008D0808">
              <w:rPr>
                <w:rFonts w:eastAsiaTheme="minorHAnsi"/>
                <w:sz w:val="22"/>
                <w:szCs w:val="22"/>
                <w:lang w:val="it-IT" w:eastAsia="en-US"/>
              </w:rPr>
              <w:lastRenderedPageBreak/>
              <w:t>In cadrul Propunerii Tehnice, Ofertantii vor prezenta urmatoarele informatii si documente, care sa faca dovada ca:</w:t>
            </w:r>
          </w:p>
          <w:p w14:paraId="56186AA6" w14:textId="77777777" w:rsidR="00EF513E" w:rsidRPr="008D0808" w:rsidRDefault="00EF513E" w:rsidP="00EF513E">
            <w:pPr>
              <w:jc w:val="both"/>
              <w:rPr>
                <w:rFonts w:eastAsiaTheme="minorHAnsi"/>
                <w:sz w:val="22"/>
                <w:szCs w:val="22"/>
                <w:lang w:eastAsia="en-US"/>
              </w:rPr>
            </w:pPr>
            <w:r w:rsidRPr="008D0808">
              <w:rPr>
                <w:rFonts w:eastAsiaTheme="minorHAnsi"/>
                <w:bCs/>
                <w:sz w:val="22"/>
                <w:szCs w:val="22"/>
                <w:lang w:eastAsia="en-US"/>
              </w:rPr>
              <w:t xml:space="preserve">9.2.1. </w:t>
            </w:r>
            <w:r w:rsidRPr="008D0808">
              <w:rPr>
                <w:rFonts w:eastAsiaTheme="minorHAnsi"/>
                <w:sz w:val="22"/>
                <w:szCs w:val="22"/>
                <w:lang w:eastAsia="en-US"/>
              </w:rPr>
              <w:t xml:space="preserve">Ofertantul dispune de personal tehnic calificat pentru realizarea activitatilor in meserile de inginer electrician sau inginer electromecanic, electrician si/sau electromecanic. In acest sens va prezenta </w:t>
            </w:r>
            <w:r w:rsidRPr="008D0808">
              <w:rPr>
                <w:rFonts w:eastAsiaTheme="minorHAnsi"/>
                <w:sz w:val="22"/>
                <w:szCs w:val="22"/>
                <w:u w:val="single"/>
                <w:lang w:eastAsia="en-US"/>
              </w:rPr>
              <w:t>drept dovada diplome de calificare, certificate de instruire</w:t>
            </w:r>
            <w:r w:rsidRPr="008D0808">
              <w:rPr>
                <w:rFonts w:eastAsiaTheme="minorHAnsi"/>
                <w:sz w:val="22"/>
                <w:szCs w:val="22"/>
                <w:lang w:eastAsia="en-US"/>
              </w:rPr>
              <w:t>, etc.</w:t>
            </w:r>
          </w:p>
          <w:p w14:paraId="01C0455D"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 xml:space="preserve">9.2.2. Contractantul va transmite </w:t>
            </w:r>
            <w:r w:rsidRPr="008D0808">
              <w:rPr>
                <w:rFonts w:eastAsiaTheme="minorHAnsi"/>
                <w:sz w:val="22"/>
                <w:szCs w:val="22"/>
                <w:u w:val="single"/>
                <w:lang w:eastAsia="en-US"/>
              </w:rPr>
              <w:t>Lista personalului angajat care raspunde de indeplinirea contractului</w:t>
            </w:r>
            <w:r w:rsidRPr="008D0808">
              <w:rPr>
                <w:rFonts w:eastAsiaTheme="minorHAnsi"/>
                <w:sz w:val="22"/>
                <w:szCs w:val="22"/>
                <w:lang w:eastAsia="en-US"/>
              </w:rPr>
              <w:t xml:space="preserve">, cu experienta min. 2 ani in activitatea supusa contractarii , precum </w:t>
            </w:r>
            <w:r w:rsidRPr="008D0808">
              <w:rPr>
                <w:rFonts w:eastAsiaTheme="minorHAnsi"/>
                <w:bCs/>
                <w:iCs/>
                <w:sz w:val="22"/>
                <w:szCs w:val="22"/>
                <w:lang w:val="es-ES" w:eastAsia="en-US"/>
              </w:rPr>
              <w:t>si documente din care sa reiasa o perioada de minim  2 ani de incadrare in munca pe o functie similara, la o firma de profil (inclusiv a contractantului),</w:t>
            </w:r>
            <w:r w:rsidRPr="008D0808">
              <w:rPr>
                <w:rFonts w:eastAsiaTheme="minorHAnsi"/>
                <w:sz w:val="22"/>
                <w:szCs w:val="22"/>
                <w:lang w:eastAsia="en-US"/>
              </w:rPr>
              <w:t xml:space="preserve"> precum si extras din Revisal pentru acestia.</w:t>
            </w:r>
          </w:p>
          <w:p w14:paraId="4831B935" w14:textId="11582A9F"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 xml:space="preserve">9.2.3.Contractantul va prezenta </w:t>
            </w:r>
            <w:r w:rsidRPr="008D0808">
              <w:rPr>
                <w:rFonts w:eastAsiaTheme="minorHAnsi"/>
                <w:sz w:val="22"/>
                <w:szCs w:val="22"/>
                <w:u w:val="single"/>
                <w:lang w:eastAsia="en-US"/>
              </w:rPr>
              <w:t>Lista privind echipamentele,</w:t>
            </w:r>
            <w:r w:rsidR="00BA237A" w:rsidRPr="008D0808">
              <w:rPr>
                <w:rFonts w:eastAsiaTheme="minorHAnsi"/>
                <w:sz w:val="22"/>
                <w:szCs w:val="22"/>
                <w:u w:val="single"/>
                <w:lang w:eastAsia="en-US"/>
              </w:rPr>
              <w:t xml:space="preserve"> </w:t>
            </w:r>
            <w:r w:rsidRPr="008D0808">
              <w:rPr>
                <w:rFonts w:eastAsiaTheme="minorHAnsi"/>
                <w:sz w:val="22"/>
                <w:szCs w:val="22"/>
                <w:u w:val="single"/>
                <w:lang w:eastAsia="en-US"/>
              </w:rPr>
              <w:t>dispozitivele si sculele necesare</w:t>
            </w:r>
            <w:r w:rsidRPr="008D0808">
              <w:rPr>
                <w:rFonts w:eastAsiaTheme="minorHAnsi"/>
                <w:sz w:val="22"/>
                <w:szCs w:val="22"/>
                <w:lang w:eastAsia="en-US"/>
              </w:rPr>
              <w:t xml:space="preserve">  pentru realizarea mentenantei/reparatiei. </w:t>
            </w:r>
          </w:p>
          <w:p w14:paraId="369AF77B" w14:textId="77777777" w:rsidR="00EF513E" w:rsidRPr="008D0808" w:rsidRDefault="00EF513E" w:rsidP="00EF513E">
            <w:pPr>
              <w:jc w:val="both"/>
              <w:rPr>
                <w:rFonts w:eastAsiaTheme="minorHAnsi"/>
                <w:sz w:val="22"/>
                <w:szCs w:val="22"/>
                <w:lang w:val="it-IT" w:eastAsia="en-US"/>
              </w:rPr>
            </w:pPr>
            <w:r w:rsidRPr="008D0808">
              <w:rPr>
                <w:rFonts w:eastAsiaTheme="minorHAnsi"/>
                <w:sz w:val="22"/>
                <w:szCs w:val="22"/>
                <w:lang w:val="it-IT" w:eastAsia="en-US"/>
              </w:rPr>
              <w:t>9.2.4.Prestarea serviciilor se va efectua numai de catre personal autorizat și instruit corespunzător pe tipul de echipamente ce face obiectul contractului.</w:t>
            </w:r>
          </w:p>
          <w:p w14:paraId="7214F043"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u w:val="single"/>
                <w:lang w:eastAsia="en-US"/>
              </w:rPr>
              <w:t>Justificare</w:t>
            </w:r>
            <w:r w:rsidRPr="008D0808">
              <w:rPr>
                <w:rFonts w:eastAsiaTheme="minorHAnsi"/>
                <w:sz w:val="22"/>
                <w:szCs w:val="22"/>
                <w:lang w:eastAsia="en-US"/>
              </w:rPr>
              <w:t>: Autoritatea Contractanta doreste sa se asigure ca Ofertantii detin personal calificat si experimentat, precum si echipamentele tehnice si de masurare si control care sunt necesare realizarii corespunzatoare si in termen a operatiunilor ce fac obiectul Contractului de prestari servicii.</w:t>
            </w:r>
          </w:p>
          <w:p w14:paraId="28523E97"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val="it-IT" w:eastAsia="en-US"/>
              </w:rPr>
              <w:t>9.2.5.</w:t>
            </w:r>
            <w:r w:rsidRPr="008D0808">
              <w:rPr>
                <w:rFonts w:eastAsiaTheme="minorHAnsi"/>
                <w:sz w:val="22"/>
                <w:szCs w:val="22"/>
                <w:lang w:eastAsia="en-US"/>
              </w:rPr>
              <w:t xml:space="preserve"> Oferta tehnica completata cu cel putin cerintele minime solicitate mai sus, </w:t>
            </w:r>
            <w:r w:rsidRPr="008D0808">
              <w:rPr>
                <w:rFonts w:eastAsiaTheme="minorHAnsi"/>
                <w:sz w:val="22"/>
                <w:szCs w:val="22"/>
                <w:lang w:eastAsia="en-US"/>
              </w:rPr>
              <w:lastRenderedPageBreak/>
              <w:t>respectiv modalitatea de indeplinire a serviciilor.</w:t>
            </w:r>
          </w:p>
          <w:p w14:paraId="7637F142" w14:textId="77777777" w:rsidR="00EF513E" w:rsidRPr="008D0808" w:rsidRDefault="00EF513E" w:rsidP="00EF513E">
            <w:pPr>
              <w:jc w:val="both"/>
              <w:rPr>
                <w:rFonts w:eastAsiaTheme="minorHAnsi"/>
                <w:sz w:val="22"/>
                <w:szCs w:val="22"/>
                <w:lang w:val="it-IT" w:eastAsia="en-US"/>
              </w:rPr>
            </w:pPr>
            <w:r w:rsidRPr="008D0808">
              <w:rPr>
                <w:rFonts w:eastAsiaTheme="minorHAnsi"/>
                <w:sz w:val="22"/>
                <w:szCs w:val="22"/>
                <w:lang w:eastAsia="en-US"/>
              </w:rPr>
              <w:t>9.2.6.</w:t>
            </w:r>
            <w:r w:rsidRPr="008D0808">
              <w:rPr>
                <w:rFonts w:eastAsiaTheme="minorHAnsi"/>
                <w:sz w:val="22"/>
                <w:szCs w:val="22"/>
                <w:lang w:val="en-SG" w:eastAsia="en-US"/>
              </w:rPr>
              <w:t xml:space="preserve"> Declaratie pe proprie raspundere prin care Prestatorul isi asuma indeplinirea prevederilor din prezentul document.</w:t>
            </w:r>
          </w:p>
          <w:p w14:paraId="3928B2D1" w14:textId="77777777" w:rsidR="00EF513E" w:rsidRPr="008D0808" w:rsidRDefault="00EF513E" w:rsidP="00EF513E">
            <w:pPr>
              <w:rPr>
                <w:rFonts w:eastAsiaTheme="minorHAnsi"/>
                <w:b/>
              </w:rPr>
            </w:pPr>
          </w:p>
        </w:tc>
        <w:tc>
          <w:tcPr>
            <w:tcW w:w="2160" w:type="dxa"/>
          </w:tcPr>
          <w:p w14:paraId="6960C847" w14:textId="77777777" w:rsidR="00EF513E" w:rsidRPr="008D0808" w:rsidRDefault="00EF513E" w:rsidP="00EF513E">
            <w:pPr>
              <w:rPr>
                <w:b/>
                <w:iCs/>
                <w:sz w:val="20"/>
                <w:szCs w:val="20"/>
              </w:rPr>
            </w:pPr>
          </w:p>
        </w:tc>
        <w:tc>
          <w:tcPr>
            <w:tcW w:w="4320" w:type="dxa"/>
          </w:tcPr>
          <w:p w14:paraId="40F02927" w14:textId="77777777" w:rsidR="00EF513E" w:rsidRPr="008D0808" w:rsidRDefault="00EF513E" w:rsidP="00EF513E">
            <w:pPr>
              <w:rPr>
                <w:b/>
                <w:iCs/>
                <w:sz w:val="20"/>
                <w:szCs w:val="20"/>
              </w:rPr>
            </w:pPr>
          </w:p>
        </w:tc>
      </w:tr>
      <w:tr w:rsidR="00EF513E" w:rsidRPr="008D0808" w14:paraId="6C6BC325" w14:textId="77777777" w:rsidTr="00F552A6">
        <w:trPr>
          <w:trHeight w:val="70"/>
        </w:trPr>
        <w:tc>
          <w:tcPr>
            <w:tcW w:w="573" w:type="dxa"/>
          </w:tcPr>
          <w:p w14:paraId="000B4900" w14:textId="77777777" w:rsidR="00EF513E" w:rsidRPr="008D0808" w:rsidRDefault="00EF513E" w:rsidP="00EF513E">
            <w:pPr>
              <w:rPr>
                <w:b/>
                <w:sz w:val="20"/>
                <w:szCs w:val="20"/>
              </w:rPr>
            </w:pPr>
          </w:p>
        </w:tc>
        <w:tc>
          <w:tcPr>
            <w:tcW w:w="4102" w:type="dxa"/>
          </w:tcPr>
          <w:p w14:paraId="4AAEABEF" w14:textId="77777777" w:rsidR="00EF513E" w:rsidRPr="008D0808" w:rsidRDefault="00EF513E" w:rsidP="00EF513E">
            <w:pPr>
              <w:jc w:val="both"/>
              <w:rPr>
                <w:rFonts w:eastAsiaTheme="minorHAnsi"/>
                <w:bCs/>
                <w:sz w:val="22"/>
                <w:szCs w:val="22"/>
                <w:lang w:eastAsia="en-US"/>
              </w:rPr>
            </w:pPr>
            <w:r w:rsidRPr="008D0808">
              <w:rPr>
                <w:rFonts w:eastAsiaTheme="minorHAnsi"/>
                <w:b/>
                <w:sz w:val="22"/>
                <w:szCs w:val="22"/>
                <w:lang w:val="it-IT" w:eastAsia="en-US"/>
              </w:rPr>
              <w:t>Oferta financiara</w:t>
            </w:r>
            <w:r w:rsidRPr="008D0808">
              <w:rPr>
                <w:rFonts w:eastAsiaTheme="minorHAnsi"/>
                <w:sz w:val="22"/>
                <w:szCs w:val="22"/>
                <w:lang w:val="it-IT" w:eastAsia="en-US"/>
              </w:rPr>
              <w:t xml:space="preserve"> pe care o solicita </w:t>
            </w:r>
            <w:r w:rsidRPr="008D0808">
              <w:rPr>
                <w:rFonts w:eastAsiaTheme="minorHAnsi"/>
                <w:bCs/>
                <w:sz w:val="22"/>
                <w:szCs w:val="22"/>
                <w:lang w:eastAsia="en-US"/>
              </w:rPr>
              <w:t>Autoritatea contractanta trebuie sa contina individualizat cotatiile pentru :</w:t>
            </w:r>
          </w:p>
          <w:p w14:paraId="2A06D6B4" w14:textId="77777777" w:rsidR="00EF513E" w:rsidRPr="008D0808" w:rsidRDefault="00EF513E" w:rsidP="00EF513E">
            <w:pPr>
              <w:numPr>
                <w:ilvl w:val="0"/>
                <w:numId w:val="35"/>
              </w:numPr>
              <w:jc w:val="both"/>
              <w:rPr>
                <w:rFonts w:eastAsiaTheme="minorHAnsi"/>
                <w:bCs/>
                <w:sz w:val="22"/>
                <w:szCs w:val="22"/>
                <w:lang w:eastAsia="en-US"/>
              </w:rPr>
            </w:pPr>
            <w:r w:rsidRPr="008D0808">
              <w:rPr>
                <w:rFonts w:eastAsiaTheme="minorHAnsi"/>
                <w:bCs/>
                <w:sz w:val="22"/>
                <w:szCs w:val="22"/>
                <w:lang w:val="es-ES" w:eastAsia="en-US"/>
              </w:rPr>
              <w:t xml:space="preserve">Serviciile de verificare /  masuratori/ reparatii prize de pamant si sistem de paratrasnet, conform </w:t>
            </w:r>
            <w:r w:rsidRPr="008D0808">
              <w:rPr>
                <w:rFonts w:eastAsiaTheme="minorHAnsi"/>
                <w:sz w:val="22"/>
                <w:szCs w:val="22"/>
                <w:lang w:eastAsia="en-US"/>
              </w:rPr>
              <w:t>„Normativului pentru proiectarea, execuția și exploatarea instalațiilor electrice aferente clădirilor”, indicativ I 7—2011 ;</w:t>
            </w:r>
          </w:p>
          <w:p w14:paraId="636779ED" w14:textId="77777777" w:rsidR="00EF513E" w:rsidRPr="008D0808" w:rsidRDefault="00EF513E" w:rsidP="00EF513E">
            <w:pPr>
              <w:jc w:val="both"/>
              <w:rPr>
                <w:rFonts w:eastAsiaTheme="minorHAnsi"/>
                <w:bCs/>
                <w:sz w:val="22"/>
                <w:szCs w:val="22"/>
                <w:lang w:eastAsia="en-US"/>
              </w:rPr>
            </w:pPr>
            <w:r w:rsidRPr="008D0808">
              <w:rPr>
                <w:rFonts w:eastAsiaTheme="minorHAnsi"/>
                <w:bCs/>
                <w:sz w:val="22"/>
                <w:szCs w:val="22"/>
                <w:lang w:val="es-ES" w:eastAsia="en-US"/>
              </w:rPr>
              <w:t xml:space="preserve">                                                    </w:t>
            </w:r>
            <w:r w:rsidRPr="008D0808">
              <w:rPr>
                <w:rFonts w:eastAsiaTheme="minorHAnsi"/>
                <w:bCs/>
                <w:sz w:val="22"/>
                <w:szCs w:val="22"/>
                <w:lang w:val="en-SG" w:eastAsia="en-US"/>
              </w:rPr>
              <w:t>si</w:t>
            </w:r>
          </w:p>
          <w:p w14:paraId="13BD5E54" w14:textId="77777777" w:rsidR="00EF513E" w:rsidRPr="008D0808" w:rsidRDefault="00EF513E" w:rsidP="00EF513E">
            <w:pPr>
              <w:numPr>
                <w:ilvl w:val="0"/>
                <w:numId w:val="34"/>
              </w:numPr>
              <w:jc w:val="both"/>
              <w:rPr>
                <w:rFonts w:eastAsiaTheme="minorHAnsi"/>
                <w:bCs/>
                <w:sz w:val="22"/>
                <w:szCs w:val="22"/>
                <w:lang w:eastAsia="en-US"/>
              </w:rPr>
            </w:pPr>
            <w:r w:rsidRPr="008D0808">
              <w:rPr>
                <w:rFonts w:eastAsiaTheme="minorHAnsi"/>
                <w:bCs/>
                <w:sz w:val="22"/>
                <w:szCs w:val="22"/>
                <w:lang w:val="es-ES" w:eastAsia="en-US"/>
              </w:rPr>
              <w:t>Serviciile de verificare a continuitatii instalatiei electrice de la prizele de pamant la tablorile electrice si consumatorii finali pentru SCJU Constanta si sectiile exterioare</w:t>
            </w:r>
            <w:r w:rsidRPr="008D0808">
              <w:rPr>
                <w:rFonts w:eastAsiaTheme="minorHAnsi"/>
                <w:bCs/>
                <w:sz w:val="22"/>
                <w:szCs w:val="22"/>
                <w:lang w:eastAsia="en-US"/>
              </w:rPr>
              <w:t xml:space="preserve">,  verificarea </w:t>
            </w:r>
            <w:r w:rsidRPr="008D0808">
              <w:rPr>
                <w:rFonts w:eastAsiaTheme="minorHAnsi"/>
                <w:bCs/>
                <w:sz w:val="22"/>
                <w:szCs w:val="22"/>
                <w:lang w:val="es-ES" w:eastAsia="en-US"/>
              </w:rPr>
              <w:t xml:space="preserve">protectiei impotriva socurilor electrice, conform </w:t>
            </w:r>
            <w:r w:rsidRPr="008D0808">
              <w:rPr>
                <w:rFonts w:eastAsiaTheme="minorHAnsi"/>
                <w:sz w:val="22"/>
                <w:szCs w:val="22"/>
                <w:lang w:eastAsia="en-US"/>
              </w:rPr>
              <w:t>„Normativului pentru proiectarea, execuția și exploatarea instalațiilor electrice aferente clădirilor”, indicativ I 7—2011 (procedurile de verificare prevazute in tabelel 8.3 si 8.4)</w:t>
            </w:r>
          </w:p>
          <w:p w14:paraId="2694BAB2"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Pretul ofertat trebuie sa cuprinda toate cheltuielile directe si indirecte (manopera, transport, utilaj, profit, cheluieli proprii), sa fie ferm si sa ramana nemodificat pe toata perioada derularii contrcatului.</w:t>
            </w:r>
          </w:p>
          <w:p w14:paraId="396AEEAC" w14:textId="77777777" w:rsidR="00EF513E" w:rsidRPr="008D0808" w:rsidRDefault="00EF513E" w:rsidP="00EF513E">
            <w:pPr>
              <w:jc w:val="both"/>
              <w:rPr>
                <w:rFonts w:eastAsiaTheme="minorHAnsi"/>
                <w:bCs/>
                <w:sz w:val="22"/>
                <w:szCs w:val="22"/>
                <w:lang w:eastAsia="en-US"/>
              </w:rPr>
            </w:pPr>
            <w:r w:rsidRPr="008D0808">
              <w:rPr>
                <w:rFonts w:eastAsiaTheme="minorHAnsi"/>
                <w:sz w:val="22"/>
                <w:szCs w:val="22"/>
                <w:lang w:eastAsia="en-US"/>
              </w:rPr>
              <w:t xml:space="preserve">Plata serviciilor efectuate se va face in termen de 60 de zile de la data receptiei </w:t>
            </w:r>
            <w:r w:rsidRPr="008D0808">
              <w:rPr>
                <w:rFonts w:eastAsiaTheme="minorHAnsi"/>
                <w:sz w:val="22"/>
                <w:szCs w:val="22"/>
                <w:lang w:eastAsia="en-US"/>
              </w:rPr>
              <w:lastRenderedPageBreak/>
              <w:t>serviciilor fara obiectiuni din partea Autoritatii Contractante si a primirii facturii in sistemul RO E-factura.</w:t>
            </w:r>
          </w:p>
          <w:p w14:paraId="4BFC369A" w14:textId="5DEB9118" w:rsidR="00EF513E" w:rsidRPr="008D0808" w:rsidRDefault="00EF513E" w:rsidP="00EF513E">
            <w:pPr>
              <w:rPr>
                <w:rFonts w:eastAsiaTheme="minorHAnsi"/>
                <w:b/>
              </w:rPr>
            </w:pPr>
            <w:r w:rsidRPr="008D0808">
              <w:rPr>
                <w:rFonts w:eastAsiaTheme="minorHAnsi"/>
                <w:sz w:val="22"/>
                <w:szCs w:val="22"/>
                <w:lang w:eastAsia="en-US"/>
              </w:rPr>
              <w:t xml:space="preserve">La terminarea serviciilor de </w:t>
            </w:r>
            <w:r w:rsidR="004D3EB8" w:rsidRPr="008D0808">
              <w:rPr>
                <w:rFonts w:eastAsiaTheme="minorHAnsi"/>
                <w:bCs/>
                <w:sz w:val="22"/>
                <w:szCs w:val="22"/>
                <w:lang w:val="es-ES" w:eastAsia="en-US"/>
              </w:rPr>
              <w:t xml:space="preserve"> verificare /  masuratori</w:t>
            </w:r>
            <w:r w:rsidR="004D3EB8" w:rsidRPr="008D0808">
              <w:rPr>
                <w:rFonts w:eastAsiaTheme="minorHAnsi"/>
                <w:sz w:val="22"/>
                <w:szCs w:val="22"/>
                <w:lang w:eastAsia="en-US"/>
              </w:rPr>
              <w:t>,</w:t>
            </w:r>
            <w:r w:rsidRPr="008D0808">
              <w:rPr>
                <w:rFonts w:eastAsiaTheme="minorHAnsi"/>
                <w:sz w:val="22"/>
                <w:szCs w:val="22"/>
                <w:lang w:eastAsia="en-US"/>
              </w:rPr>
              <w:t xml:space="preserve"> se va incheia un Proces Verbal De Receptie al acestora de catre o Comisie numita din partea Autoritatii Contractante.</w:t>
            </w:r>
          </w:p>
        </w:tc>
        <w:tc>
          <w:tcPr>
            <w:tcW w:w="2160" w:type="dxa"/>
          </w:tcPr>
          <w:p w14:paraId="25C7A0BA" w14:textId="77777777" w:rsidR="00EF513E" w:rsidRPr="008D0808" w:rsidRDefault="00EF513E" w:rsidP="00EF513E">
            <w:pPr>
              <w:rPr>
                <w:b/>
                <w:iCs/>
                <w:sz w:val="20"/>
                <w:szCs w:val="20"/>
              </w:rPr>
            </w:pPr>
          </w:p>
        </w:tc>
        <w:tc>
          <w:tcPr>
            <w:tcW w:w="4320" w:type="dxa"/>
          </w:tcPr>
          <w:p w14:paraId="766DC6AD" w14:textId="77777777" w:rsidR="00EF513E" w:rsidRPr="008D0808" w:rsidRDefault="00EF513E" w:rsidP="00EF513E">
            <w:pPr>
              <w:rPr>
                <w:b/>
                <w:iCs/>
                <w:sz w:val="20"/>
                <w:szCs w:val="20"/>
              </w:rPr>
            </w:pPr>
          </w:p>
        </w:tc>
      </w:tr>
      <w:tr w:rsidR="00EF513E" w:rsidRPr="008D0808" w14:paraId="011AB7A7" w14:textId="77777777" w:rsidTr="00F552A6">
        <w:trPr>
          <w:trHeight w:val="70"/>
        </w:trPr>
        <w:tc>
          <w:tcPr>
            <w:tcW w:w="573" w:type="dxa"/>
          </w:tcPr>
          <w:p w14:paraId="6F96AED8" w14:textId="77777777" w:rsidR="00EF513E" w:rsidRPr="008D0808" w:rsidRDefault="00EF513E" w:rsidP="00EF513E">
            <w:pPr>
              <w:rPr>
                <w:b/>
                <w:sz w:val="20"/>
                <w:szCs w:val="20"/>
              </w:rPr>
            </w:pPr>
          </w:p>
        </w:tc>
        <w:tc>
          <w:tcPr>
            <w:tcW w:w="4102" w:type="dxa"/>
          </w:tcPr>
          <w:p w14:paraId="28D292F5" w14:textId="77777777" w:rsidR="00EF513E" w:rsidRPr="008D0808" w:rsidRDefault="00EF513E" w:rsidP="00EF513E">
            <w:pPr>
              <w:jc w:val="both"/>
              <w:rPr>
                <w:rFonts w:eastAsiaTheme="minorHAnsi"/>
                <w:sz w:val="22"/>
                <w:szCs w:val="22"/>
                <w:lang w:eastAsia="en-US"/>
              </w:rPr>
            </w:pPr>
            <w:r w:rsidRPr="008D0808">
              <w:rPr>
                <w:rFonts w:eastAsiaTheme="minorHAnsi"/>
                <w:b/>
                <w:sz w:val="22"/>
                <w:szCs w:val="22"/>
                <w:lang w:eastAsia="en-US"/>
              </w:rPr>
              <w:t>Gestionarea relației dintre Contractant și Autoritatea Contractantă</w:t>
            </w:r>
            <w:r w:rsidRPr="008D0808">
              <w:rPr>
                <w:rFonts w:eastAsiaTheme="minorHAnsi"/>
                <w:sz w:val="22"/>
                <w:szCs w:val="22"/>
                <w:lang w:eastAsia="en-US"/>
              </w:rPr>
              <w:t xml:space="preserve"> </w:t>
            </w:r>
          </w:p>
          <w:p w14:paraId="315C91DA"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Pe perioada derularii contractului, Contractantul este responsabil pentru derularea activitatilor in conformitate cu cerintele prezentului document si a Formularului de propunere tehnica si implementarea celor mai bune practici in conformitate cu regulile si regulamentelor existente la nivel national.</w:t>
            </w:r>
          </w:p>
          <w:p w14:paraId="475431A9"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In realizarea activitatilor din cadrul contractului, Contractantul trebuie sa aiba in vedere informatiile aplicabile prestarii serviciilor in general, asa cum sunt ele descrise in prezentele Specificatii Tehnice.</w:t>
            </w:r>
          </w:p>
          <w:p w14:paraId="0401F598" w14:textId="77777777" w:rsidR="00EF513E" w:rsidRPr="008D0808" w:rsidRDefault="00EF513E" w:rsidP="00EF513E">
            <w:pPr>
              <w:jc w:val="both"/>
              <w:rPr>
                <w:rFonts w:eastAsiaTheme="minorHAnsi"/>
                <w:sz w:val="22"/>
                <w:szCs w:val="22"/>
                <w:lang w:val="es-ES" w:eastAsia="en-US"/>
              </w:rPr>
            </w:pPr>
            <w:r w:rsidRPr="008D0808">
              <w:rPr>
                <w:rFonts w:eastAsiaTheme="minorHAnsi"/>
                <w:sz w:val="22"/>
                <w:szCs w:val="22"/>
                <w:lang w:eastAsia="en-US"/>
              </w:rPr>
              <w:t xml:space="preserve">Prin depunerea unei Oferte ca raspuns la cerintele </w:t>
            </w:r>
            <w:r w:rsidRPr="008D0808">
              <w:rPr>
                <w:rFonts w:eastAsiaTheme="minorHAnsi"/>
                <w:sz w:val="22"/>
                <w:szCs w:val="22"/>
                <w:lang w:val="es-ES" w:eastAsia="en-US"/>
              </w:rPr>
              <w:t>din prezentele Specificatii Tehnice, se prezumă că Contractantul, are cunoștințe și are în vedere toate și orice reglementări aplicabile și că le-a luat în considerare la momentul depunerii Ofertei sale pentru atribuirea Contractului.</w:t>
            </w:r>
          </w:p>
          <w:p w14:paraId="5A37697C" w14:textId="77777777" w:rsidR="00EF513E" w:rsidRPr="008D0808" w:rsidRDefault="00EF513E" w:rsidP="00EF513E">
            <w:pPr>
              <w:jc w:val="both"/>
              <w:rPr>
                <w:rFonts w:eastAsiaTheme="minorHAnsi"/>
                <w:sz w:val="22"/>
                <w:szCs w:val="22"/>
                <w:lang w:val="es-ES" w:eastAsia="en-US"/>
              </w:rPr>
            </w:pPr>
            <w:r w:rsidRPr="008D0808">
              <w:rPr>
                <w:rFonts w:eastAsiaTheme="minorHAnsi"/>
                <w:sz w:val="22"/>
                <w:szCs w:val="22"/>
                <w:lang w:val="es-ES" w:eastAsia="en-US"/>
              </w:rPr>
              <w:t xml:space="preserve">În cazul în care, pe parcursul derulării Contractului, apar schimbări legislative de natură să influențeze activitatea Contractantului în raport cu cerințele stabilite prin prezentele Specificatii Tehnice, </w:t>
            </w:r>
          </w:p>
          <w:p w14:paraId="1AD6ACC4" w14:textId="77777777" w:rsidR="00EF513E" w:rsidRPr="008D0808" w:rsidRDefault="00EF513E" w:rsidP="00EF513E">
            <w:pPr>
              <w:jc w:val="both"/>
              <w:rPr>
                <w:rFonts w:eastAsiaTheme="minorHAnsi"/>
                <w:sz w:val="22"/>
                <w:szCs w:val="22"/>
                <w:lang w:val="es-ES" w:eastAsia="en-US"/>
              </w:rPr>
            </w:pPr>
            <w:r w:rsidRPr="008D0808">
              <w:rPr>
                <w:rFonts w:eastAsiaTheme="minorHAnsi"/>
                <w:sz w:val="22"/>
                <w:szCs w:val="22"/>
                <w:lang w:val="es-ES" w:eastAsia="en-US"/>
              </w:rPr>
              <w:t xml:space="preserve">Contractantul are obligația de a informa Autoritatea Contractantă cu privire la consecințele asupra activităților sale ce fac </w:t>
            </w:r>
            <w:r w:rsidRPr="008D0808">
              <w:rPr>
                <w:rFonts w:eastAsiaTheme="minorHAnsi"/>
                <w:sz w:val="22"/>
                <w:szCs w:val="22"/>
                <w:lang w:val="es-ES" w:eastAsia="en-US"/>
              </w:rPr>
              <w:lastRenderedPageBreak/>
              <w:t xml:space="preserve">obiectul Contractului și de a își adapta activitatea, de la data și în condițiile în care sunt aplicabile. În cazul în care vreuna din regulile generale sau specifice nu mai sunt în vigoare sau au fost modificate conform legii la data depunerii Ofertei, se consideră că regula respectivă este automat înlocuită de noile prevederi în vigoare conform legii și că Ofertantul/ Contractantul are cunoștință de aceste schimbări și le-a avut în vedere la depunerea Ofertei sale în baza acestui Specificatii Tehnice. </w:t>
            </w:r>
          </w:p>
          <w:p w14:paraId="38AE9234" w14:textId="77777777" w:rsidR="00EF513E" w:rsidRPr="008D0808" w:rsidRDefault="00EF513E" w:rsidP="00EF513E">
            <w:pPr>
              <w:jc w:val="both"/>
              <w:rPr>
                <w:rFonts w:eastAsiaTheme="minorHAnsi"/>
                <w:sz w:val="22"/>
                <w:szCs w:val="22"/>
                <w:lang w:val="es-ES" w:eastAsia="en-US"/>
              </w:rPr>
            </w:pPr>
            <w:r w:rsidRPr="008D0808">
              <w:rPr>
                <w:rFonts w:eastAsiaTheme="minorHAnsi"/>
                <w:sz w:val="22"/>
                <w:szCs w:val="22"/>
                <w:lang w:val="es-ES" w:eastAsia="en-US"/>
              </w:rPr>
              <w:t xml:space="preserve">Contractantul va fi ținut deplin responsabil pentru subcontractanții acestuia, dacă este cazul,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02BE8457" w14:textId="1C2B94CF" w:rsidR="00EF513E" w:rsidRPr="008D0808" w:rsidRDefault="00EF513E" w:rsidP="00EF513E">
            <w:pPr>
              <w:rPr>
                <w:rFonts w:eastAsiaTheme="minorHAnsi"/>
                <w:b/>
              </w:rPr>
            </w:pPr>
            <w:r w:rsidRPr="008D0808">
              <w:rPr>
                <w:rFonts w:eastAsiaTheme="minorHAnsi"/>
                <w:sz w:val="22"/>
                <w:szCs w:val="22"/>
                <w:lang w:val="es-ES" w:eastAsia="en-US"/>
              </w:rPr>
              <w:t>Autoritatea Contractantă nu va fi ținută responsabilă pentru nerespectarea sau omisiunea respectării de către Contractant sau de către subcontractanții acestuia a oricărei prevederi legale sau normative aplicabile</w:t>
            </w:r>
          </w:p>
        </w:tc>
        <w:tc>
          <w:tcPr>
            <w:tcW w:w="2160" w:type="dxa"/>
          </w:tcPr>
          <w:p w14:paraId="61E7B86C" w14:textId="77777777" w:rsidR="00EF513E" w:rsidRPr="008D0808" w:rsidRDefault="00EF513E" w:rsidP="00EF513E">
            <w:pPr>
              <w:rPr>
                <w:b/>
                <w:iCs/>
                <w:sz w:val="20"/>
                <w:szCs w:val="20"/>
              </w:rPr>
            </w:pPr>
          </w:p>
        </w:tc>
        <w:tc>
          <w:tcPr>
            <w:tcW w:w="4320" w:type="dxa"/>
          </w:tcPr>
          <w:p w14:paraId="119AF7A2" w14:textId="77777777" w:rsidR="00EF513E" w:rsidRPr="008D0808" w:rsidRDefault="00EF513E" w:rsidP="00EF513E">
            <w:pPr>
              <w:rPr>
                <w:b/>
                <w:iCs/>
                <w:sz w:val="20"/>
                <w:szCs w:val="20"/>
              </w:rPr>
            </w:pPr>
          </w:p>
        </w:tc>
      </w:tr>
      <w:tr w:rsidR="00EF513E" w:rsidRPr="008D0808" w14:paraId="73883037" w14:textId="77777777" w:rsidTr="00F552A6">
        <w:trPr>
          <w:trHeight w:val="70"/>
        </w:trPr>
        <w:tc>
          <w:tcPr>
            <w:tcW w:w="573" w:type="dxa"/>
          </w:tcPr>
          <w:p w14:paraId="2E155109" w14:textId="77777777" w:rsidR="00EF513E" w:rsidRPr="008D0808" w:rsidRDefault="00EF513E" w:rsidP="00EF513E">
            <w:pPr>
              <w:rPr>
                <w:b/>
                <w:sz w:val="20"/>
                <w:szCs w:val="20"/>
              </w:rPr>
            </w:pPr>
          </w:p>
        </w:tc>
        <w:tc>
          <w:tcPr>
            <w:tcW w:w="4102" w:type="dxa"/>
          </w:tcPr>
          <w:p w14:paraId="3BCE2EA7" w14:textId="77777777" w:rsidR="00EF513E" w:rsidRPr="008D0808" w:rsidRDefault="00EF513E" w:rsidP="00EF513E">
            <w:pPr>
              <w:rPr>
                <w:rFonts w:eastAsiaTheme="minorHAnsi"/>
                <w:b/>
              </w:rPr>
            </w:pPr>
            <w:r w:rsidRPr="008D0808">
              <w:rPr>
                <w:rFonts w:eastAsiaTheme="minorHAnsi"/>
                <w:b/>
              </w:rPr>
              <w:t>Rapoartele/ documentele solicitate de la Contractant</w:t>
            </w:r>
          </w:p>
          <w:p w14:paraId="6FE0807A" w14:textId="77777777" w:rsidR="00EF513E" w:rsidRPr="008D0808" w:rsidRDefault="00EF513E" w:rsidP="00EF513E">
            <w:pPr>
              <w:rPr>
                <w:rFonts w:eastAsiaTheme="minorHAnsi"/>
              </w:rPr>
            </w:pPr>
            <w:r w:rsidRPr="008D0808">
              <w:rPr>
                <w:rFonts w:eastAsiaTheme="minorHAnsi"/>
              </w:rPr>
              <w:t>Documentele care rezultă din activitățile realizate în cadrul Contractului  sunt:</w:t>
            </w:r>
          </w:p>
          <w:p w14:paraId="12ADB0EC" w14:textId="77777777" w:rsidR="00EF513E" w:rsidRPr="008D0808" w:rsidRDefault="00EF513E" w:rsidP="00EF513E">
            <w:pPr>
              <w:rPr>
                <w:rFonts w:eastAsiaTheme="minorHAnsi"/>
                <w:b/>
                <w:u w:val="single"/>
              </w:rPr>
            </w:pPr>
            <w:r w:rsidRPr="008D0808">
              <w:rPr>
                <w:rFonts w:eastAsiaTheme="minorHAnsi"/>
              </w:rPr>
              <w:t xml:space="preserve">a) </w:t>
            </w:r>
            <w:r w:rsidRPr="008D0808">
              <w:rPr>
                <w:rFonts w:eastAsiaTheme="minorHAnsi"/>
                <w:b/>
                <w:u w:val="single"/>
              </w:rPr>
              <w:t xml:space="preserve">Buletine de verificare, masuratori si reparatii prize de pamant (PP)si sistem de paratraznet (IPT), </w:t>
            </w:r>
            <w:r w:rsidRPr="008D0808">
              <w:rPr>
                <w:rFonts w:eastAsiaTheme="minorHAnsi"/>
              </w:rPr>
              <w:t>precum si</w:t>
            </w:r>
            <w:r w:rsidRPr="008D0808">
              <w:rPr>
                <w:rFonts w:eastAsiaTheme="minorHAnsi"/>
                <w:b/>
                <w:u w:val="single"/>
              </w:rPr>
              <w:t xml:space="preserve"> </w:t>
            </w:r>
          </w:p>
          <w:p w14:paraId="2C691717" w14:textId="77777777" w:rsidR="00EF513E" w:rsidRPr="008D0808" w:rsidRDefault="00EF513E" w:rsidP="00EF513E">
            <w:pPr>
              <w:rPr>
                <w:rFonts w:eastAsiaTheme="minorHAnsi"/>
              </w:rPr>
            </w:pPr>
            <w:r w:rsidRPr="008D0808">
              <w:rPr>
                <w:rFonts w:eastAsiaTheme="minorHAnsi"/>
                <w:u w:val="single"/>
              </w:rPr>
              <w:lastRenderedPageBreak/>
              <w:t>b)</w:t>
            </w:r>
            <w:r w:rsidRPr="008D0808">
              <w:rPr>
                <w:rFonts w:eastAsiaTheme="minorHAnsi"/>
                <w:b/>
                <w:u w:val="single"/>
              </w:rPr>
              <w:t xml:space="preserve"> Buletine de verificare a continuitatii protectiei impotriva socurilor electrice de la prizele de pamant la tablourile electrice si consumatorii finali,</w:t>
            </w:r>
            <w:r w:rsidRPr="008D0808">
              <w:rPr>
                <w:rFonts w:eastAsiaTheme="minorHAnsi"/>
              </w:rPr>
              <w:t xml:space="preserve"> </w:t>
            </w:r>
          </w:p>
          <w:p w14:paraId="56A7A086" w14:textId="77777777" w:rsidR="00EF513E" w:rsidRPr="008D0808" w:rsidRDefault="00EF513E" w:rsidP="00EF513E">
            <w:pPr>
              <w:rPr>
                <w:rFonts w:eastAsiaTheme="minorHAnsi"/>
              </w:rPr>
            </w:pPr>
            <w:r w:rsidRPr="008D0808">
              <w:rPr>
                <w:rFonts w:eastAsiaTheme="minorHAnsi"/>
              </w:rPr>
              <w:t>conform</w:t>
            </w:r>
            <w:r w:rsidRPr="008D0808">
              <w:rPr>
                <w:rFonts w:eastAsiaTheme="minorHAnsi"/>
                <w:b/>
              </w:rPr>
              <w:t xml:space="preserve"> </w:t>
            </w:r>
            <w:r w:rsidRPr="008D0808">
              <w:rPr>
                <w:rFonts w:eastAsiaTheme="minorHAnsi"/>
              </w:rPr>
              <w:t>Normativului pentru proiectarea, execuția și exploatarea instalațiilor electrice aferente clădirilor”, indicativ I 7—2011</w:t>
            </w:r>
            <w:r w:rsidRPr="008D0808">
              <w:rPr>
                <w:rFonts w:eastAsiaTheme="minorHAnsi"/>
                <w:b/>
                <w:u w:val="single"/>
              </w:rPr>
              <w:t>, pentru sediul principal si sectiile exterioare</w:t>
            </w:r>
            <w:r w:rsidRPr="008D0808">
              <w:rPr>
                <w:rFonts w:eastAsiaTheme="minorHAnsi"/>
              </w:rPr>
              <w:t xml:space="preserve">. </w:t>
            </w:r>
          </w:p>
          <w:p w14:paraId="77C62658" w14:textId="77777777" w:rsidR="00EF513E" w:rsidRPr="008D0808" w:rsidRDefault="00EF513E" w:rsidP="00EF513E">
            <w:pPr>
              <w:rPr>
                <w:rFonts w:eastAsiaTheme="minorHAnsi"/>
                <w:b/>
              </w:rPr>
            </w:pPr>
            <w:r w:rsidRPr="008D0808">
              <w:rPr>
                <w:rFonts w:eastAsiaTheme="minorHAnsi"/>
              </w:rPr>
              <w:t xml:space="preserve">Acestea trebuiesc intocmite, semnate si predate Autoritatii contractante, </w:t>
            </w:r>
            <w:r w:rsidRPr="008D0808">
              <w:rPr>
                <w:rFonts w:eastAsiaTheme="minorHAnsi"/>
                <w:b/>
              </w:rPr>
              <w:t>pentru fiecare element verificat in parte</w:t>
            </w:r>
            <w:r w:rsidRPr="008D0808">
              <w:rPr>
                <w:rFonts w:eastAsiaTheme="minorHAnsi"/>
              </w:rPr>
              <w:t xml:space="preserve">, </w:t>
            </w:r>
            <w:r w:rsidRPr="008D0808">
              <w:rPr>
                <w:rFonts w:eastAsiaTheme="minorHAnsi"/>
                <w:b/>
              </w:rPr>
              <w:t>precizandu-se si termenul de valabilitate (data de scadenta).</w:t>
            </w:r>
          </w:p>
          <w:p w14:paraId="02C0AD89" w14:textId="77777777" w:rsidR="00EF513E" w:rsidRPr="008D0808" w:rsidRDefault="00EF513E" w:rsidP="00EF513E">
            <w:pPr>
              <w:rPr>
                <w:rFonts w:eastAsiaTheme="minorHAnsi"/>
                <w:b/>
              </w:rPr>
            </w:pPr>
            <w:r w:rsidRPr="008D0808">
              <w:rPr>
                <w:rFonts w:eastAsiaTheme="minorHAnsi"/>
              </w:rPr>
              <w:t xml:space="preserve">Contractantul va întocmi si un </w:t>
            </w:r>
            <w:r w:rsidRPr="008D0808">
              <w:rPr>
                <w:rFonts w:eastAsiaTheme="minorHAnsi"/>
                <w:b/>
              </w:rPr>
              <w:t>Raport final</w:t>
            </w:r>
            <w:r w:rsidRPr="008D0808">
              <w:rPr>
                <w:rFonts w:eastAsiaTheme="minorHAnsi"/>
              </w:rPr>
              <w:t xml:space="preserve"> </w:t>
            </w:r>
            <w:r w:rsidRPr="008D0808">
              <w:rPr>
                <w:rFonts w:eastAsiaTheme="minorHAnsi"/>
                <w:b/>
              </w:rPr>
              <w:t>centralizator</w:t>
            </w:r>
            <w:r w:rsidRPr="008D0808">
              <w:rPr>
                <w:rFonts w:eastAsiaTheme="minorHAnsi"/>
              </w:rPr>
              <w:t xml:space="preserve"> in care să evidențieze activitățile realizate în perioada de contractare, precum si </w:t>
            </w:r>
            <w:r w:rsidRPr="008D0808">
              <w:rPr>
                <w:rFonts w:eastAsiaTheme="minorHAnsi"/>
                <w:b/>
              </w:rPr>
              <w:t>Opisul tuturor Buletinelor de verificare emise.</w:t>
            </w:r>
          </w:p>
          <w:p w14:paraId="34CE0CAE" w14:textId="77777777" w:rsidR="00EF513E" w:rsidRPr="008D0808" w:rsidRDefault="00EF513E" w:rsidP="00EF513E">
            <w:pPr>
              <w:rPr>
                <w:rFonts w:eastAsiaTheme="minorHAnsi"/>
              </w:rPr>
            </w:pPr>
            <w:r w:rsidRPr="008D0808">
              <w:rPr>
                <w:rFonts w:eastAsiaTheme="minorHAnsi"/>
              </w:rPr>
              <w:t>Fiecare Buletin  trebuie semnat IN ORIGINAL de catre reprezentantul autorizat al contractantului.</w:t>
            </w:r>
          </w:p>
          <w:p w14:paraId="5FC9339F" w14:textId="77777777" w:rsidR="00EF513E" w:rsidRPr="008D0808" w:rsidRDefault="00EF513E" w:rsidP="00EF513E">
            <w:pPr>
              <w:rPr>
                <w:rFonts w:eastAsiaTheme="minorHAnsi"/>
              </w:rPr>
            </w:pPr>
            <w:r w:rsidRPr="008D0808">
              <w:rPr>
                <w:rFonts w:eastAsiaTheme="minorHAnsi"/>
                <w:b/>
              </w:rPr>
              <w:t>Buletinele de verificare</w:t>
            </w:r>
            <w:r w:rsidRPr="008D0808">
              <w:rPr>
                <w:rFonts w:eastAsiaTheme="minorHAnsi"/>
              </w:rPr>
              <w:t xml:space="preserve"> vor fi prezentate Autorității Contractante si in „format scanat dupa originale”, pentru a putea fi anexate la RO E-factura.</w:t>
            </w:r>
          </w:p>
          <w:p w14:paraId="3848ACA6" w14:textId="312A3391" w:rsidR="00EF513E" w:rsidRPr="008D0808" w:rsidRDefault="00EF513E" w:rsidP="00EF513E">
            <w:pPr>
              <w:rPr>
                <w:rFonts w:eastAsiaTheme="minorHAnsi"/>
                <w:lang w:val="es-ES"/>
              </w:rPr>
            </w:pPr>
            <w:r w:rsidRPr="008D0808">
              <w:rPr>
                <w:rFonts w:eastAsiaTheme="minorHAnsi"/>
              </w:rPr>
              <w:t xml:space="preserve">Nota:  </w:t>
            </w:r>
            <w:r w:rsidRPr="008D0808">
              <w:rPr>
                <w:rFonts w:eastAsiaTheme="minorHAnsi"/>
                <w:b/>
                <w:u w:val="single"/>
              </w:rPr>
              <w:t>Buletinele de verificare</w:t>
            </w:r>
            <w:r w:rsidRPr="008D0808">
              <w:rPr>
                <w:rFonts w:eastAsiaTheme="minorHAnsi"/>
                <w:lang w:val="es-ES"/>
              </w:rPr>
              <w:t xml:space="preserve"> intocmite in urma verificarii PRAM (Punct de Referinta al Alimentarii cu Mica Tensiune) va cuprinde o serie de informatii privind starea instalatiei </w:t>
            </w:r>
            <w:r w:rsidRPr="008D0808">
              <w:rPr>
                <w:rFonts w:eastAsiaTheme="minorHAnsi"/>
                <w:lang w:val="es-ES"/>
              </w:rPr>
              <w:lastRenderedPageBreak/>
              <w:t xml:space="preserve">electrice si respectarea normelor de siguranta. </w:t>
            </w:r>
          </w:p>
          <w:p w14:paraId="5714334C" w14:textId="77777777" w:rsidR="00EF513E" w:rsidRPr="008D0808" w:rsidRDefault="00EF513E" w:rsidP="00EF513E">
            <w:pPr>
              <w:rPr>
                <w:rFonts w:eastAsiaTheme="minorHAnsi"/>
                <w:lang w:val="es-ES"/>
              </w:rPr>
            </w:pPr>
            <w:r w:rsidRPr="008D0808">
              <w:rPr>
                <w:rFonts w:eastAsiaTheme="minorHAnsi"/>
                <w:lang w:val="es-ES"/>
              </w:rPr>
              <w:t xml:space="preserve">Fiecare </w:t>
            </w:r>
            <w:r w:rsidRPr="008D0808">
              <w:rPr>
                <w:rFonts w:eastAsiaTheme="minorHAnsi"/>
                <w:b/>
                <w:u w:val="single"/>
              </w:rPr>
              <w:t>Buletin de verificare</w:t>
            </w:r>
            <w:r w:rsidRPr="008D0808">
              <w:rPr>
                <w:rFonts w:eastAsiaTheme="minorHAnsi"/>
                <w:lang w:val="es-ES"/>
              </w:rPr>
              <w:t xml:space="preserve"> trebuie sa cuprinda, cel putin, urmatoarele informatii:</w:t>
            </w:r>
          </w:p>
          <w:p w14:paraId="3D00C007" w14:textId="77777777" w:rsidR="00EF513E" w:rsidRPr="008D0808" w:rsidRDefault="00EF513E" w:rsidP="00EF513E">
            <w:pPr>
              <w:numPr>
                <w:ilvl w:val="0"/>
                <w:numId w:val="36"/>
              </w:numPr>
              <w:jc w:val="both"/>
              <w:rPr>
                <w:rFonts w:eastAsiaTheme="minorHAnsi"/>
                <w:lang w:val="es-ES"/>
              </w:rPr>
            </w:pPr>
            <w:r w:rsidRPr="008D0808">
              <w:rPr>
                <w:rFonts w:eastAsiaTheme="minorHAnsi"/>
                <w:lang w:val="es-ES"/>
              </w:rPr>
              <w:t>Datele de identificare ale instalatiei electrice (de exemplu, numarul de înmatriculare, data de realizare a instalatiei, locul, etc.)</w:t>
            </w:r>
          </w:p>
          <w:p w14:paraId="60D3A914" w14:textId="77777777" w:rsidR="00EF513E" w:rsidRPr="008D0808" w:rsidRDefault="00EF513E" w:rsidP="00EF513E">
            <w:pPr>
              <w:numPr>
                <w:ilvl w:val="0"/>
                <w:numId w:val="36"/>
              </w:numPr>
              <w:jc w:val="both"/>
              <w:rPr>
                <w:rFonts w:eastAsiaTheme="minorHAnsi"/>
                <w:lang w:val="es-ES"/>
              </w:rPr>
            </w:pPr>
            <w:r w:rsidRPr="008D0808">
              <w:rPr>
                <w:rFonts w:eastAsiaTheme="minorHAnsi"/>
                <w:lang w:val="es-ES"/>
              </w:rPr>
              <w:t>Datele de identificare ale electricianului care a efectuat verificarea (numarul de autorizatie, numele si prenumele electricianului, etc.)</w:t>
            </w:r>
          </w:p>
          <w:p w14:paraId="330A4A9E" w14:textId="77777777" w:rsidR="00EF513E" w:rsidRPr="008D0808" w:rsidRDefault="00EF513E" w:rsidP="00EF513E">
            <w:pPr>
              <w:numPr>
                <w:ilvl w:val="0"/>
                <w:numId w:val="36"/>
              </w:numPr>
              <w:jc w:val="both"/>
              <w:rPr>
                <w:rFonts w:eastAsiaTheme="minorHAnsi"/>
                <w:lang w:val="es-ES"/>
              </w:rPr>
            </w:pPr>
            <w:r w:rsidRPr="008D0808">
              <w:rPr>
                <w:rFonts w:eastAsiaTheme="minorHAnsi"/>
                <w:lang w:val="es-ES"/>
              </w:rPr>
              <w:t>Descrierea instalatiei electrice (tipul de instalatie, numarul de prize, intrerupatoare, sigurante, etc.)</w:t>
            </w:r>
          </w:p>
          <w:p w14:paraId="2CDD6DE2" w14:textId="77777777" w:rsidR="00EF513E" w:rsidRPr="008D0808" w:rsidRDefault="00EF513E" w:rsidP="00EF513E">
            <w:pPr>
              <w:numPr>
                <w:ilvl w:val="0"/>
                <w:numId w:val="36"/>
              </w:numPr>
              <w:jc w:val="both"/>
              <w:rPr>
                <w:rFonts w:eastAsiaTheme="minorHAnsi"/>
                <w:lang w:val="es-ES"/>
              </w:rPr>
            </w:pPr>
            <w:r w:rsidRPr="008D0808">
              <w:rPr>
                <w:rFonts w:eastAsiaTheme="minorHAnsi"/>
                <w:lang w:val="es-ES"/>
              </w:rPr>
              <w:t>Rezultatele verificarilor efectuate (masuratori, teste, etc.)</w:t>
            </w:r>
          </w:p>
          <w:p w14:paraId="45CD52D0" w14:textId="77777777" w:rsidR="00EF513E" w:rsidRPr="008D0808" w:rsidRDefault="00EF513E" w:rsidP="00EF513E">
            <w:pPr>
              <w:numPr>
                <w:ilvl w:val="0"/>
                <w:numId w:val="36"/>
              </w:numPr>
              <w:jc w:val="both"/>
              <w:rPr>
                <w:rFonts w:eastAsiaTheme="minorHAnsi"/>
                <w:lang w:val="en-US"/>
              </w:rPr>
            </w:pPr>
            <w:r w:rsidRPr="008D0808">
              <w:rPr>
                <w:rFonts w:eastAsiaTheme="minorHAnsi"/>
                <w:lang w:val="en-US"/>
              </w:rPr>
              <w:t>Concluziile electricianului privind starea instalatiei electrice</w:t>
            </w:r>
          </w:p>
          <w:p w14:paraId="70EEDBFD" w14:textId="77777777" w:rsidR="00EF513E" w:rsidRPr="008D0808" w:rsidRDefault="00EF513E" w:rsidP="00EF513E">
            <w:pPr>
              <w:numPr>
                <w:ilvl w:val="0"/>
                <w:numId w:val="36"/>
              </w:numPr>
              <w:jc w:val="both"/>
              <w:rPr>
                <w:rFonts w:eastAsiaTheme="minorHAnsi"/>
                <w:lang w:val="es-ES"/>
              </w:rPr>
            </w:pPr>
            <w:r w:rsidRPr="008D0808">
              <w:rPr>
                <w:rFonts w:eastAsiaTheme="minorHAnsi"/>
                <w:lang w:val="es-ES"/>
              </w:rPr>
              <w:t>Recomandarile electricianului pentru remedierea eventualelor probleme identificate</w:t>
            </w:r>
          </w:p>
          <w:p w14:paraId="167A5E5E" w14:textId="77777777" w:rsidR="00EF513E" w:rsidRPr="008D0808" w:rsidRDefault="00EF513E" w:rsidP="00EF513E">
            <w:pPr>
              <w:numPr>
                <w:ilvl w:val="0"/>
                <w:numId w:val="36"/>
              </w:numPr>
              <w:jc w:val="both"/>
              <w:rPr>
                <w:rFonts w:eastAsiaTheme="minorHAnsi"/>
                <w:lang w:val="es-ES"/>
              </w:rPr>
            </w:pPr>
            <w:r w:rsidRPr="008D0808">
              <w:rPr>
                <w:rFonts w:eastAsiaTheme="minorHAnsi"/>
                <w:lang w:val="es-ES"/>
              </w:rPr>
              <w:t>Data si semnatura electricianului care a efectuat verificarea</w:t>
            </w:r>
          </w:p>
          <w:p w14:paraId="6F82ED86" w14:textId="77777777" w:rsidR="00EF513E" w:rsidRPr="008D0808" w:rsidRDefault="00EF513E" w:rsidP="00EF513E">
            <w:pPr>
              <w:numPr>
                <w:ilvl w:val="0"/>
                <w:numId w:val="36"/>
              </w:numPr>
              <w:jc w:val="both"/>
              <w:rPr>
                <w:rFonts w:eastAsiaTheme="minorHAnsi"/>
                <w:lang w:val="es-ES"/>
              </w:rPr>
            </w:pPr>
            <w:r w:rsidRPr="008D0808">
              <w:rPr>
                <w:rFonts w:eastAsiaTheme="minorHAnsi"/>
                <w:lang w:val="es-ES"/>
              </w:rPr>
              <w:t>Tipul aparatului folosit la masurare;</w:t>
            </w:r>
          </w:p>
          <w:p w14:paraId="0CDF226C" w14:textId="77777777" w:rsidR="00EF513E" w:rsidRPr="008D0808" w:rsidRDefault="00EF513E" w:rsidP="00EF513E">
            <w:pPr>
              <w:numPr>
                <w:ilvl w:val="0"/>
                <w:numId w:val="36"/>
              </w:numPr>
              <w:jc w:val="both"/>
              <w:rPr>
                <w:rFonts w:eastAsiaTheme="minorHAnsi"/>
                <w:lang w:val="es-ES"/>
              </w:rPr>
            </w:pPr>
            <w:r w:rsidRPr="008D0808">
              <w:rPr>
                <w:rFonts w:eastAsiaTheme="minorHAnsi"/>
                <w:lang w:val="es-ES"/>
              </w:rPr>
              <w:t>Copie dupa certificatul metrologic al aparatului folosit la masurare;</w:t>
            </w:r>
          </w:p>
          <w:p w14:paraId="02D28178" w14:textId="67383CB5" w:rsidR="00EF513E" w:rsidRPr="008D0808" w:rsidRDefault="00EF513E" w:rsidP="00EF513E">
            <w:pPr>
              <w:rPr>
                <w:rFonts w:eastAsiaTheme="minorHAnsi"/>
                <w:b/>
              </w:rPr>
            </w:pPr>
            <w:r w:rsidRPr="008D0808">
              <w:rPr>
                <w:rFonts w:eastAsiaTheme="minorHAnsi"/>
                <w:lang w:val="es-ES"/>
              </w:rPr>
              <w:lastRenderedPageBreak/>
              <w:t>Data urmatoarei inspectii si verificari PRAM.</w:t>
            </w:r>
          </w:p>
        </w:tc>
        <w:tc>
          <w:tcPr>
            <w:tcW w:w="2160" w:type="dxa"/>
          </w:tcPr>
          <w:p w14:paraId="60BD78BC" w14:textId="77777777" w:rsidR="00EF513E" w:rsidRPr="008D0808" w:rsidRDefault="00EF513E" w:rsidP="00EF513E">
            <w:pPr>
              <w:rPr>
                <w:b/>
                <w:iCs/>
                <w:sz w:val="20"/>
                <w:szCs w:val="20"/>
              </w:rPr>
            </w:pPr>
          </w:p>
        </w:tc>
        <w:tc>
          <w:tcPr>
            <w:tcW w:w="4320" w:type="dxa"/>
          </w:tcPr>
          <w:p w14:paraId="5FCDC194" w14:textId="77777777" w:rsidR="00EF513E" w:rsidRPr="008D0808" w:rsidRDefault="00EF513E" w:rsidP="00EF513E">
            <w:pPr>
              <w:rPr>
                <w:b/>
                <w:iCs/>
                <w:sz w:val="20"/>
                <w:szCs w:val="20"/>
              </w:rPr>
            </w:pPr>
          </w:p>
        </w:tc>
      </w:tr>
      <w:tr w:rsidR="00EF513E" w:rsidRPr="008D0808" w14:paraId="3BB66532" w14:textId="77777777" w:rsidTr="00F552A6">
        <w:trPr>
          <w:trHeight w:val="70"/>
        </w:trPr>
        <w:tc>
          <w:tcPr>
            <w:tcW w:w="573" w:type="dxa"/>
          </w:tcPr>
          <w:p w14:paraId="5D7DAF11" w14:textId="77777777" w:rsidR="00EF513E" w:rsidRPr="008D0808" w:rsidRDefault="00EF513E" w:rsidP="00EF513E">
            <w:pPr>
              <w:rPr>
                <w:b/>
                <w:sz w:val="20"/>
                <w:szCs w:val="20"/>
              </w:rPr>
            </w:pPr>
          </w:p>
          <w:p w14:paraId="201255D0" w14:textId="77777777" w:rsidR="00EF513E" w:rsidRPr="008D0808" w:rsidRDefault="00EF513E" w:rsidP="00EF513E">
            <w:pPr>
              <w:rPr>
                <w:b/>
                <w:sz w:val="20"/>
                <w:szCs w:val="20"/>
              </w:rPr>
            </w:pPr>
          </w:p>
        </w:tc>
        <w:tc>
          <w:tcPr>
            <w:tcW w:w="4102" w:type="dxa"/>
          </w:tcPr>
          <w:p w14:paraId="42403ADE" w14:textId="77777777" w:rsidR="00EF513E" w:rsidRPr="008D0808" w:rsidRDefault="00EF513E" w:rsidP="00EF513E">
            <w:pPr>
              <w:jc w:val="both"/>
              <w:rPr>
                <w:rFonts w:eastAsiaTheme="minorHAnsi"/>
                <w:b/>
                <w:bCs/>
                <w:sz w:val="22"/>
                <w:szCs w:val="22"/>
                <w:lang w:eastAsia="en-US"/>
              </w:rPr>
            </w:pPr>
            <w:r w:rsidRPr="008D0808">
              <w:rPr>
                <w:rFonts w:eastAsiaTheme="minorHAnsi"/>
                <w:b/>
                <w:bCs/>
                <w:sz w:val="22"/>
                <w:szCs w:val="22"/>
                <w:lang w:eastAsia="en-US"/>
              </w:rPr>
              <w:t>Recepția Serviciilor realizate în cadrul Contractului</w:t>
            </w:r>
          </w:p>
          <w:p w14:paraId="351F3715" w14:textId="77777777" w:rsidR="00EF513E" w:rsidRPr="008D0808" w:rsidRDefault="00EF513E" w:rsidP="00EF513E">
            <w:pPr>
              <w:jc w:val="both"/>
              <w:rPr>
                <w:rFonts w:eastAsiaTheme="minorHAnsi"/>
                <w:sz w:val="22"/>
                <w:szCs w:val="22"/>
                <w:lang w:eastAsia="en-US"/>
              </w:rPr>
            </w:pPr>
            <w:r w:rsidRPr="008D0808">
              <w:rPr>
                <w:rFonts w:eastAsiaTheme="minorHAnsi"/>
                <w:sz w:val="22"/>
                <w:szCs w:val="22"/>
                <w:lang w:eastAsia="en-US"/>
              </w:rPr>
              <w:t>Recepția cantitativă și calitativă a serviciilor prestate constă în menținerea în stare de funcționare a echipamentelor care au fost  supuse mentenantei si predarea in original a Buletinelor de verificare mentionate mai sus.</w:t>
            </w:r>
          </w:p>
          <w:p w14:paraId="0990F1B4" w14:textId="77777777" w:rsidR="00EF513E" w:rsidRPr="008D0808" w:rsidRDefault="00EF513E" w:rsidP="00EF513E">
            <w:pPr>
              <w:jc w:val="both"/>
              <w:rPr>
                <w:rFonts w:eastAsiaTheme="minorHAnsi"/>
                <w:sz w:val="22"/>
                <w:szCs w:val="22"/>
                <w:lang w:val="es-ES" w:eastAsia="en-US"/>
              </w:rPr>
            </w:pPr>
            <w:r w:rsidRPr="008D0808">
              <w:rPr>
                <w:rFonts w:eastAsiaTheme="minorHAnsi"/>
                <w:sz w:val="22"/>
                <w:szCs w:val="22"/>
                <w:lang w:val="es-ES" w:eastAsia="en-US"/>
              </w:rPr>
              <w:t xml:space="preserve">Achizitorul are dreptul de a verifica modul de prestare a serviciilor pentru a stabili conformitatea lor cu prevederile Contractului si a prezentelor Specificatii Tehnice. In orice caz, Contractantul are obligaţia de a notifica, în scris finalizarea serviciilor, iar Achizitorul are obligaţia de a notifica în scris Prestatorului identitatea reprezentanţilor săi împuterniciţi pentru acest scop. Verificările vor fi efectuate în conformitate cu prevederile prezentelor Specificatii Tehnice și ale Contractului semnat intre parti. </w:t>
            </w:r>
          </w:p>
          <w:p w14:paraId="18954E66" w14:textId="77777777" w:rsidR="00EF513E" w:rsidRPr="008D0808" w:rsidRDefault="00EF513E" w:rsidP="00EF513E">
            <w:pPr>
              <w:jc w:val="both"/>
              <w:rPr>
                <w:rFonts w:eastAsiaTheme="minorHAnsi"/>
                <w:sz w:val="22"/>
                <w:szCs w:val="22"/>
                <w:u w:val="single"/>
                <w:lang w:val="es-ES" w:eastAsia="en-US"/>
              </w:rPr>
            </w:pPr>
            <w:r w:rsidRPr="008D0808">
              <w:rPr>
                <w:rFonts w:eastAsiaTheme="minorHAnsi"/>
                <w:sz w:val="22"/>
                <w:szCs w:val="22"/>
                <w:lang w:val="es-ES" w:eastAsia="en-US"/>
              </w:rPr>
              <w:t xml:space="preserve">Prestatorul are obligația de a întocmi, un </w:t>
            </w:r>
            <w:r w:rsidRPr="008D0808">
              <w:rPr>
                <w:rFonts w:eastAsiaTheme="minorHAnsi"/>
                <w:b/>
                <w:sz w:val="22"/>
                <w:szCs w:val="22"/>
                <w:u w:val="single"/>
                <w:lang w:val="es-ES" w:eastAsia="en-US"/>
              </w:rPr>
              <w:t>Raport de activitate</w:t>
            </w:r>
            <w:r w:rsidRPr="008D0808">
              <w:rPr>
                <w:rFonts w:eastAsiaTheme="minorHAnsi"/>
                <w:sz w:val="22"/>
                <w:szCs w:val="22"/>
                <w:u w:val="single"/>
                <w:lang w:val="es-ES" w:eastAsia="en-US"/>
              </w:rPr>
              <w:t xml:space="preserve"> </w:t>
            </w:r>
            <w:r w:rsidRPr="008D0808">
              <w:rPr>
                <w:rFonts w:eastAsiaTheme="minorHAnsi"/>
                <w:b/>
                <w:sz w:val="22"/>
                <w:szCs w:val="22"/>
                <w:u w:val="single"/>
                <w:lang w:val="es-ES" w:eastAsia="en-US"/>
              </w:rPr>
              <w:t>final</w:t>
            </w:r>
            <w:r w:rsidRPr="008D0808">
              <w:rPr>
                <w:rFonts w:eastAsiaTheme="minorHAnsi"/>
                <w:sz w:val="22"/>
                <w:szCs w:val="22"/>
                <w:u w:val="single"/>
                <w:lang w:val="es-ES" w:eastAsia="en-US"/>
              </w:rPr>
              <w:t xml:space="preserve"> care va conține inafara de serviciile realizate si urmatoarele: materialele utilizate, valoarea și cantitatea acestora, piesele de schimb și consumabilele care au fost necesare pentru prestarea serviciilor. </w:t>
            </w:r>
          </w:p>
          <w:p w14:paraId="32ED67E3" w14:textId="77777777" w:rsidR="00EF513E" w:rsidRPr="008D0808" w:rsidRDefault="00EF513E" w:rsidP="00EF513E">
            <w:pPr>
              <w:jc w:val="both"/>
              <w:rPr>
                <w:rFonts w:eastAsiaTheme="minorHAnsi"/>
                <w:sz w:val="22"/>
                <w:szCs w:val="22"/>
                <w:lang w:val="es-ES" w:eastAsia="en-US"/>
              </w:rPr>
            </w:pPr>
            <w:r w:rsidRPr="008D0808">
              <w:rPr>
                <w:rFonts w:eastAsiaTheme="minorHAnsi"/>
                <w:b/>
                <w:sz w:val="22"/>
                <w:szCs w:val="22"/>
                <w:u w:val="single"/>
                <w:lang w:val="es-ES" w:eastAsia="en-US"/>
              </w:rPr>
              <w:t>Raportul de activitate</w:t>
            </w:r>
            <w:r w:rsidRPr="008D0808">
              <w:rPr>
                <w:rFonts w:eastAsiaTheme="minorHAnsi"/>
                <w:sz w:val="22"/>
                <w:szCs w:val="22"/>
                <w:u w:val="single"/>
                <w:lang w:val="es-ES" w:eastAsia="en-US"/>
              </w:rPr>
              <w:t xml:space="preserve"> </w:t>
            </w:r>
            <w:r w:rsidRPr="008D0808">
              <w:rPr>
                <w:rFonts w:eastAsiaTheme="minorHAnsi"/>
                <w:b/>
                <w:sz w:val="22"/>
                <w:szCs w:val="22"/>
                <w:u w:val="single"/>
                <w:lang w:val="es-ES" w:eastAsia="en-US"/>
              </w:rPr>
              <w:t>final</w:t>
            </w:r>
            <w:r w:rsidRPr="008D0808">
              <w:rPr>
                <w:rFonts w:eastAsiaTheme="minorHAnsi"/>
                <w:sz w:val="22"/>
                <w:szCs w:val="22"/>
                <w:u w:val="single"/>
                <w:lang w:val="es-ES" w:eastAsia="en-US"/>
              </w:rPr>
              <w:t xml:space="preserve"> </w:t>
            </w:r>
            <w:r w:rsidRPr="008D0808">
              <w:rPr>
                <w:rFonts w:eastAsiaTheme="minorHAnsi"/>
                <w:sz w:val="22"/>
                <w:szCs w:val="22"/>
                <w:lang w:val="es-ES" w:eastAsia="en-US"/>
              </w:rPr>
              <w:t xml:space="preserve">va fi avizat de achizitor, prin reprezentantul desemnat. </w:t>
            </w:r>
          </w:p>
          <w:p w14:paraId="58B73838" w14:textId="77777777" w:rsidR="00EF513E" w:rsidRPr="008D0808" w:rsidRDefault="00EF513E" w:rsidP="00EF513E">
            <w:pPr>
              <w:jc w:val="both"/>
              <w:rPr>
                <w:rFonts w:eastAsiaTheme="minorHAnsi"/>
                <w:sz w:val="22"/>
                <w:szCs w:val="22"/>
                <w:lang w:val="es-ES" w:eastAsia="en-US"/>
              </w:rPr>
            </w:pPr>
            <w:r w:rsidRPr="008D0808">
              <w:rPr>
                <w:rFonts w:eastAsiaTheme="minorHAnsi"/>
                <w:sz w:val="22"/>
                <w:szCs w:val="22"/>
                <w:lang w:val="es-ES" w:eastAsia="en-US"/>
              </w:rPr>
              <w:t xml:space="preserve">Recepția serviciilor prestate se va face prin semnarea fara obiectiuni de către ambele părți contractante a </w:t>
            </w:r>
            <w:r w:rsidRPr="008D0808">
              <w:rPr>
                <w:rFonts w:eastAsiaTheme="minorHAnsi"/>
                <w:b/>
                <w:sz w:val="22"/>
                <w:szCs w:val="22"/>
                <w:lang w:val="es-ES" w:eastAsia="en-US"/>
              </w:rPr>
              <w:t>Procesului Verbal de Recepție a Serviciilor</w:t>
            </w:r>
            <w:r w:rsidRPr="008D0808">
              <w:rPr>
                <w:rFonts w:eastAsiaTheme="minorHAnsi"/>
                <w:sz w:val="22"/>
                <w:szCs w:val="22"/>
                <w:lang w:val="es-ES" w:eastAsia="en-US"/>
              </w:rPr>
              <w:t xml:space="preserve">. Acest Proces Verbal va fi însoțit de documentele justificative </w:t>
            </w:r>
            <w:r w:rsidRPr="008D0808">
              <w:rPr>
                <w:rFonts w:eastAsiaTheme="minorHAnsi"/>
                <w:sz w:val="22"/>
                <w:szCs w:val="22"/>
                <w:lang w:val="es-ES" w:eastAsia="en-US"/>
              </w:rPr>
              <w:lastRenderedPageBreak/>
              <w:t>aferente (Raportul de activitate final, Rapoarte Tehnice, Fișe de intervenție, Note de constatare, Deviz estimativ etc., după cum sunt solicitate de catre Autoritatea Contractanta).</w:t>
            </w:r>
          </w:p>
          <w:p w14:paraId="7A72C38E" w14:textId="07F4A47F" w:rsidR="00EF513E" w:rsidRPr="008D0808" w:rsidRDefault="00EF513E" w:rsidP="00EF513E">
            <w:pPr>
              <w:rPr>
                <w:rFonts w:eastAsiaTheme="minorHAnsi"/>
                <w:b/>
              </w:rPr>
            </w:pPr>
            <w:r w:rsidRPr="008D0808">
              <w:rPr>
                <w:rFonts w:eastAsiaTheme="minorHAnsi"/>
                <w:sz w:val="22"/>
                <w:szCs w:val="22"/>
                <w:lang w:val="es-ES" w:eastAsia="en-US"/>
              </w:rPr>
              <w:t>Prestatorul va raspunde in totalitate, pe toata perioada de derulare a contractului, de calitatea serviciilor efectuate pentru a asigura functionarea in conditii de siguranta a echipamentelor care au fost supuse mentenantei</w:t>
            </w:r>
          </w:p>
        </w:tc>
        <w:tc>
          <w:tcPr>
            <w:tcW w:w="2160" w:type="dxa"/>
          </w:tcPr>
          <w:p w14:paraId="1FC52B3B" w14:textId="77777777" w:rsidR="00EF513E" w:rsidRPr="008D0808" w:rsidRDefault="00EF513E" w:rsidP="00EF513E">
            <w:pPr>
              <w:rPr>
                <w:b/>
                <w:iCs/>
                <w:sz w:val="20"/>
                <w:szCs w:val="20"/>
              </w:rPr>
            </w:pPr>
          </w:p>
        </w:tc>
        <w:tc>
          <w:tcPr>
            <w:tcW w:w="4320" w:type="dxa"/>
          </w:tcPr>
          <w:p w14:paraId="6A1827A9" w14:textId="77777777" w:rsidR="00EF513E" w:rsidRPr="008D0808" w:rsidRDefault="00EF513E" w:rsidP="00EF513E">
            <w:pPr>
              <w:rPr>
                <w:b/>
                <w:iCs/>
                <w:sz w:val="20"/>
                <w:szCs w:val="20"/>
              </w:rPr>
            </w:pPr>
          </w:p>
        </w:tc>
      </w:tr>
      <w:tr w:rsidR="00EF513E" w:rsidRPr="008D0808" w14:paraId="0496C91E" w14:textId="77777777" w:rsidTr="00F552A6">
        <w:trPr>
          <w:trHeight w:val="70"/>
        </w:trPr>
        <w:tc>
          <w:tcPr>
            <w:tcW w:w="573" w:type="dxa"/>
          </w:tcPr>
          <w:p w14:paraId="78BAA9E4" w14:textId="77777777" w:rsidR="00EF513E" w:rsidRPr="008D0808" w:rsidRDefault="00EF513E" w:rsidP="00EF513E">
            <w:pPr>
              <w:rPr>
                <w:b/>
                <w:sz w:val="20"/>
                <w:szCs w:val="20"/>
              </w:rPr>
            </w:pPr>
          </w:p>
        </w:tc>
        <w:tc>
          <w:tcPr>
            <w:tcW w:w="4102" w:type="dxa"/>
          </w:tcPr>
          <w:p w14:paraId="36A4C6D2" w14:textId="77777777" w:rsidR="00EF513E" w:rsidRPr="008D0808" w:rsidRDefault="00EF513E" w:rsidP="00EF513E">
            <w:pPr>
              <w:jc w:val="both"/>
              <w:rPr>
                <w:rFonts w:eastAsiaTheme="minorHAnsi"/>
                <w:b/>
                <w:bCs/>
                <w:sz w:val="22"/>
                <w:szCs w:val="22"/>
                <w:lang w:val="es-ES" w:eastAsia="en-US"/>
              </w:rPr>
            </w:pPr>
            <w:r w:rsidRPr="008D0808">
              <w:rPr>
                <w:rFonts w:eastAsiaTheme="minorHAnsi"/>
                <w:b/>
                <w:bCs/>
                <w:sz w:val="22"/>
                <w:szCs w:val="22"/>
                <w:lang w:val="es-ES" w:eastAsia="en-US"/>
              </w:rPr>
              <w:t>Modificarea contractului</w:t>
            </w:r>
          </w:p>
          <w:p w14:paraId="6A6C3BB4" w14:textId="77777777" w:rsidR="00EF513E" w:rsidRPr="008D0808" w:rsidRDefault="00EF513E" w:rsidP="00EF513E">
            <w:pPr>
              <w:jc w:val="both"/>
              <w:rPr>
                <w:rFonts w:eastAsiaTheme="minorHAnsi"/>
                <w:sz w:val="22"/>
                <w:szCs w:val="22"/>
                <w:lang w:val="es-ES" w:eastAsia="en-US"/>
              </w:rPr>
            </w:pPr>
            <w:r w:rsidRPr="008D0808">
              <w:rPr>
                <w:rFonts w:eastAsiaTheme="minorHAnsi"/>
                <w:sz w:val="22"/>
                <w:szCs w:val="22"/>
                <w:lang w:val="es-ES" w:eastAsia="en-US"/>
              </w:rPr>
              <w:t xml:space="preserve">În cazul în care pe măsura derulării Contractului apare </w:t>
            </w:r>
            <w:r w:rsidRPr="008D0808">
              <w:rPr>
                <w:rFonts w:eastAsiaTheme="minorHAnsi"/>
                <w:sz w:val="22"/>
                <w:szCs w:val="22"/>
                <w:u w:val="single"/>
                <w:lang w:val="es-ES" w:eastAsia="en-US"/>
              </w:rPr>
              <w:t>necesitatea utilizării unor piese de schimb/ echipamente şi/sau valoare oră/manoperă care nu au putut fi prevăzute iniţial în contract</w:t>
            </w:r>
            <w:r w:rsidRPr="008D0808">
              <w:rPr>
                <w:rFonts w:eastAsiaTheme="minorHAnsi"/>
                <w:sz w:val="22"/>
                <w:szCs w:val="22"/>
                <w:lang w:val="es-ES" w:eastAsia="en-US"/>
              </w:rPr>
              <w:t>, prestatorul are obligaţia de a prezenta achizitorului o Nota de Constatare care va fi insotita de un Deviz de piese necesare (in baza facturii de achizitie cu o majorare de 10%) si manopera conform contrcatului. Înlocuirea de piese și subansamble care nu au putut fi prevazute initial in documentatia de achizitie se va face DOAR după acceptarea Ofertei in baza Devizului estimativ.</w:t>
            </w:r>
          </w:p>
          <w:p w14:paraId="553B6B4A" w14:textId="77777777" w:rsidR="00EF513E" w:rsidRPr="008D0808" w:rsidRDefault="00EF513E" w:rsidP="00EF513E">
            <w:pPr>
              <w:jc w:val="both"/>
              <w:rPr>
                <w:rFonts w:eastAsiaTheme="minorHAnsi"/>
                <w:sz w:val="22"/>
                <w:szCs w:val="22"/>
                <w:lang w:val="it-IT" w:eastAsia="en-US"/>
              </w:rPr>
            </w:pPr>
            <w:r w:rsidRPr="008D0808">
              <w:rPr>
                <w:rFonts w:eastAsiaTheme="minorHAnsi"/>
                <w:sz w:val="22"/>
                <w:szCs w:val="22"/>
                <w:lang w:val="it-IT" w:eastAsia="en-US"/>
              </w:rPr>
              <w:t>În conformitate cu INSTRUCȚIUNEA ANAP nr. 1/2021 privind modificarea contractului de achiziție publică/contractului de achiziție sectorială/acordului cadru, publicată în Monitorul Oficial, Partea I, nr. 56 din 19 ianuarie 2021.</w:t>
            </w:r>
          </w:p>
          <w:p w14:paraId="2C14973A" w14:textId="635557F5" w:rsidR="00EF513E" w:rsidRPr="008D0808" w:rsidRDefault="00EF513E" w:rsidP="004D3EB8">
            <w:pPr>
              <w:jc w:val="both"/>
              <w:rPr>
                <w:rFonts w:eastAsiaTheme="minorHAnsi"/>
                <w:i/>
                <w:sz w:val="22"/>
                <w:szCs w:val="22"/>
                <w:lang w:val="it-IT" w:eastAsia="en-US"/>
              </w:rPr>
            </w:pPr>
            <w:r w:rsidRPr="008D0808">
              <w:rPr>
                <w:rFonts w:eastAsiaTheme="minorHAnsi"/>
                <w:i/>
                <w:sz w:val="22"/>
                <w:szCs w:val="22"/>
                <w:lang w:val="it-IT" w:eastAsia="en-US"/>
              </w:rPr>
              <w:t xml:space="preserve">”În cazul în care este necesară achiziționarea unor produse/servicii suplimentare de la contractantul inițial, indispensabile atingerii rezultatelor și </w:t>
            </w:r>
            <w:r w:rsidRPr="008D0808">
              <w:rPr>
                <w:rFonts w:eastAsiaTheme="minorHAnsi"/>
                <w:i/>
                <w:sz w:val="22"/>
                <w:szCs w:val="22"/>
                <w:lang w:val="it-IT" w:eastAsia="en-US"/>
              </w:rPr>
              <w:lastRenderedPageBreak/>
              <w:t>indicatorilor specifici de performanță sau calitate aferenți respectivului contract iar autoritatea/entitatea contractantă nu poate atribui un contract nou pentru că se află în imposibilitatea schimbării contractantului inițial din motive economice sau tehnice și pentru că schimbarea ar cauza autorității contractante dificultăți semnificative sau creșterea semnificativă a costurilor, se aplică prevederile art. 221 alin. (1) lit. b), noțiunea de produse/servicii/lucrări suplimentare</w:t>
            </w:r>
            <w:r w:rsidRPr="008D0808">
              <w:rPr>
                <w:rFonts w:eastAsiaTheme="minorHAnsi"/>
                <w:bCs/>
                <w:i/>
                <w:sz w:val="22"/>
                <w:szCs w:val="22"/>
                <w:lang w:val="es-ES" w:eastAsia="en-US"/>
              </w:rPr>
              <w:t xml:space="preserve"> </w:t>
            </w:r>
            <w:r w:rsidRPr="008D0808">
              <w:rPr>
                <w:rFonts w:eastAsiaTheme="minorHAnsi"/>
                <w:i/>
                <w:sz w:val="22"/>
                <w:szCs w:val="22"/>
                <w:lang w:val="it-IT" w:eastAsia="en-US"/>
              </w:rPr>
              <w:t>poate acoperi atât produse/servicii/lucrări noi cât și creșterea cantităților de produse/servi</w:t>
            </w:r>
            <w:r w:rsidR="004D3EB8" w:rsidRPr="008D0808">
              <w:rPr>
                <w:rFonts w:eastAsiaTheme="minorHAnsi"/>
                <w:i/>
                <w:sz w:val="22"/>
                <w:szCs w:val="22"/>
                <w:lang w:val="it-IT" w:eastAsia="en-US"/>
              </w:rPr>
              <w:t>cii/lucrări inițial prevăzute.”</w:t>
            </w:r>
          </w:p>
        </w:tc>
        <w:tc>
          <w:tcPr>
            <w:tcW w:w="2160" w:type="dxa"/>
          </w:tcPr>
          <w:p w14:paraId="2CFA483D" w14:textId="77777777" w:rsidR="00EF513E" w:rsidRPr="008D0808" w:rsidRDefault="00EF513E" w:rsidP="00EF513E">
            <w:pPr>
              <w:rPr>
                <w:b/>
                <w:iCs/>
                <w:sz w:val="20"/>
                <w:szCs w:val="20"/>
              </w:rPr>
            </w:pPr>
          </w:p>
        </w:tc>
        <w:tc>
          <w:tcPr>
            <w:tcW w:w="4320" w:type="dxa"/>
          </w:tcPr>
          <w:p w14:paraId="18B22088" w14:textId="77777777" w:rsidR="00EF513E" w:rsidRPr="008D0808" w:rsidRDefault="00EF513E" w:rsidP="00EF513E">
            <w:pPr>
              <w:rPr>
                <w:b/>
                <w:iCs/>
                <w:sz w:val="20"/>
                <w:szCs w:val="20"/>
              </w:rPr>
            </w:pPr>
          </w:p>
        </w:tc>
      </w:tr>
      <w:tr w:rsidR="00EF513E" w:rsidRPr="008D0808" w14:paraId="686BC926" w14:textId="77777777" w:rsidTr="00F552A6">
        <w:trPr>
          <w:trHeight w:val="70"/>
        </w:trPr>
        <w:tc>
          <w:tcPr>
            <w:tcW w:w="573" w:type="dxa"/>
          </w:tcPr>
          <w:p w14:paraId="792DF2F8" w14:textId="3E567BB7" w:rsidR="00EF513E" w:rsidRPr="008D0808" w:rsidRDefault="00EF513E" w:rsidP="00EF513E">
            <w:pPr>
              <w:rPr>
                <w:b/>
                <w:sz w:val="20"/>
                <w:szCs w:val="20"/>
              </w:rPr>
            </w:pPr>
          </w:p>
        </w:tc>
        <w:tc>
          <w:tcPr>
            <w:tcW w:w="4102" w:type="dxa"/>
          </w:tcPr>
          <w:p w14:paraId="72CEFC04" w14:textId="77777777" w:rsidR="00EF513E" w:rsidRPr="008D0808" w:rsidRDefault="00EF513E" w:rsidP="00EF513E">
            <w:pPr>
              <w:rPr>
                <w:rFonts w:eastAsiaTheme="minorHAnsi"/>
                <w:b/>
              </w:rPr>
            </w:pPr>
          </w:p>
        </w:tc>
        <w:tc>
          <w:tcPr>
            <w:tcW w:w="2160" w:type="dxa"/>
          </w:tcPr>
          <w:p w14:paraId="09A72343" w14:textId="77777777" w:rsidR="00EF513E" w:rsidRPr="008D0808" w:rsidRDefault="00EF513E" w:rsidP="00EF513E">
            <w:pPr>
              <w:rPr>
                <w:b/>
                <w:iCs/>
                <w:sz w:val="20"/>
                <w:szCs w:val="20"/>
              </w:rPr>
            </w:pPr>
          </w:p>
        </w:tc>
        <w:tc>
          <w:tcPr>
            <w:tcW w:w="4320" w:type="dxa"/>
          </w:tcPr>
          <w:p w14:paraId="6C0073EA" w14:textId="77777777" w:rsidR="00EF513E" w:rsidRPr="008D0808" w:rsidRDefault="00EF513E" w:rsidP="00EF513E">
            <w:pPr>
              <w:rPr>
                <w:b/>
                <w:iCs/>
                <w:sz w:val="20"/>
                <w:szCs w:val="20"/>
              </w:rPr>
            </w:pPr>
          </w:p>
        </w:tc>
      </w:tr>
    </w:tbl>
    <w:p w14:paraId="6E8F267D" w14:textId="77777777" w:rsidR="003C425A" w:rsidRPr="008D0808" w:rsidRDefault="003C425A" w:rsidP="003C425A">
      <w:pPr>
        <w:jc w:val="both"/>
        <w:rPr>
          <w:i/>
          <w:noProof/>
          <w:sz w:val="20"/>
          <w:szCs w:val="20"/>
          <w:lang w:eastAsia="en-US"/>
        </w:rPr>
      </w:pPr>
    </w:p>
    <w:p w14:paraId="76957EEF" w14:textId="77777777" w:rsidR="00505F0B" w:rsidRPr="008D0808" w:rsidRDefault="00505F0B" w:rsidP="003C425A">
      <w:pPr>
        <w:jc w:val="both"/>
        <w:rPr>
          <w:i/>
          <w:noProof/>
          <w:sz w:val="20"/>
          <w:szCs w:val="20"/>
          <w:lang w:eastAsia="en-US"/>
        </w:rPr>
      </w:pPr>
    </w:p>
    <w:p w14:paraId="3646F884" w14:textId="77777777" w:rsidR="00505F0B" w:rsidRPr="008D0808" w:rsidRDefault="00505F0B" w:rsidP="003C425A">
      <w:pPr>
        <w:jc w:val="both"/>
        <w:rPr>
          <w:i/>
          <w:noProof/>
          <w:sz w:val="20"/>
          <w:szCs w:val="20"/>
          <w:lang w:eastAsia="en-US"/>
        </w:rPr>
      </w:pPr>
    </w:p>
    <w:p w14:paraId="5601F1D8" w14:textId="77777777" w:rsidR="00505F0B" w:rsidRPr="008D0808" w:rsidRDefault="00505F0B" w:rsidP="003C425A">
      <w:pPr>
        <w:jc w:val="both"/>
        <w:rPr>
          <w:i/>
          <w:noProof/>
          <w:sz w:val="20"/>
          <w:szCs w:val="20"/>
          <w:lang w:eastAsia="en-US"/>
        </w:rPr>
      </w:pPr>
    </w:p>
    <w:p w14:paraId="76D0534A" w14:textId="77777777" w:rsidR="00505F0B" w:rsidRPr="008D0808" w:rsidRDefault="00505F0B" w:rsidP="003C425A">
      <w:pPr>
        <w:jc w:val="both"/>
        <w:rPr>
          <w:i/>
          <w:noProof/>
          <w:sz w:val="20"/>
          <w:szCs w:val="20"/>
          <w:lang w:eastAsia="en-US"/>
        </w:rPr>
      </w:pPr>
    </w:p>
    <w:p w14:paraId="09B987AD" w14:textId="77777777" w:rsidR="00505F0B" w:rsidRPr="008D0808" w:rsidRDefault="00505F0B" w:rsidP="003C425A">
      <w:pPr>
        <w:jc w:val="both"/>
        <w:rPr>
          <w:i/>
          <w:noProof/>
          <w:sz w:val="20"/>
          <w:szCs w:val="20"/>
          <w:lang w:eastAsia="en-US"/>
        </w:rPr>
      </w:pPr>
    </w:p>
    <w:p w14:paraId="0A0BEBBF" w14:textId="77777777" w:rsidR="00505F0B" w:rsidRPr="008D0808" w:rsidRDefault="00505F0B" w:rsidP="003C425A">
      <w:pPr>
        <w:jc w:val="both"/>
        <w:rPr>
          <w:i/>
          <w:noProof/>
          <w:sz w:val="20"/>
          <w:szCs w:val="20"/>
          <w:lang w:eastAsia="en-US"/>
        </w:rPr>
      </w:pPr>
    </w:p>
    <w:p w14:paraId="22F77D46" w14:textId="77777777" w:rsidR="00505F0B" w:rsidRPr="008D0808" w:rsidRDefault="00505F0B" w:rsidP="003C425A">
      <w:pPr>
        <w:jc w:val="both"/>
        <w:rPr>
          <w:i/>
          <w:noProof/>
          <w:sz w:val="20"/>
          <w:szCs w:val="20"/>
          <w:lang w:eastAsia="en-US"/>
        </w:rPr>
      </w:pPr>
    </w:p>
    <w:p w14:paraId="56301E98" w14:textId="77777777" w:rsidR="00505F0B" w:rsidRPr="008D0808" w:rsidRDefault="00505F0B" w:rsidP="003C425A">
      <w:pPr>
        <w:jc w:val="both"/>
        <w:rPr>
          <w:i/>
          <w:noProof/>
          <w:sz w:val="20"/>
          <w:szCs w:val="20"/>
          <w:lang w:eastAsia="en-US"/>
        </w:rPr>
      </w:pPr>
    </w:p>
    <w:p w14:paraId="7139E90C" w14:textId="77777777" w:rsidR="005E4997" w:rsidRPr="008D0808" w:rsidRDefault="005E4997" w:rsidP="003C425A">
      <w:pPr>
        <w:jc w:val="both"/>
        <w:rPr>
          <w:i/>
          <w:noProof/>
          <w:sz w:val="20"/>
          <w:szCs w:val="20"/>
          <w:lang w:eastAsia="en-US"/>
        </w:rPr>
      </w:pPr>
    </w:p>
    <w:p w14:paraId="4259F5AE" w14:textId="77777777" w:rsidR="00505F0B" w:rsidRPr="008D0808" w:rsidRDefault="00505F0B" w:rsidP="003C425A">
      <w:pPr>
        <w:jc w:val="both"/>
        <w:rPr>
          <w:i/>
          <w:noProof/>
          <w:sz w:val="20"/>
          <w:szCs w:val="20"/>
          <w:lang w:eastAsia="en-US"/>
        </w:rPr>
      </w:pPr>
    </w:p>
    <w:p w14:paraId="21F511DA" w14:textId="77777777" w:rsidR="00D262A1" w:rsidRPr="008D0808" w:rsidRDefault="00D262A1" w:rsidP="003C425A">
      <w:pPr>
        <w:jc w:val="both"/>
        <w:rPr>
          <w:i/>
          <w:noProof/>
          <w:sz w:val="20"/>
          <w:szCs w:val="20"/>
          <w:lang w:eastAsia="en-US"/>
        </w:rPr>
      </w:pPr>
    </w:p>
    <w:p w14:paraId="03A5F306" w14:textId="77777777" w:rsidR="00265800" w:rsidRPr="008D0808" w:rsidRDefault="00265800" w:rsidP="003C425A">
      <w:pPr>
        <w:jc w:val="both"/>
        <w:rPr>
          <w:b/>
          <w:noProof/>
          <w:sz w:val="20"/>
          <w:szCs w:val="20"/>
          <w:lang w:eastAsia="en-US"/>
        </w:rPr>
      </w:pPr>
    </w:p>
    <w:p w14:paraId="2356F501" w14:textId="77777777" w:rsidR="00265800" w:rsidRPr="008D0808" w:rsidRDefault="00265800" w:rsidP="003C425A">
      <w:pPr>
        <w:jc w:val="both"/>
        <w:rPr>
          <w:b/>
          <w:noProof/>
          <w:sz w:val="20"/>
          <w:szCs w:val="20"/>
          <w:lang w:eastAsia="en-US"/>
        </w:rPr>
      </w:pPr>
    </w:p>
    <w:p w14:paraId="19905E17" w14:textId="77777777" w:rsidR="00265800" w:rsidRPr="008D0808" w:rsidRDefault="00265800" w:rsidP="003C425A">
      <w:pPr>
        <w:jc w:val="both"/>
        <w:rPr>
          <w:b/>
          <w:noProof/>
          <w:sz w:val="20"/>
          <w:szCs w:val="20"/>
          <w:lang w:eastAsia="en-US"/>
        </w:rPr>
      </w:pPr>
    </w:p>
    <w:p w14:paraId="2394EA85" w14:textId="77777777" w:rsidR="00265800" w:rsidRPr="008D0808" w:rsidRDefault="00265800" w:rsidP="003C425A">
      <w:pPr>
        <w:jc w:val="both"/>
        <w:rPr>
          <w:b/>
          <w:noProof/>
          <w:sz w:val="20"/>
          <w:szCs w:val="20"/>
          <w:lang w:eastAsia="en-US"/>
        </w:rPr>
      </w:pPr>
    </w:p>
    <w:p w14:paraId="49761C6B" w14:textId="77777777" w:rsidR="00265800" w:rsidRPr="008D0808" w:rsidRDefault="00265800" w:rsidP="003C425A">
      <w:pPr>
        <w:jc w:val="both"/>
        <w:rPr>
          <w:b/>
          <w:noProof/>
          <w:sz w:val="20"/>
          <w:szCs w:val="20"/>
          <w:lang w:eastAsia="en-US"/>
        </w:rPr>
      </w:pPr>
    </w:p>
    <w:p w14:paraId="0554AE5E" w14:textId="77777777" w:rsidR="00265800" w:rsidRPr="008D0808" w:rsidRDefault="00265800" w:rsidP="003C425A">
      <w:pPr>
        <w:jc w:val="both"/>
        <w:rPr>
          <w:b/>
          <w:noProof/>
          <w:sz w:val="20"/>
          <w:szCs w:val="20"/>
          <w:lang w:eastAsia="en-US"/>
        </w:rPr>
      </w:pPr>
    </w:p>
    <w:p w14:paraId="01E3292B" w14:textId="532D20EB" w:rsidR="003C425A" w:rsidRPr="008D0808" w:rsidRDefault="003C425A" w:rsidP="003C425A">
      <w:pPr>
        <w:jc w:val="both"/>
        <w:rPr>
          <w:b/>
          <w:noProof/>
          <w:sz w:val="20"/>
          <w:szCs w:val="20"/>
          <w:lang w:eastAsia="en-US"/>
        </w:rPr>
      </w:pPr>
      <w:r w:rsidRPr="008D0808">
        <w:rPr>
          <w:b/>
          <w:noProof/>
          <w:sz w:val="20"/>
          <w:szCs w:val="20"/>
          <w:lang w:eastAsia="en-US"/>
        </w:rPr>
        <w:t>Propunerea tehnică:</w:t>
      </w:r>
    </w:p>
    <w:p w14:paraId="02AEFBA4" w14:textId="77777777" w:rsidR="003C425A" w:rsidRPr="008D0808" w:rsidRDefault="003C425A" w:rsidP="003C425A">
      <w:pPr>
        <w:jc w:val="both"/>
        <w:rPr>
          <w:noProof/>
          <w:sz w:val="20"/>
          <w:szCs w:val="20"/>
          <w:lang w:eastAsia="en-US"/>
        </w:rPr>
      </w:pPr>
      <w:r w:rsidRPr="008D0808">
        <w:rPr>
          <w:noProof/>
          <w:sz w:val="20"/>
          <w:szCs w:val="20"/>
          <w:lang w:eastAsia="en-US"/>
        </w:rPr>
        <w:t xml:space="preserve"> Trebuie să reflecte, fără echivoc, asumarea de către ofertant a tuturor cerinţelor/obligaţiilor prevăzute în prezentele specificatii tehnice minime şi va include toate documentele suport pe care ofertantul le consideră necesare. Propunerea tehnica, trebuie să demonstreze: </w:t>
      </w:r>
    </w:p>
    <w:p w14:paraId="0DF86BB8" w14:textId="77777777" w:rsidR="003C425A" w:rsidRPr="008D0808" w:rsidRDefault="003C425A" w:rsidP="003C425A">
      <w:pPr>
        <w:jc w:val="both"/>
        <w:rPr>
          <w:noProof/>
          <w:sz w:val="20"/>
          <w:szCs w:val="20"/>
          <w:lang w:eastAsia="en-US"/>
        </w:rPr>
      </w:pPr>
      <w:r w:rsidRPr="008D0808">
        <w:rPr>
          <w:noProof/>
          <w:sz w:val="20"/>
          <w:szCs w:val="20"/>
          <w:lang w:eastAsia="en-US"/>
        </w:rPr>
        <w:t xml:space="preserve">- înţelegerea prevederilor din specificatiile tehnice minime; </w:t>
      </w:r>
    </w:p>
    <w:p w14:paraId="0E49319B" w14:textId="77777777" w:rsidR="003C425A" w:rsidRPr="008D0808" w:rsidRDefault="003C425A" w:rsidP="003C425A">
      <w:pPr>
        <w:jc w:val="both"/>
        <w:rPr>
          <w:noProof/>
          <w:sz w:val="20"/>
          <w:szCs w:val="20"/>
          <w:lang w:eastAsia="en-US"/>
        </w:rPr>
      </w:pPr>
      <w:r w:rsidRPr="008D0808">
        <w:rPr>
          <w:noProof/>
          <w:sz w:val="20"/>
          <w:szCs w:val="20"/>
          <w:lang w:eastAsia="en-US"/>
        </w:rPr>
        <w:t>- încadrarea activităţilor în timp/spatiu de aşa manieră încât să se asigure finalizarea serviciilor în termenele specificate;</w:t>
      </w:r>
    </w:p>
    <w:p w14:paraId="2900C944" w14:textId="77777777" w:rsidR="003C425A" w:rsidRPr="008D0808" w:rsidRDefault="003C425A" w:rsidP="003C425A">
      <w:pPr>
        <w:jc w:val="both"/>
        <w:rPr>
          <w:noProof/>
          <w:sz w:val="20"/>
          <w:szCs w:val="20"/>
          <w:lang w:eastAsia="en-US"/>
        </w:rPr>
      </w:pPr>
      <w:r w:rsidRPr="008D0808">
        <w:rPr>
          <w:noProof/>
          <w:sz w:val="20"/>
          <w:szCs w:val="20"/>
          <w:lang w:eastAsia="en-US"/>
        </w:rPr>
        <w:t>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proiectului, prin raportare la necesitățile, obiectivele și constrângerile autorității contractante, astfel cum au fost explicitate acestea în cadrul specificatiilor tehnice/caietului de sarcini.</w:t>
      </w:r>
    </w:p>
    <w:p w14:paraId="1E3601B4" w14:textId="77777777" w:rsidR="003C425A" w:rsidRPr="008D0808" w:rsidRDefault="003C425A" w:rsidP="003C425A">
      <w:pPr>
        <w:jc w:val="both"/>
        <w:rPr>
          <w:i/>
          <w:noProof/>
          <w:sz w:val="20"/>
          <w:szCs w:val="20"/>
          <w:lang w:eastAsia="en-US"/>
        </w:rPr>
      </w:pPr>
    </w:p>
    <w:p w14:paraId="18EC090B" w14:textId="77777777" w:rsidR="003C425A" w:rsidRPr="008D0808" w:rsidRDefault="003C425A" w:rsidP="003C425A">
      <w:pPr>
        <w:jc w:val="both"/>
        <w:rPr>
          <w:i/>
          <w:noProof/>
          <w:sz w:val="20"/>
          <w:szCs w:val="20"/>
          <w:lang w:eastAsia="en-US"/>
        </w:rPr>
      </w:pPr>
    </w:p>
    <w:p w14:paraId="3223BCBE" w14:textId="77777777" w:rsidR="003C425A" w:rsidRPr="008D0808" w:rsidRDefault="003C425A" w:rsidP="003C425A">
      <w:pPr>
        <w:jc w:val="both"/>
        <w:rPr>
          <w:i/>
          <w:noProof/>
          <w:sz w:val="20"/>
          <w:szCs w:val="20"/>
          <w:lang w:eastAsia="en-US"/>
        </w:rPr>
      </w:pPr>
      <w:r w:rsidRPr="008D0808">
        <w:rPr>
          <w:i/>
          <w:noProof/>
          <w:sz w:val="20"/>
          <w:szCs w:val="20"/>
          <w:lang w:eastAsia="en-US"/>
        </w:rPr>
        <w:t>Data completării ............................</w:t>
      </w:r>
    </w:p>
    <w:p w14:paraId="200CA562" w14:textId="77777777" w:rsidR="003C425A" w:rsidRPr="008D0808" w:rsidRDefault="003C425A" w:rsidP="003C425A">
      <w:pPr>
        <w:jc w:val="both"/>
        <w:rPr>
          <w:i/>
          <w:noProof/>
          <w:sz w:val="20"/>
          <w:szCs w:val="20"/>
          <w:lang w:eastAsia="en-US"/>
        </w:rPr>
      </w:pPr>
    </w:p>
    <w:p w14:paraId="20316AB5" w14:textId="77777777" w:rsidR="003C425A" w:rsidRPr="008D0808" w:rsidRDefault="003C425A" w:rsidP="003C425A">
      <w:pPr>
        <w:jc w:val="center"/>
        <w:rPr>
          <w:rFonts w:eastAsia="MS Mincho"/>
          <w:i/>
          <w:noProof/>
          <w:sz w:val="20"/>
          <w:szCs w:val="20"/>
          <w:lang w:eastAsia="en-US"/>
        </w:rPr>
      </w:pPr>
      <w:r w:rsidRPr="008D0808">
        <w:rPr>
          <w:rFonts w:eastAsia="MS Mincho"/>
          <w:i/>
          <w:noProof/>
          <w:sz w:val="20"/>
          <w:szCs w:val="20"/>
          <w:lang w:eastAsia="en-US"/>
        </w:rPr>
        <w:t>Ofertant,</w:t>
      </w:r>
    </w:p>
    <w:p w14:paraId="22D76DE2" w14:textId="77777777" w:rsidR="003C425A" w:rsidRPr="008D0808" w:rsidRDefault="003C425A" w:rsidP="003C425A">
      <w:pPr>
        <w:jc w:val="center"/>
        <w:rPr>
          <w:i/>
          <w:noProof/>
          <w:sz w:val="20"/>
          <w:szCs w:val="20"/>
          <w:lang w:eastAsia="en-US"/>
        </w:rPr>
      </w:pPr>
      <w:r w:rsidRPr="008D0808">
        <w:rPr>
          <w:i/>
          <w:noProof/>
          <w:sz w:val="20"/>
          <w:szCs w:val="20"/>
          <w:lang w:eastAsia="en-US"/>
        </w:rPr>
        <w:t>........................................................</w:t>
      </w:r>
    </w:p>
    <w:p w14:paraId="3D9F3F8F" w14:textId="77777777" w:rsidR="003C425A" w:rsidRPr="008D0808" w:rsidRDefault="003C425A" w:rsidP="003C425A">
      <w:pPr>
        <w:jc w:val="center"/>
        <w:rPr>
          <w:i/>
          <w:noProof/>
          <w:sz w:val="20"/>
          <w:szCs w:val="20"/>
          <w:lang w:eastAsia="en-US"/>
        </w:rPr>
      </w:pPr>
      <w:r w:rsidRPr="008D0808">
        <w:rPr>
          <w:i/>
          <w:noProof/>
          <w:sz w:val="20"/>
          <w:szCs w:val="20"/>
          <w:lang w:eastAsia="en-US"/>
        </w:rPr>
        <w:t>(denumire)</w:t>
      </w:r>
    </w:p>
    <w:p w14:paraId="21561D3A" w14:textId="77777777" w:rsidR="003C425A" w:rsidRPr="008D0808" w:rsidRDefault="003C425A" w:rsidP="003C425A">
      <w:pPr>
        <w:jc w:val="both"/>
        <w:rPr>
          <w:i/>
          <w:noProof/>
          <w:sz w:val="20"/>
          <w:szCs w:val="20"/>
          <w:lang w:eastAsia="en-US"/>
        </w:rPr>
      </w:pPr>
    </w:p>
    <w:p w14:paraId="7FAC1076" w14:textId="77777777" w:rsidR="003C425A" w:rsidRPr="008D0808" w:rsidRDefault="003C425A" w:rsidP="003C425A">
      <w:pPr>
        <w:widowControl w:val="0"/>
        <w:autoSpaceDE w:val="0"/>
        <w:jc w:val="center"/>
        <w:rPr>
          <w:i/>
          <w:kern w:val="2"/>
          <w:sz w:val="20"/>
          <w:szCs w:val="20"/>
          <w:lang w:eastAsia="hi-IN" w:bidi="hi-IN"/>
        </w:rPr>
      </w:pPr>
      <w:r w:rsidRPr="008D0808">
        <w:rPr>
          <w:rFonts w:eastAsia="TTE23DB998t00"/>
          <w:i/>
          <w:kern w:val="2"/>
          <w:sz w:val="20"/>
          <w:szCs w:val="20"/>
          <w:lang w:eastAsia="hi-IN" w:bidi="hi-IN"/>
        </w:rPr>
        <w:t>reprezentat legal prin</w:t>
      </w:r>
      <w:r w:rsidRPr="008D0808">
        <w:rPr>
          <w:rFonts w:eastAsia="TTE23E2F20t00"/>
          <w:i/>
          <w:kern w:val="2"/>
          <w:sz w:val="20"/>
          <w:szCs w:val="20"/>
          <w:lang w:eastAsia="hi-IN" w:bidi="hi-IN"/>
        </w:rPr>
        <w:t xml:space="preserve">  </w:t>
      </w:r>
      <w:r w:rsidRPr="008D0808">
        <w:rPr>
          <w:rFonts w:eastAsia="TTE23DB998t00"/>
          <w:i/>
          <w:kern w:val="2"/>
          <w:sz w:val="20"/>
          <w:szCs w:val="20"/>
          <w:lang w:eastAsia="hi-IN" w:bidi="hi-IN"/>
        </w:rPr>
        <w:t>_____________________</w:t>
      </w:r>
    </w:p>
    <w:p w14:paraId="07006945" w14:textId="77777777" w:rsidR="003C425A" w:rsidRPr="008D0808" w:rsidRDefault="003C425A" w:rsidP="003C425A">
      <w:pPr>
        <w:jc w:val="center"/>
        <w:rPr>
          <w:i/>
          <w:noProof/>
          <w:sz w:val="20"/>
          <w:szCs w:val="20"/>
          <w:lang w:eastAsia="en-US"/>
        </w:rPr>
      </w:pPr>
      <w:r w:rsidRPr="008D0808">
        <w:rPr>
          <w:i/>
          <w:noProof/>
          <w:sz w:val="20"/>
          <w:szCs w:val="20"/>
          <w:lang w:eastAsia="en-US"/>
        </w:rPr>
        <w:t>(nume si prenume, semnătura autorizată și ștampila)</w:t>
      </w:r>
    </w:p>
    <w:p w14:paraId="35D32CD8" w14:textId="77777777" w:rsidR="003C425A" w:rsidRPr="008D0808" w:rsidRDefault="003C425A" w:rsidP="003C425A">
      <w:pPr>
        <w:widowControl w:val="0"/>
        <w:tabs>
          <w:tab w:val="left" w:pos="3600"/>
        </w:tabs>
        <w:jc w:val="both"/>
        <w:rPr>
          <w:rFonts w:eastAsia="TTE23DB998t00"/>
          <w:i/>
          <w:kern w:val="2"/>
          <w:sz w:val="20"/>
          <w:szCs w:val="20"/>
          <w:lang w:eastAsia="hi-IN" w:bidi="hi-IN"/>
        </w:rPr>
      </w:pPr>
      <w:r w:rsidRPr="008D0808">
        <w:rPr>
          <w:rFonts w:eastAsia="TTE23DB998t00"/>
          <w:i/>
          <w:kern w:val="2"/>
          <w:sz w:val="20"/>
          <w:szCs w:val="20"/>
          <w:lang w:eastAsia="hi-IN" w:bidi="hi-IN"/>
        </w:rPr>
        <w:tab/>
      </w:r>
    </w:p>
    <w:p w14:paraId="016C3DD4" w14:textId="77777777" w:rsidR="003C425A" w:rsidRPr="008D0808" w:rsidRDefault="003C425A" w:rsidP="003C425A">
      <w:pPr>
        <w:widowControl w:val="0"/>
        <w:jc w:val="center"/>
        <w:rPr>
          <w:i/>
          <w:kern w:val="2"/>
          <w:sz w:val="20"/>
          <w:szCs w:val="20"/>
          <w:lang w:eastAsia="hi-IN" w:bidi="hi-IN"/>
        </w:rPr>
      </w:pPr>
      <w:r w:rsidRPr="008D0808">
        <w:rPr>
          <w:i/>
          <w:kern w:val="2"/>
          <w:sz w:val="20"/>
          <w:szCs w:val="20"/>
          <w:lang w:eastAsia="hi-IN" w:bidi="hi-IN"/>
        </w:rPr>
        <w:t>(Specimenul de semnătură  al</w:t>
      </w:r>
      <w:r w:rsidRPr="008D0808">
        <w:rPr>
          <w:rFonts w:eastAsia="TTE23DB998t00"/>
          <w:i/>
          <w:kern w:val="2"/>
          <w:sz w:val="20"/>
          <w:szCs w:val="20"/>
          <w:lang w:eastAsia="hi-IN" w:bidi="hi-IN"/>
        </w:rPr>
        <w:t xml:space="preserve">  persoanei împuternicite)</w:t>
      </w:r>
    </w:p>
    <w:p w14:paraId="1D477A05" w14:textId="77777777" w:rsidR="003C425A" w:rsidRPr="008D0808" w:rsidRDefault="003C425A" w:rsidP="002127B4">
      <w:pPr>
        <w:rPr>
          <w:sz w:val="20"/>
          <w:szCs w:val="20"/>
        </w:rPr>
        <w:sectPr w:rsidR="003C425A" w:rsidRPr="008D0808" w:rsidSect="003C425A">
          <w:footerReference w:type="default" r:id="rId14"/>
          <w:pgSz w:w="16838" w:h="11906" w:orient="landscape"/>
          <w:pgMar w:top="1368" w:right="850" w:bottom="850" w:left="850" w:header="706" w:footer="706" w:gutter="0"/>
          <w:cols w:space="708"/>
          <w:docGrid w:linePitch="600" w:charSpace="36864"/>
        </w:sectPr>
      </w:pPr>
    </w:p>
    <w:p w14:paraId="1B8216D7" w14:textId="77777777" w:rsidR="006736B7" w:rsidRPr="00322392" w:rsidRDefault="006736B7" w:rsidP="00D15215">
      <w:pPr>
        <w:rPr>
          <w:b/>
          <w:sz w:val="20"/>
          <w:szCs w:val="20"/>
          <w:lang w:val="es-ES"/>
        </w:rPr>
      </w:pPr>
    </w:p>
    <w:sectPr w:rsidR="006736B7" w:rsidRPr="00322392" w:rsidSect="00890495">
      <w:pgSz w:w="11907" w:h="16839" w:code="9"/>
      <w:pgMar w:top="851" w:right="851" w:bottom="851" w:left="1138" w:header="706" w:footer="70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6-06-26T11:39:00Z" w:initials="u">
    <w:p w14:paraId="4AC95924" w14:textId="296D9B90" w:rsidR="002322FA" w:rsidRDefault="002322FA">
      <w:pPr>
        <w:pStyle w:val="Textcomentariu"/>
      </w:pPr>
      <w:r>
        <w:rPr>
          <w:rStyle w:val="Referincomentariu"/>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959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A52724" w16cex:dateUtc="2026-06-26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95924" w16cid:durableId="4FA527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8445" w14:textId="77777777" w:rsidR="00CE6F4E" w:rsidRDefault="00CE6F4E">
      <w:r>
        <w:separator/>
      </w:r>
    </w:p>
  </w:endnote>
  <w:endnote w:type="continuationSeparator" w:id="0">
    <w:p w14:paraId="6C155D47" w14:textId="77777777" w:rsidR="00CE6F4E" w:rsidRDefault="00CE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Andale Sans UI">
    <w:charset w:val="00"/>
    <w:family w:val="auto"/>
    <w:pitch w:val="variable"/>
  </w:font>
  <w:font w:name="EYInterstate">
    <w:altName w:val="Corbel"/>
    <w:charset w:val="00"/>
    <w:family w:val="auto"/>
    <w:pitch w:val="default"/>
    <w:sig w:usb0="00000000"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MS Gothic"/>
    <w:charset w:val="80"/>
    <w:family w:val="auto"/>
    <w:pitch w:val="default"/>
    <w:sig w:usb0="00000001" w:usb1="08070000" w:usb2="00000010" w:usb3="00000000" w:csb0="00020000" w:csb1="00000000"/>
  </w:font>
  <w:font w:name="TTE23E2F2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83DC" w14:textId="77777777" w:rsidR="002322FA" w:rsidRPr="00141F49" w:rsidRDefault="002322FA" w:rsidP="003C425A">
    <w:pPr>
      <w:pStyle w:val="Subsol"/>
      <w:jc w:val="center"/>
      <w:rPr>
        <w:rFonts w:ascii="Arial" w:hAnsi="Arial" w:cs="Arial"/>
        <w:sz w:val="16"/>
        <w:szCs w:val="16"/>
      </w:rPr>
    </w:pPr>
    <w:r w:rsidRPr="00141F49">
      <w:rPr>
        <w:rFonts w:ascii="Arial" w:hAnsi="Arial" w:cs="Arial"/>
        <w:sz w:val="16"/>
        <w:szCs w:val="16"/>
      </w:rPr>
      <w:t xml:space="preserve">Pagina </w:t>
    </w:r>
    <w:r w:rsidRPr="00141F49">
      <w:rPr>
        <w:rFonts w:ascii="Arial" w:hAnsi="Arial" w:cs="Arial"/>
        <w:b/>
        <w:bCs/>
        <w:sz w:val="16"/>
        <w:szCs w:val="16"/>
      </w:rPr>
      <w:fldChar w:fldCharType="begin"/>
    </w:r>
    <w:r w:rsidRPr="00141F49">
      <w:rPr>
        <w:rFonts w:ascii="Arial" w:hAnsi="Arial" w:cs="Arial"/>
        <w:b/>
        <w:bCs/>
        <w:sz w:val="16"/>
        <w:szCs w:val="16"/>
      </w:rPr>
      <w:instrText xml:space="preserve"> PAGE </w:instrText>
    </w:r>
    <w:r w:rsidRPr="00141F49">
      <w:rPr>
        <w:rFonts w:ascii="Arial" w:hAnsi="Arial" w:cs="Arial"/>
        <w:b/>
        <w:bCs/>
        <w:sz w:val="16"/>
        <w:szCs w:val="16"/>
      </w:rPr>
      <w:fldChar w:fldCharType="separate"/>
    </w:r>
    <w:r w:rsidR="0085138C">
      <w:rPr>
        <w:rFonts w:ascii="Arial" w:hAnsi="Arial" w:cs="Arial"/>
        <w:b/>
        <w:bCs/>
        <w:noProof/>
        <w:sz w:val="16"/>
        <w:szCs w:val="16"/>
      </w:rPr>
      <w:t>11</w:t>
    </w:r>
    <w:r w:rsidRPr="00141F49">
      <w:rPr>
        <w:rFonts w:ascii="Arial" w:hAnsi="Arial" w:cs="Arial"/>
        <w:b/>
        <w:bCs/>
        <w:sz w:val="16"/>
        <w:szCs w:val="16"/>
      </w:rPr>
      <w:fldChar w:fldCharType="end"/>
    </w:r>
    <w:r w:rsidRPr="00141F49">
      <w:rPr>
        <w:rFonts w:ascii="Arial" w:hAnsi="Arial" w:cs="Arial"/>
        <w:sz w:val="16"/>
        <w:szCs w:val="16"/>
      </w:rPr>
      <w:t xml:space="preserve"> din </w:t>
    </w:r>
    <w:r w:rsidRPr="00141F49">
      <w:rPr>
        <w:rFonts w:ascii="Arial" w:hAnsi="Arial" w:cs="Arial"/>
        <w:b/>
        <w:bCs/>
        <w:sz w:val="16"/>
        <w:szCs w:val="16"/>
      </w:rPr>
      <w:fldChar w:fldCharType="begin"/>
    </w:r>
    <w:r w:rsidRPr="00141F49">
      <w:rPr>
        <w:rFonts w:ascii="Arial" w:hAnsi="Arial" w:cs="Arial"/>
        <w:b/>
        <w:bCs/>
        <w:sz w:val="16"/>
        <w:szCs w:val="16"/>
      </w:rPr>
      <w:instrText xml:space="preserve"> NUMPAGES  </w:instrText>
    </w:r>
    <w:r w:rsidRPr="00141F49">
      <w:rPr>
        <w:rFonts w:ascii="Arial" w:hAnsi="Arial" w:cs="Arial"/>
        <w:b/>
        <w:bCs/>
        <w:sz w:val="16"/>
        <w:szCs w:val="16"/>
      </w:rPr>
      <w:fldChar w:fldCharType="separate"/>
    </w:r>
    <w:r w:rsidR="0085138C">
      <w:rPr>
        <w:rFonts w:ascii="Arial" w:hAnsi="Arial" w:cs="Arial"/>
        <w:b/>
        <w:bCs/>
        <w:noProof/>
        <w:sz w:val="16"/>
        <w:szCs w:val="16"/>
      </w:rPr>
      <w:t>42</w:t>
    </w:r>
    <w:r w:rsidRPr="00141F49">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8196" w14:textId="77777777" w:rsidR="002322FA" w:rsidRDefault="002322FA" w:rsidP="003C425A">
    <w:pPr>
      <w:pStyle w:val="Subsol"/>
      <w:jc w:val="center"/>
    </w:pPr>
    <w:r>
      <w:t xml:space="preserve">Pag </w:t>
    </w:r>
    <w:r>
      <w:rPr>
        <w:b/>
        <w:bCs/>
        <w:sz w:val="24"/>
        <w:szCs w:val="24"/>
      </w:rPr>
      <w:fldChar w:fldCharType="begin"/>
    </w:r>
    <w:r>
      <w:rPr>
        <w:b/>
        <w:bCs/>
      </w:rPr>
      <w:instrText xml:space="preserve"> PAGE </w:instrText>
    </w:r>
    <w:r>
      <w:rPr>
        <w:b/>
        <w:bCs/>
        <w:sz w:val="24"/>
        <w:szCs w:val="24"/>
      </w:rPr>
      <w:fldChar w:fldCharType="separate"/>
    </w:r>
    <w:r w:rsidR="0085138C">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138C">
      <w:rPr>
        <w:b/>
        <w:bCs/>
        <w:noProof/>
      </w:rPr>
      <w:t>42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C852" w14:textId="77777777" w:rsidR="00CE6F4E" w:rsidRDefault="00CE6F4E">
      <w:r>
        <w:separator/>
      </w:r>
    </w:p>
  </w:footnote>
  <w:footnote w:type="continuationSeparator" w:id="0">
    <w:p w14:paraId="44A1D897" w14:textId="77777777" w:rsidR="00CE6F4E" w:rsidRDefault="00CE6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B3C"/>
    <w:multiLevelType w:val="multilevel"/>
    <w:tmpl w:val="ADC2795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6B7023"/>
    <w:multiLevelType w:val="multilevel"/>
    <w:tmpl w:val="7E283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C6A1F"/>
    <w:multiLevelType w:val="multilevel"/>
    <w:tmpl w:val="F8D6C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A45008"/>
    <w:multiLevelType w:val="hybridMultilevel"/>
    <w:tmpl w:val="3A24ECB2"/>
    <w:lvl w:ilvl="0" w:tplc="04090011">
      <w:start w:val="1"/>
      <w:numFmt w:val="decimal"/>
      <w:lvlText w:val="%1)"/>
      <w:lvlJc w:val="left"/>
      <w:pPr>
        <w:ind w:left="1120" w:hanging="360"/>
      </w:pPr>
      <w:rPr>
        <w:rFonts w:hint="default"/>
      </w:rPr>
    </w:lvl>
    <w:lvl w:ilvl="1" w:tplc="FFFFFFFF" w:tentative="1">
      <w:start w:val="1"/>
      <w:numFmt w:val="lowerLetter"/>
      <w:lvlText w:val="%2."/>
      <w:lvlJc w:val="left"/>
      <w:pPr>
        <w:ind w:left="1840" w:hanging="360"/>
      </w:pPr>
    </w:lvl>
    <w:lvl w:ilvl="2" w:tplc="FFFFFFFF" w:tentative="1">
      <w:start w:val="1"/>
      <w:numFmt w:val="lowerRoman"/>
      <w:lvlText w:val="%3."/>
      <w:lvlJc w:val="right"/>
      <w:pPr>
        <w:ind w:left="2560" w:hanging="18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abstractNum w:abstractNumId="4" w15:restartNumberingAfterBreak="0">
    <w:nsid w:val="08F83B0A"/>
    <w:multiLevelType w:val="hybridMultilevel"/>
    <w:tmpl w:val="774C2AFA"/>
    <w:lvl w:ilvl="0" w:tplc="04090019">
      <w:start w:val="1"/>
      <w:numFmt w:val="lowerLetter"/>
      <w:lvlText w:val="%1."/>
      <w:lvlJc w:val="left"/>
      <w:pPr>
        <w:ind w:left="766" w:hanging="360"/>
      </w:pPr>
      <w:rPr>
        <w:rFonts w:cs="Times New Roman"/>
      </w:rPr>
    </w:lvl>
    <w:lvl w:ilvl="1" w:tplc="04180019">
      <w:start w:val="1"/>
      <w:numFmt w:val="lowerLetter"/>
      <w:lvlText w:val="%2."/>
      <w:lvlJc w:val="left"/>
      <w:pPr>
        <w:ind w:left="1486" w:hanging="360"/>
      </w:pPr>
      <w:rPr>
        <w:rFonts w:cs="Times New Roman"/>
      </w:rPr>
    </w:lvl>
    <w:lvl w:ilvl="2" w:tplc="0418001B">
      <w:start w:val="1"/>
      <w:numFmt w:val="lowerRoman"/>
      <w:lvlText w:val="%3."/>
      <w:lvlJc w:val="right"/>
      <w:pPr>
        <w:ind w:left="2206" w:hanging="180"/>
      </w:pPr>
      <w:rPr>
        <w:rFonts w:cs="Times New Roman"/>
      </w:rPr>
    </w:lvl>
    <w:lvl w:ilvl="3" w:tplc="0418000F">
      <w:start w:val="1"/>
      <w:numFmt w:val="decimal"/>
      <w:lvlText w:val="%4."/>
      <w:lvlJc w:val="left"/>
      <w:pPr>
        <w:ind w:left="2926" w:hanging="360"/>
      </w:pPr>
      <w:rPr>
        <w:rFonts w:cs="Times New Roman"/>
      </w:rPr>
    </w:lvl>
    <w:lvl w:ilvl="4" w:tplc="04180019">
      <w:start w:val="1"/>
      <w:numFmt w:val="lowerLetter"/>
      <w:lvlText w:val="%5."/>
      <w:lvlJc w:val="left"/>
      <w:pPr>
        <w:ind w:left="3646" w:hanging="360"/>
      </w:pPr>
      <w:rPr>
        <w:rFonts w:cs="Times New Roman"/>
      </w:rPr>
    </w:lvl>
    <w:lvl w:ilvl="5" w:tplc="0418001B">
      <w:start w:val="1"/>
      <w:numFmt w:val="lowerRoman"/>
      <w:lvlText w:val="%6."/>
      <w:lvlJc w:val="right"/>
      <w:pPr>
        <w:ind w:left="4366" w:hanging="180"/>
      </w:pPr>
      <w:rPr>
        <w:rFonts w:cs="Times New Roman"/>
      </w:rPr>
    </w:lvl>
    <w:lvl w:ilvl="6" w:tplc="0418000F">
      <w:start w:val="1"/>
      <w:numFmt w:val="decimal"/>
      <w:lvlText w:val="%7."/>
      <w:lvlJc w:val="left"/>
      <w:pPr>
        <w:ind w:left="5086" w:hanging="360"/>
      </w:pPr>
      <w:rPr>
        <w:rFonts w:cs="Times New Roman"/>
      </w:rPr>
    </w:lvl>
    <w:lvl w:ilvl="7" w:tplc="04180019">
      <w:start w:val="1"/>
      <w:numFmt w:val="lowerLetter"/>
      <w:lvlText w:val="%8."/>
      <w:lvlJc w:val="left"/>
      <w:pPr>
        <w:ind w:left="5806" w:hanging="360"/>
      </w:pPr>
      <w:rPr>
        <w:rFonts w:cs="Times New Roman"/>
      </w:rPr>
    </w:lvl>
    <w:lvl w:ilvl="8" w:tplc="0418001B">
      <w:start w:val="1"/>
      <w:numFmt w:val="lowerRoman"/>
      <w:lvlText w:val="%9."/>
      <w:lvlJc w:val="right"/>
      <w:pPr>
        <w:ind w:left="6526" w:hanging="180"/>
      </w:pPr>
      <w:rPr>
        <w:rFonts w:cs="Times New Roman"/>
      </w:rPr>
    </w:lvl>
  </w:abstractNum>
  <w:abstractNum w:abstractNumId="5" w15:restartNumberingAfterBreak="0">
    <w:nsid w:val="09AD6703"/>
    <w:multiLevelType w:val="multilevel"/>
    <w:tmpl w:val="30B63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691276"/>
    <w:multiLevelType w:val="hybridMultilevel"/>
    <w:tmpl w:val="8DB4D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91089"/>
    <w:multiLevelType w:val="hybridMultilevel"/>
    <w:tmpl w:val="C37E6418"/>
    <w:lvl w:ilvl="0" w:tplc="B120B2B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D75AF7"/>
    <w:multiLevelType w:val="multilevel"/>
    <w:tmpl w:val="17A6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5277A"/>
    <w:multiLevelType w:val="hybridMultilevel"/>
    <w:tmpl w:val="556EBA1E"/>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2957FF7"/>
    <w:multiLevelType w:val="hybridMultilevel"/>
    <w:tmpl w:val="828E1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A50E3"/>
    <w:multiLevelType w:val="multilevel"/>
    <w:tmpl w:val="B678C5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ACD71BB"/>
    <w:multiLevelType w:val="multilevel"/>
    <w:tmpl w:val="AC8C0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971F58"/>
    <w:multiLevelType w:val="multilevel"/>
    <w:tmpl w:val="3CF2900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EE1773"/>
    <w:multiLevelType w:val="hybridMultilevel"/>
    <w:tmpl w:val="7C32EE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00379"/>
    <w:multiLevelType w:val="hybridMultilevel"/>
    <w:tmpl w:val="DF488C28"/>
    <w:lvl w:ilvl="0" w:tplc="FEACB69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601F7"/>
    <w:multiLevelType w:val="multilevel"/>
    <w:tmpl w:val="0CF0D3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262A5A6F"/>
    <w:multiLevelType w:val="hybridMultilevel"/>
    <w:tmpl w:val="06CAB9A8"/>
    <w:lvl w:ilvl="0" w:tplc="A006930C">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8" w15:restartNumberingAfterBreak="0">
    <w:nsid w:val="280A31BE"/>
    <w:multiLevelType w:val="hybridMultilevel"/>
    <w:tmpl w:val="3A24ECB2"/>
    <w:lvl w:ilvl="0" w:tplc="04090011">
      <w:start w:val="1"/>
      <w:numFmt w:val="decimal"/>
      <w:lvlText w:val="%1)"/>
      <w:lvlJc w:val="left"/>
      <w:pPr>
        <w:ind w:left="1120" w:hanging="360"/>
      </w:pPr>
      <w:rPr>
        <w:rFonts w:hint="default"/>
      </w:rPr>
    </w:lvl>
    <w:lvl w:ilvl="1" w:tplc="FFFFFFFF" w:tentative="1">
      <w:start w:val="1"/>
      <w:numFmt w:val="lowerLetter"/>
      <w:lvlText w:val="%2."/>
      <w:lvlJc w:val="left"/>
      <w:pPr>
        <w:ind w:left="1840" w:hanging="360"/>
      </w:pPr>
    </w:lvl>
    <w:lvl w:ilvl="2" w:tplc="FFFFFFFF" w:tentative="1">
      <w:start w:val="1"/>
      <w:numFmt w:val="lowerRoman"/>
      <w:lvlText w:val="%3."/>
      <w:lvlJc w:val="right"/>
      <w:pPr>
        <w:ind w:left="2560" w:hanging="18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abstractNum w:abstractNumId="19" w15:restartNumberingAfterBreak="0">
    <w:nsid w:val="36A773FF"/>
    <w:multiLevelType w:val="hybridMultilevel"/>
    <w:tmpl w:val="44BEA962"/>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1814EC"/>
    <w:multiLevelType w:val="hybridMultilevel"/>
    <w:tmpl w:val="6D2A7F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56C14"/>
    <w:multiLevelType w:val="hybridMultilevel"/>
    <w:tmpl w:val="4808EE16"/>
    <w:lvl w:ilvl="0" w:tplc="04090019">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2" w15:restartNumberingAfterBreak="0">
    <w:nsid w:val="51F607A8"/>
    <w:multiLevelType w:val="multilevel"/>
    <w:tmpl w:val="CFAC6F44"/>
    <w:lvl w:ilvl="0">
      <w:start w:val="1"/>
      <w:numFmt w:val="bullet"/>
      <w:lvlText w:val="o"/>
      <w:lvlJc w:val="left"/>
      <w:pPr>
        <w:ind w:left="1571" w:hanging="360"/>
      </w:pPr>
      <w:rPr>
        <w:rFonts w:ascii="Courier New" w:eastAsia="Courier New" w:hAnsi="Courier New" w:cs="Courier New"/>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3" w15:restartNumberingAfterBreak="0">
    <w:nsid w:val="53471782"/>
    <w:multiLevelType w:val="multilevel"/>
    <w:tmpl w:val="FD9A9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5C1D89"/>
    <w:multiLevelType w:val="multilevel"/>
    <w:tmpl w:val="9FB0A1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A869D2"/>
    <w:multiLevelType w:val="multilevel"/>
    <w:tmpl w:val="54A86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DE6F08"/>
    <w:multiLevelType w:val="hybridMultilevel"/>
    <w:tmpl w:val="8B62B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D6DFD"/>
    <w:multiLevelType w:val="hybridMultilevel"/>
    <w:tmpl w:val="A2DC6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F12D9"/>
    <w:multiLevelType w:val="multilevel"/>
    <w:tmpl w:val="73F88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506AD0"/>
    <w:multiLevelType w:val="multilevel"/>
    <w:tmpl w:val="1682DA1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5BEC39B7"/>
    <w:multiLevelType w:val="hybridMultilevel"/>
    <w:tmpl w:val="3A683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E876CE"/>
    <w:multiLevelType w:val="multilevel"/>
    <w:tmpl w:val="16343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F06E0D"/>
    <w:multiLevelType w:val="hybridMultilevel"/>
    <w:tmpl w:val="92D2E8B6"/>
    <w:lvl w:ilvl="0" w:tplc="87CC243C">
      <w:start w:val="1"/>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64445AA5"/>
    <w:multiLevelType w:val="hybridMultilevel"/>
    <w:tmpl w:val="2A9CF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B13DB"/>
    <w:multiLevelType w:val="multilevel"/>
    <w:tmpl w:val="D892F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67700381">
    <w:abstractNumId w:val="7"/>
  </w:num>
  <w:num w:numId="2" w16cid:durableId="1492602250">
    <w:abstractNumId w:val="25"/>
  </w:num>
  <w:num w:numId="3" w16cid:durableId="1240292233">
    <w:abstractNumId w:val="10"/>
  </w:num>
  <w:num w:numId="4" w16cid:durableId="1170556974">
    <w:abstractNumId w:val="19"/>
  </w:num>
  <w:num w:numId="5" w16cid:durableId="1448964286">
    <w:abstractNumId w:val="20"/>
  </w:num>
  <w:num w:numId="6" w16cid:durableId="1389760926">
    <w:abstractNumId w:val="5"/>
  </w:num>
  <w:num w:numId="7" w16cid:durableId="1880697960">
    <w:abstractNumId w:val="23"/>
  </w:num>
  <w:num w:numId="8" w16cid:durableId="1105422565">
    <w:abstractNumId w:val="0"/>
  </w:num>
  <w:num w:numId="9" w16cid:durableId="1126701756">
    <w:abstractNumId w:val="22"/>
  </w:num>
  <w:num w:numId="10" w16cid:durableId="966398329">
    <w:abstractNumId w:val="2"/>
  </w:num>
  <w:num w:numId="11" w16cid:durableId="923029059">
    <w:abstractNumId w:val="1"/>
  </w:num>
  <w:num w:numId="12" w16cid:durableId="897936800">
    <w:abstractNumId w:val="31"/>
  </w:num>
  <w:num w:numId="13" w16cid:durableId="545723801">
    <w:abstractNumId w:val="29"/>
  </w:num>
  <w:num w:numId="14" w16cid:durableId="292297855">
    <w:abstractNumId w:val="13"/>
  </w:num>
  <w:num w:numId="15" w16cid:durableId="720589952">
    <w:abstractNumId w:val="28"/>
  </w:num>
  <w:num w:numId="16" w16cid:durableId="167983570">
    <w:abstractNumId w:val="12"/>
  </w:num>
  <w:num w:numId="17" w16cid:durableId="730419505">
    <w:abstractNumId w:val="16"/>
  </w:num>
  <w:num w:numId="18" w16cid:durableId="411320850">
    <w:abstractNumId w:val="11"/>
  </w:num>
  <w:num w:numId="19" w16cid:durableId="1295981742">
    <w:abstractNumId w:val="34"/>
  </w:num>
  <w:num w:numId="20" w16cid:durableId="864059253">
    <w:abstractNumId w:val="35"/>
  </w:num>
  <w:num w:numId="21" w16cid:durableId="25958073">
    <w:abstractNumId w:val="30"/>
  </w:num>
  <w:num w:numId="22" w16cid:durableId="152721219">
    <w:abstractNumId w:val="24"/>
  </w:num>
  <w:num w:numId="23" w16cid:durableId="626156848">
    <w:abstractNumId w:val="33"/>
  </w:num>
  <w:num w:numId="24" w16cid:durableId="1757246977">
    <w:abstractNumId w:val="32"/>
  </w:num>
  <w:num w:numId="25" w16cid:durableId="1659846187">
    <w:abstractNumId w:val="17"/>
  </w:num>
  <w:num w:numId="26" w16cid:durableId="846943855">
    <w:abstractNumId w:val="3"/>
  </w:num>
  <w:num w:numId="27" w16cid:durableId="1545873882">
    <w:abstractNumId w:val="6"/>
  </w:num>
  <w:num w:numId="28" w16cid:durableId="1636834734">
    <w:abstractNumId w:val="18"/>
  </w:num>
  <w:num w:numId="29" w16cid:durableId="1849558648">
    <w:abstractNumId w:val="9"/>
  </w:num>
  <w:num w:numId="30" w16cid:durableId="575365117">
    <w:abstractNumId w:val="4"/>
  </w:num>
  <w:num w:numId="31" w16cid:durableId="1071390938">
    <w:abstractNumId w:val="15"/>
  </w:num>
  <w:num w:numId="32" w16cid:durableId="2132237192">
    <w:abstractNumId w:val="14"/>
  </w:num>
  <w:num w:numId="33" w16cid:durableId="641472225">
    <w:abstractNumId w:val="21"/>
  </w:num>
  <w:num w:numId="34" w16cid:durableId="1477797303">
    <w:abstractNumId w:val="26"/>
  </w:num>
  <w:num w:numId="35" w16cid:durableId="643045601">
    <w:abstractNumId w:val="27"/>
  </w:num>
  <w:num w:numId="36" w16cid:durableId="1047803104">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A8"/>
    <w:rsid w:val="00011941"/>
    <w:rsid w:val="00054EDA"/>
    <w:rsid w:val="00073741"/>
    <w:rsid w:val="00084560"/>
    <w:rsid w:val="00085933"/>
    <w:rsid w:val="000D5717"/>
    <w:rsid w:val="000E6665"/>
    <w:rsid w:val="001058F0"/>
    <w:rsid w:val="0013643C"/>
    <w:rsid w:val="001D1734"/>
    <w:rsid w:val="001E5313"/>
    <w:rsid w:val="002127B4"/>
    <w:rsid w:val="00212CE3"/>
    <w:rsid w:val="00213A71"/>
    <w:rsid w:val="002316C3"/>
    <w:rsid w:val="002322FA"/>
    <w:rsid w:val="00254DD3"/>
    <w:rsid w:val="00261D88"/>
    <w:rsid w:val="00265800"/>
    <w:rsid w:val="00290C61"/>
    <w:rsid w:val="002B516B"/>
    <w:rsid w:val="002D0F97"/>
    <w:rsid w:val="002E6E2A"/>
    <w:rsid w:val="0032083A"/>
    <w:rsid w:val="00322392"/>
    <w:rsid w:val="0033697F"/>
    <w:rsid w:val="003441B8"/>
    <w:rsid w:val="003445B7"/>
    <w:rsid w:val="003B04C6"/>
    <w:rsid w:val="003C0282"/>
    <w:rsid w:val="003C425A"/>
    <w:rsid w:val="004325A7"/>
    <w:rsid w:val="0044613D"/>
    <w:rsid w:val="0045467D"/>
    <w:rsid w:val="004916BE"/>
    <w:rsid w:val="004C40F0"/>
    <w:rsid w:val="004D3EB8"/>
    <w:rsid w:val="00505F0B"/>
    <w:rsid w:val="00523D6B"/>
    <w:rsid w:val="00536A64"/>
    <w:rsid w:val="00541287"/>
    <w:rsid w:val="00571540"/>
    <w:rsid w:val="00597973"/>
    <w:rsid w:val="005E4997"/>
    <w:rsid w:val="00604F02"/>
    <w:rsid w:val="00614E08"/>
    <w:rsid w:val="00627F43"/>
    <w:rsid w:val="00654189"/>
    <w:rsid w:val="00654A87"/>
    <w:rsid w:val="00666494"/>
    <w:rsid w:val="006736B7"/>
    <w:rsid w:val="006740C3"/>
    <w:rsid w:val="006F0C81"/>
    <w:rsid w:val="00715D9E"/>
    <w:rsid w:val="00757B5D"/>
    <w:rsid w:val="00767D13"/>
    <w:rsid w:val="00794AE7"/>
    <w:rsid w:val="007B7514"/>
    <w:rsid w:val="00807A0D"/>
    <w:rsid w:val="00827B1C"/>
    <w:rsid w:val="0083502B"/>
    <w:rsid w:val="0085138C"/>
    <w:rsid w:val="00884556"/>
    <w:rsid w:val="00890495"/>
    <w:rsid w:val="00890D2A"/>
    <w:rsid w:val="00893826"/>
    <w:rsid w:val="00893BC7"/>
    <w:rsid w:val="00897E2F"/>
    <w:rsid w:val="008A0A3C"/>
    <w:rsid w:val="008A7C36"/>
    <w:rsid w:val="008D0808"/>
    <w:rsid w:val="008F17B1"/>
    <w:rsid w:val="008F3ADE"/>
    <w:rsid w:val="00907DCD"/>
    <w:rsid w:val="00920A33"/>
    <w:rsid w:val="009430AC"/>
    <w:rsid w:val="009818D1"/>
    <w:rsid w:val="00993F35"/>
    <w:rsid w:val="009D6161"/>
    <w:rsid w:val="00A0360A"/>
    <w:rsid w:val="00A06642"/>
    <w:rsid w:val="00A126D4"/>
    <w:rsid w:val="00A233A8"/>
    <w:rsid w:val="00A56EED"/>
    <w:rsid w:val="00AA1E37"/>
    <w:rsid w:val="00AE33B2"/>
    <w:rsid w:val="00B1692C"/>
    <w:rsid w:val="00BA237A"/>
    <w:rsid w:val="00C01B0D"/>
    <w:rsid w:val="00C76705"/>
    <w:rsid w:val="00C87F1D"/>
    <w:rsid w:val="00CA2A5D"/>
    <w:rsid w:val="00CC385A"/>
    <w:rsid w:val="00CE6F4E"/>
    <w:rsid w:val="00D15215"/>
    <w:rsid w:val="00D17B9B"/>
    <w:rsid w:val="00D262A1"/>
    <w:rsid w:val="00D27507"/>
    <w:rsid w:val="00DA1770"/>
    <w:rsid w:val="00DF0FF4"/>
    <w:rsid w:val="00DF6B3C"/>
    <w:rsid w:val="00E303A0"/>
    <w:rsid w:val="00E4222E"/>
    <w:rsid w:val="00E43DDE"/>
    <w:rsid w:val="00E54D2F"/>
    <w:rsid w:val="00E56029"/>
    <w:rsid w:val="00E56ADC"/>
    <w:rsid w:val="00E609F4"/>
    <w:rsid w:val="00EF513E"/>
    <w:rsid w:val="00F552A6"/>
    <w:rsid w:val="00F7224F"/>
    <w:rsid w:val="00F8037A"/>
    <w:rsid w:val="00F9128A"/>
    <w:rsid w:val="00F96441"/>
    <w:rsid w:val="00FA516A"/>
    <w:rsid w:val="00FB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0002C"/>
  <w15:chartTrackingRefBased/>
  <w15:docId w15:val="{9E50BAA7-0121-43F3-B306-C62F7DAE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C3"/>
    <w:pPr>
      <w:spacing w:after="0" w:line="240" w:lineRule="auto"/>
    </w:pPr>
    <w:rPr>
      <w:rFonts w:ascii="Times New Roman" w:eastAsia="Calibri" w:hAnsi="Times New Roman" w:cs="Times New Roman"/>
      <w:sz w:val="24"/>
      <w:szCs w:val="24"/>
      <w:lang w:val="ro-RO" w:eastAsia="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3C425A"/>
    <w:pPr>
      <w:keepNext/>
      <w:suppressAutoHyphens/>
      <w:spacing w:before="240" w:after="60"/>
      <w:outlineLvl w:val="0"/>
    </w:pPr>
    <w:rPr>
      <w:rFonts w:ascii="Arial" w:eastAsia="Times New Roman" w:hAnsi="Arial" w:cs="Arial"/>
      <w:b/>
      <w:bCs/>
      <w:kern w:val="32"/>
      <w:sz w:val="32"/>
      <w:szCs w:val="32"/>
      <w:lang w:eastAsia="ar-SA"/>
    </w:rPr>
  </w:style>
  <w:style w:type="paragraph" w:styleId="Titlu2">
    <w:name w:val="heading 2"/>
    <w:aliases w:val="Attribute Heading 2 Char,heading 2 Char,Heading 2 Hidden Char,Attribute Heading 2,Heading 2 Hidden,H2,Chapter Number/Appendix Letter,chn,Headline 2,h2,2,headi,heading2,h22,21,l2,kopregel 2,head 2,header2,head 21,heade,Antet1"/>
    <w:basedOn w:val="Normal"/>
    <w:next w:val="Normal"/>
    <w:link w:val="Titlu2Caracter"/>
    <w:qFormat/>
    <w:rsid w:val="003C425A"/>
    <w:pPr>
      <w:keepNext/>
      <w:keepLines/>
      <w:spacing w:before="160" w:after="80"/>
      <w:outlineLvl w:val="1"/>
    </w:pPr>
    <w:rPr>
      <w:rFonts w:ascii="Calibri" w:hAnsi="Calibri" w:cs="Calibri"/>
      <w:color w:val="2E75B5"/>
      <w:sz w:val="32"/>
      <w:szCs w:val="32"/>
      <w:lang w:val="ro" w:eastAsia="en-US"/>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qFormat/>
    <w:rsid w:val="003C425A"/>
    <w:pPr>
      <w:keepNext/>
      <w:spacing w:before="240" w:after="60" w:line="276" w:lineRule="auto"/>
      <w:outlineLvl w:val="2"/>
    </w:pPr>
    <w:rPr>
      <w:rFonts w:ascii="Cambria" w:eastAsia="Times New Roman" w:hAnsi="Cambria"/>
      <w:b/>
      <w:bCs/>
      <w:sz w:val="26"/>
      <w:szCs w:val="26"/>
      <w:lang w:eastAsia="en-US"/>
    </w:rPr>
  </w:style>
  <w:style w:type="paragraph" w:styleId="Titlu4">
    <w:name w:val="heading 4"/>
    <w:aliases w:val="H4"/>
    <w:basedOn w:val="Normal"/>
    <w:next w:val="Normal"/>
    <w:link w:val="Titlu4Caracter"/>
    <w:unhideWhenUsed/>
    <w:qFormat/>
    <w:rsid w:val="003C425A"/>
    <w:pPr>
      <w:keepNext/>
      <w:keepLines/>
      <w:spacing w:before="4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qFormat/>
    <w:rsid w:val="003C425A"/>
    <w:pPr>
      <w:keepNext/>
      <w:keepLines/>
      <w:spacing w:before="200" w:line="276" w:lineRule="auto"/>
      <w:ind w:left="1008" w:hanging="1008"/>
      <w:outlineLvl w:val="4"/>
    </w:pPr>
    <w:rPr>
      <w:rFonts w:ascii="Calibri Light" w:hAnsi="Calibri Light"/>
      <w:color w:val="1F3763"/>
      <w:sz w:val="22"/>
      <w:szCs w:val="22"/>
      <w:lang w:val="en-SG" w:eastAsia="en-SG"/>
    </w:rPr>
  </w:style>
  <w:style w:type="paragraph" w:styleId="Titlu6">
    <w:name w:val="heading 6"/>
    <w:basedOn w:val="Normal"/>
    <w:next w:val="Normal"/>
    <w:link w:val="Titlu6Caracter"/>
    <w:qFormat/>
    <w:rsid w:val="003C425A"/>
    <w:pPr>
      <w:keepNext/>
      <w:keepLines/>
      <w:spacing w:before="200" w:line="276" w:lineRule="auto"/>
      <w:ind w:left="1152" w:hanging="1152"/>
      <w:outlineLvl w:val="5"/>
    </w:pPr>
    <w:rPr>
      <w:rFonts w:ascii="Calibri Light" w:hAnsi="Calibri Light"/>
      <w:i/>
      <w:iCs/>
      <w:color w:val="1F3763"/>
      <w:sz w:val="22"/>
      <w:szCs w:val="22"/>
      <w:lang w:val="en-SG" w:eastAsia="en-SG"/>
    </w:rPr>
  </w:style>
  <w:style w:type="paragraph" w:styleId="Titlu7">
    <w:name w:val="heading 7"/>
    <w:aliases w:val="Heading 7 (do not use)"/>
    <w:basedOn w:val="Normal"/>
    <w:next w:val="Normal"/>
    <w:link w:val="Titlu7Caracter"/>
    <w:qFormat/>
    <w:rsid w:val="003C425A"/>
    <w:pPr>
      <w:keepNext/>
      <w:keepLines/>
      <w:spacing w:before="200" w:line="276" w:lineRule="auto"/>
      <w:ind w:left="1296" w:hanging="1296"/>
      <w:outlineLvl w:val="6"/>
    </w:pPr>
    <w:rPr>
      <w:rFonts w:ascii="Calibri Light" w:hAnsi="Calibri Light"/>
      <w:i/>
      <w:iCs/>
      <w:color w:val="404040"/>
      <w:sz w:val="22"/>
      <w:szCs w:val="22"/>
      <w:lang w:val="en-SG" w:eastAsia="en-SG"/>
    </w:rPr>
  </w:style>
  <w:style w:type="paragraph" w:styleId="Titlu8">
    <w:name w:val="heading 8"/>
    <w:aliases w:val="Heading 8 (do not use)"/>
    <w:basedOn w:val="Normal"/>
    <w:next w:val="Normal"/>
    <w:link w:val="Titlu8Caracter"/>
    <w:qFormat/>
    <w:rsid w:val="003C425A"/>
    <w:pPr>
      <w:keepNext/>
      <w:suppressAutoHyphens/>
      <w:ind w:left="5760" w:hanging="360"/>
      <w:jc w:val="center"/>
      <w:outlineLvl w:val="7"/>
    </w:pPr>
    <w:rPr>
      <w:rFonts w:ascii="Arial" w:eastAsia="Times New Roman" w:hAnsi="Arial" w:cs="Calibri"/>
      <w:b/>
      <w:szCs w:val="20"/>
      <w:lang w:val="es-ES" w:eastAsia="ar-SA"/>
    </w:rPr>
  </w:style>
  <w:style w:type="paragraph" w:styleId="Titlu9">
    <w:name w:val="heading 9"/>
    <w:aliases w:val="Heading 9 (do not use)"/>
    <w:basedOn w:val="Normal"/>
    <w:next w:val="Normal"/>
    <w:link w:val="Titlu9Caracter"/>
    <w:qFormat/>
    <w:rsid w:val="003C425A"/>
    <w:pPr>
      <w:keepNext/>
      <w:keepLines/>
      <w:spacing w:before="200" w:line="276" w:lineRule="auto"/>
      <w:ind w:left="1584" w:hanging="1584"/>
      <w:outlineLvl w:val="8"/>
    </w:pPr>
    <w:rPr>
      <w:rFonts w:ascii="Calibri Light" w:hAnsi="Calibri Light"/>
      <w:i/>
      <w:iCs/>
      <w:color w:val="404040"/>
      <w:sz w:val="20"/>
      <w:szCs w:val="20"/>
      <w:lang w:val="en-SG" w:eastAsia="en-S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6740C3"/>
    <w:pPr>
      <w:tabs>
        <w:tab w:val="center" w:pos="4680"/>
        <w:tab w:val="right" w:pos="9360"/>
      </w:tabs>
    </w:pPr>
    <w:rPr>
      <w:rFonts w:ascii="Tahoma" w:hAnsi="Tahoma" w:cs="Tahoma"/>
      <w:sz w:val="28"/>
      <w:szCs w:val="28"/>
      <w:lang w:val="en-US" w:eastAsia="en-US"/>
    </w:rPr>
  </w:style>
  <w:style w:type="character" w:customStyle="1" w:styleId="SubsolCaracter">
    <w:name w:val="Subsol Caracter"/>
    <w:basedOn w:val="Fontdeparagrafimplicit"/>
    <w:link w:val="Subsol"/>
    <w:uiPriority w:val="99"/>
    <w:rsid w:val="006740C3"/>
    <w:rPr>
      <w:rFonts w:ascii="Tahoma" w:eastAsia="Calibri" w:hAnsi="Tahoma" w:cs="Tahoma"/>
      <w:sz w:val="28"/>
      <w:szCs w:val="28"/>
    </w:rPr>
  </w:style>
  <w:style w:type="paragraph" w:styleId="Antet">
    <w:name w:val="header"/>
    <w:basedOn w:val="Normal"/>
    <w:link w:val="AntetCaracter"/>
    <w:uiPriority w:val="99"/>
    <w:rsid w:val="006740C3"/>
    <w:pPr>
      <w:tabs>
        <w:tab w:val="center" w:pos="4680"/>
        <w:tab w:val="right" w:pos="9360"/>
      </w:tabs>
    </w:pPr>
  </w:style>
  <w:style w:type="character" w:customStyle="1" w:styleId="AntetCaracter">
    <w:name w:val="Antet Caracter"/>
    <w:basedOn w:val="Fontdeparagrafimplicit"/>
    <w:link w:val="Antet"/>
    <w:uiPriority w:val="99"/>
    <w:rsid w:val="006740C3"/>
    <w:rPr>
      <w:rFonts w:ascii="Times New Roman" w:eastAsia="Calibri" w:hAnsi="Times New Roman" w:cs="Times New Roman"/>
      <w:sz w:val="24"/>
      <w:szCs w:val="24"/>
      <w:lang w:val="ro-RO" w:eastAsia="ro-RO"/>
    </w:rPr>
  </w:style>
  <w:style w:type="paragraph" w:customStyle="1" w:styleId="TableContents">
    <w:name w:val="Table Contents"/>
    <w:basedOn w:val="Normal"/>
    <w:rsid w:val="006740C3"/>
    <w:pPr>
      <w:suppressLineNumbers/>
      <w:suppressAutoHyphens/>
      <w:spacing w:after="160" w:line="256" w:lineRule="auto"/>
    </w:pPr>
    <w:rPr>
      <w:rFonts w:ascii="Tahoma" w:hAnsi="Tahoma" w:cs="Tahoma"/>
      <w:b/>
      <w:sz w:val="28"/>
      <w:szCs w:val="28"/>
      <w:lang w:val="en-US" w:eastAsia="zh-CN"/>
    </w:rPr>
  </w:style>
  <w:style w:type="paragraph" w:customStyle="1" w:styleId="ListParagraph1">
    <w:name w:val="List Paragraph1"/>
    <w:aliases w:val="Forth level,body 2,Citation List,본문(내용),List Paragraph (numbered (a)),Paragraph,Normal bullet 2,List1,List Paragraph11,Listă colorată - Accentuare 11,Bullet,References,Cablenet,Numbered List"/>
    <w:basedOn w:val="Normal"/>
    <w:link w:val="ListParagraphChar"/>
    <w:uiPriority w:val="34"/>
    <w:qFormat/>
    <w:rsid w:val="006740C3"/>
    <w:pPr>
      <w:spacing w:after="200" w:line="276" w:lineRule="auto"/>
      <w:ind w:left="708"/>
    </w:pPr>
    <w:rPr>
      <w:rFonts w:ascii="Calibri" w:hAnsi="Calibri"/>
      <w:noProof/>
      <w:sz w:val="22"/>
      <w:szCs w:val="22"/>
      <w:lang w:val="en-GB" w:eastAsia="en-US"/>
    </w:rPr>
  </w:style>
  <w:style w:type="character" w:customStyle="1" w:styleId="ListParagraphChar">
    <w:name w:val="List Paragraph Char"/>
    <w:aliases w:val="Forth level Char,body 2 Char,List Paragraph1 Char,Citation List Char,본문(내용) Char,List Paragraph (numbered (a)) Char,Paragraph Char,Numbered List Char,Normal bullet 2 Char,List1 Char,List Paragraph11 Char,Bullet Char"/>
    <w:link w:val="ListParagraph1"/>
    <w:locked/>
    <w:rsid w:val="006740C3"/>
    <w:rPr>
      <w:rFonts w:ascii="Calibri" w:eastAsia="Calibri" w:hAnsi="Calibri" w:cs="Times New Roman"/>
      <w:noProof/>
      <w:lang w:val="en-GB"/>
    </w:rPr>
  </w:style>
  <w:style w:type="paragraph" w:styleId="Listparagraf">
    <w:name w:val="List Paragraph"/>
    <w:basedOn w:val="Normal"/>
    <w:qFormat/>
    <w:rsid w:val="00757B5D"/>
    <w:pPr>
      <w:ind w:left="720"/>
      <w:contextualSpacing/>
    </w:p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3C425A"/>
    <w:rPr>
      <w:rFonts w:ascii="Calibri" w:eastAsia="Calibri" w:hAnsi="Calibri" w:cs="Calibri"/>
      <w:color w:val="2E75B5"/>
      <w:sz w:val="32"/>
      <w:szCs w:val="32"/>
      <w:lang w:val="ro"/>
    </w:rPr>
  </w:style>
  <w:style w:type="character" w:customStyle="1" w:styleId="Titlu4Caracter">
    <w:name w:val="Titlu 4 Caracter"/>
    <w:aliases w:val="H4 Caracter"/>
    <w:basedOn w:val="Fontdeparagrafimplicit"/>
    <w:link w:val="Titlu4"/>
    <w:rsid w:val="003C425A"/>
    <w:rPr>
      <w:rFonts w:asciiTheme="majorHAnsi" w:eastAsiaTheme="majorEastAsia" w:hAnsiTheme="majorHAnsi" w:cstheme="majorBidi"/>
      <w:i/>
      <w:iCs/>
      <w:color w:val="2E74B5" w:themeColor="accent1" w:themeShade="BF"/>
      <w:sz w:val="24"/>
      <w:szCs w:val="24"/>
      <w:lang w:val="ro-RO" w:eastAsia="ro-RO"/>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3C425A"/>
    <w:rPr>
      <w:rFonts w:ascii="Arial" w:eastAsia="Times New Roman" w:hAnsi="Arial" w:cs="Arial"/>
      <w:b/>
      <w:bCs/>
      <w:kern w:val="32"/>
      <w:sz w:val="32"/>
      <w:szCs w:val="32"/>
      <w:lang w:val="ro-RO" w:eastAsia="ar-SA"/>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3C425A"/>
    <w:rPr>
      <w:rFonts w:ascii="Cambria" w:eastAsia="Times New Roman" w:hAnsi="Cambria" w:cs="Times New Roman"/>
      <w:b/>
      <w:bCs/>
      <w:sz w:val="26"/>
      <w:szCs w:val="26"/>
      <w:lang w:val="ro-RO"/>
    </w:rPr>
  </w:style>
  <w:style w:type="character" w:customStyle="1" w:styleId="Titlu5Caracter">
    <w:name w:val="Titlu 5 Caracter"/>
    <w:basedOn w:val="Fontdeparagrafimplicit"/>
    <w:link w:val="Titlu5"/>
    <w:rsid w:val="003C425A"/>
    <w:rPr>
      <w:rFonts w:ascii="Calibri Light" w:eastAsia="Calibri" w:hAnsi="Calibri Light" w:cs="Times New Roman"/>
      <w:color w:val="1F3763"/>
      <w:lang w:val="en-SG" w:eastAsia="en-SG"/>
    </w:rPr>
  </w:style>
  <w:style w:type="character" w:customStyle="1" w:styleId="Titlu6Caracter">
    <w:name w:val="Titlu 6 Caracter"/>
    <w:basedOn w:val="Fontdeparagrafimplicit"/>
    <w:link w:val="Titlu6"/>
    <w:rsid w:val="003C425A"/>
    <w:rPr>
      <w:rFonts w:ascii="Calibri Light" w:eastAsia="Calibri" w:hAnsi="Calibri Light" w:cs="Times New Roman"/>
      <w:i/>
      <w:iCs/>
      <w:color w:val="1F3763"/>
      <w:lang w:val="en-SG" w:eastAsia="en-SG"/>
    </w:rPr>
  </w:style>
  <w:style w:type="character" w:customStyle="1" w:styleId="Titlu7Caracter">
    <w:name w:val="Titlu 7 Caracter"/>
    <w:aliases w:val="Heading 7 (do not use) Caracter"/>
    <w:basedOn w:val="Fontdeparagrafimplicit"/>
    <w:link w:val="Titlu7"/>
    <w:rsid w:val="003C425A"/>
    <w:rPr>
      <w:rFonts w:ascii="Calibri Light" w:eastAsia="Calibri" w:hAnsi="Calibri Light" w:cs="Times New Roman"/>
      <w:i/>
      <w:iCs/>
      <w:color w:val="404040"/>
      <w:lang w:val="en-SG" w:eastAsia="en-SG"/>
    </w:rPr>
  </w:style>
  <w:style w:type="character" w:customStyle="1" w:styleId="Titlu8Caracter">
    <w:name w:val="Titlu 8 Caracter"/>
    <w:aliases w:val="Heading 8 (do not use) Caracter"/>
    <w:basedOn w:val="Fontdeparagrafimplicit"/>
    <w:link w:val="Titlu8"/>
    <w:rsid w:val="003C425A"/>
    <w:rPr>
      <w:rFonts w:ascii="Arial" w:eastAsia="Times New Roman" w:hAnsi="Arial" w:cs="Calibri"/>
      <w:b/>
      <w:sz w:val="24"/>
      <w:szCs w:val="20"/>
      <w:lang w:val="es-ES" w:eastAsia="ar-SA"/>
    </w:rPr>
  </w:style>
  <w:style w:type="character" w:customStyle="1" w:styleId="Titlu9Caracter">
    <w:name w:val="Titlu 9 Caracter"/>
    <w:aliases w:val="Heading 9 (do not use) Caracter"/>
    <w:basedOn w:val="Fontdeparagrafimplicit"/>
    <w:link w:val="Titlu9"/>
    <w:rsid w:val="003C425A"/>
    <w:rPr>
      <w:rFonts w:ascii="Calibri Light" w:eastAsia="Calibri" w:hAnsi="Calibri Light" w:cs="Times New Roman"/>
      <w:i/>
      <w:iCs/>
      <w:color w:val="404040"/>
      <w:sz w:val="20"/>
      <w:szCs w:val="20"/>
      <w:lang w:val="en-SG" w:eastAsia="en-SG"/>
    </w:rPr>
  </w:style>
  <w:style w:type="character" w:customStyle="1" w:styleId="z-TopofFormChar">
    <w:name w:val="z-Top of Form Char"/>
    <w:rsid w:val="003C425A"/>
    <w:rPr>
      <w:rFonts w:ascii="Arial" w:eastAsia="Times New Roman" w:hAnsi="Arial" w:cs="Arial"/>
      <w:vanish/>
      <w:sz w:val="16"/>
      <w:szCs w:val="16"/>
    </w:rPr>
  </w:style>
  <w:style w:type="character" w:customStyle="1" w:styleId="listheader">
    <w:name w:val="listheader"/>
    <w:basedOn w:val="Fontdeparagrafimplicit"/>
    <w:rsid w:val="003C425A"/>
  </w:style>
  <w:style w:type="character" w:customStyle="1" w:styleId="apple-converted-space">
    <w:name w:val="apple-converted-space"/>
    <w:basedOn w:val="Fontdeparagrafimplicit"/>
    <w:rsid w:val="003C425A"/>
  </w:style>
  <w:style w:type="character" w:customStyle="1" w:styleId="noticetext">
    <w:name w:val="noticetext"/>
    <w:basedOn w:val="Fontdeparagrafimplicit"/>
    <w:rsid w:val="003C425A"/>
  </w:style>
  <w:style w:type="character" w:customStyle="1" w:styleId="labeltext">
    <w:name w:val="labeltext"/>
    <w:basedOn w:val="Fontdeparagrafimplicit"/>
    <w:rsid w:val="003C425A"/>
  </w:style>
  <w:style w:type="character" w:customStyle="1" w:styleId="uniqueidentificationcodelist">
    <w:name w:val="uniqueidentificationcodelist"/>
    <w:basedOn w:val="Fontdeparagrafimplicit"/>
    <w:rsid w:val="003C425A"/>
  </w:style>
  <w:style w:type="character" w:customStyle="1" w:styleId="labeldatatext">
    <w:name w:val="labeldatatext"/>
    <w:basedOn w:val="Fontdeparagrafimplicit"/>
    <w:rsid w:val="003C425A"/>
  </w:style>
  <w:style w:type="character" w:customStyle="1" w:styleId="z-BottomofFormChar">
    <w:name w:val="z-Bottom of Form Char"/>
    <w:rsid w:val="003C425A"/>
    <w:rPr>
      <w:rFonts w:ascii="Arial" w:eastAsia="Times New Roman" w:hAnsi="Arial" w:cs="Arial"/>
      <w:vanish/>
      <w:sz w:val="16"/>
      <w:szCs w:val="16"/>
    </w:rPr>
  </w:style>
  <w:style w:type="character" w:styleId="Hyperlink">
    <w:name w:val="Hyperlink"/>
    <w:uiPriority w:val="99"/>
    <w:rsid w:val="003C425A"/>
    <w:rPr>
      <w:color w:val="0000FF"/>
      <w:u w:val="single"/>
    </w:rPr>
  </w:style>
  <w:style w:type="paragraph" w:customStyle="1" w:styleId="Heading">
    <w:name w:val="Heading"/>
    <w:basedOn w:val="Normal"/>
    <w:next w:val="Corptext"/>
    <w:rsid w:val="003C425A"/>
    <w:pPr>
      <w:keepNext/>
      <w:suppressAutoHyphens/>
      <w:spacing w:before="240" w:after="120" w:line="276" w:lineRule="auto"/>
    </w:pPr>
    <w:rPr>
      <w:rFonts w:ascii="Arial" w:eastAsia="Microsoft YaHei" w:hAnsi="Arial" w:cs="Mangal"/>
      <w:sz w:val="28"/>
      <w:szCs w:val="28"/>
      <w:lang w:val="en-GB" w:eastAsia="ar-SA"/>
    </w:rPr>
  </w:style>
  <w:style w:type="paragraph" w:styleId="Corptext">
    <w:name w:val="Body Text"/>
    <w:basedOn w:val="Normal"/>
    <w:link w:val="CorptextCaracter"/>
    <w:rsid w:val="003C425A"/>
    <w:pPr>
      <w:suppressAutoHyphens/>
      <w:spacing w:after="120" w:line="276" w:lineRule="auto"/>
    </w:pPr>
    <w:rPr>
      <w:rFonts w:ascii="Calibri" w:hAnsi="Calibri"/>
      <w:sz w:val="22"/>
      <w:szCs w:val="22"/>
      <w:lang w:val="en-GB" w:eastAsia="ar-SA"/>
    </w:rPr>
  </w:style>
  <w:style w:type="character" w:customStyle="1" w:styleId="CorptextCaracter">
    <w:name w:val="Corp text Caracter"/>
    <w:basedOn w:val="Fontdeparagrafimplicit"/>
    <w:link w:val="Corptext"/>
    <w:rsid w:val="003C425A"/>
    <w:rPr>
      <w:rFonts w:ascii="Calibri" w:eastAsia="Calibri" w:hAnsi="Calibri" w:cs="Times New Roman"/>
      <w:lang w:val="en-GB" w:eastAsia="ar-SA"/>
    </w:rPr>
  </w:style>
  <w:style w:type="paragraph" w:styleId="List">
    <w:name w:val="List"/>
    <w:basedOn w:val="Corptext"/>
    <w:rsid w:val="003C425A"/>
    <w:rPr>
      <w:rFonts w:cs="Mangal"/>
    </w:rPr>
  </w:style>
  <w:style w:type="paragraph" w:styleId="Legend">
    <w:name w:val="caption"/>
    <w:basedOn w:val="Normal"/>
    <w:qFormat/>
    <w:rsid w:val="003C425A"/>
    <w:pPr>
      <w:suppressLineNumbers/>
      <w:suppressAutoHyphens/>
      <w:spacing w:before="120" w:after="120" w:line="276" w:lineRule="auto"/>
    </w:pPr>
    <w:rPr>
      <w:rFonts w:ascii="Calibri" w:hAnsi="Calibri" w:cs="Mangal"/>
      <w:i/>
      <w:iCs/>
      <w:lang w:val="en-GB" w:eastAsia="ar-SA"/>
    </w:rPr>
  </w:style>
  <w:style w:type="paragraph" w:customStyle="1" w:styleId="Index">
    <w:name w:val="Index"/>
    <w:basedOn w:val="Normal"/>
    <w:rsid w:val="003C425A"/>
    <w:pPr>
      <w:suppressLineNumbers/>
      <w:suppressAutoHyphens/>
      <w:spacing w:after="200" w:line="276" w:lineRule="auto"/>
    </w:pPr>
    <w:rPr>
      <w:rFonts w:ascii="Calibri" w:hAnsi="Calibri" w:cs="Mangal"/>
      <w:sz w:val="22"/>
      <w:szCs w:val="22"/>
      <w:lang w:val="en-GB" w:eastAsia="ar-SA"/>
    </w:rPr>
  </w:style>
  <w:style w:type="paragraph" w:styleId="Parteasuperioaraformularului-z">
    <w:name w:val="HTML Top of Form"/>
    <w:basedOn w:val="Normal"/>
    <w:next w:val="Normal"/>
    <w:link w:val="Parteasuperioaraformularului-zCaracter"/>
    <w:rsid w:val="003C425A"/>
    <w:pPr>
      <w:suppressAutoHyphens/>
      <w:jc w:val="center"/>
    </w:pPr>
    <w:rPr>
      <w:rFonts w:ascii="Arial" w:eastAsia="Times New Roman" w:hAnsi="Arial" w:cs="Arial"/>
      <w:vanish/>
      <w:sz w:val="16"/>
      <w:szCs w:val="16"/>
      <w:lang w:val="en-GB" w:eastAsia="ar-SA"/>
    </w:rPr>
  </w:style>
  <w:style w:type="character" w:customStyle="1" w:styleId="Parteasuperioaraformularului-zCaracter">
    <w:name w:val="Partea superioară a formularului-z Caracter"/>
    <w:basedOn w:val="Fontdeparagrafimplicit"/>
    <w:link w:val="Parteasuperioaraformularului-z"/>
    <w:rsid w:val="003C425A"/>
    <w:rPr>
      <w:rFonts w:ascii="Arial" w:eastAsia="Times New Roman" w:hAnsi="Arial" w:cs="Arial"/>
      <w:vanish/>
      <w:sz w:val="16"/>
      <w:szCs w:val="16"/>
      <w:lang w:val="en-GB" w:eastAsia="ar-SA"/>
    </w:rPr>
  </w:style>
  <w:style w:type="paragraph" w:styleId="Parteainferioaraformularului-z">
    <w:name w:val="HTML Bottom of Form"/>
    <w:basedOn w:val="Normal"/>
    <w:next w:val="Normal"/>
    <w:link w:val="Parteainferioaraformularului-zCaracter"/>
    <w:rsid w:val="003C425A"/>
    <w:pPr>
      <w:suppressAutoHyphens/>
      <w:jc w:val="center"/>
    </w:pPr>
    <w:rPr>
      <w:rFonts w:ascii="Arial" w:eastAsia="Times New Roman" w:hAnsi="Arial" w:cs="Arial"/>
      <w:vanish/>
      <w:sz w:val="16"/>
      <w:szCs w:val="16"/>
      <w:lang w:val="en-GB" w:eastAsia="ar-SA"/>
    </w:rPr>
  </w:style>
  <w:style w:type="character" w:customStyle="1" w:styleId="Parteainferioaraformularului-zCaracter">
    <w:name w:val="Partea inferioară a formularului-z Caracter"/>
    <w:basedOn w:val="Fontdeparagrafimplicit"/>
    <w:link w:val="Parteainferioaraformularului-z"/>
    <w:rsid w:val="003C425A"/>
    <w:rPr>
      <w:rFonts w:ascii="Arial" w:eastAsia="Times New Roman" w:hAnsi="Arial" w:cs="Arial"/>
      <w:vanish/>
      <w:sz w:val="16"/>
      <w:szCs w:val="16"/>
      <w:lang w:val="en-GB" w:eastAsia="ar-SA"/>
    </w:rPr>
  </w:style>
  <w:style w:type="paragraph" w:customStyle="1" w:styleId="TableHeading">
    <w:name w:val="Table Heading"/>
    <w:basedOn w:val="TableContents"/>
    <w:rsid w:val="003C425A"/>
    <w:pPr>
      <w:spacing w:after="200" w:line="276" w:lineRule="auto"/>
      <w:jc w:val="center"/>
    </w:pPr>
    <w:rPr>
      <w:rFonts w:ascii="Calibri" w:hAnsi="Calibri" w:cs="Times New Roman"/>
      <w:bCs/>
      <w:sz w:val="22"/>
      <w:szCs w:val="22"/>
      <w:lang w:val="en-GB" w:eastAsia="ar-SA"/>
    </w:rPr>
  </w:style>
  <w:style w:type="character" w:customStyle="1" w:styleId="MeniuneNerezolvat1">
    <w:name w:val="Mențiune Nerezolvat1"/>
    <w:uiPriority w:val="99"/>
    <w:semiHidden/>
    <w:unhideWhenUsed/>
    <w:rsid w:val="003C425A"/>
    <w:rPr>
      <w:color w:val="808080"/>
      <w:shd w:val="clear" w:color="auto" w:fill="E6E6E6"/>
    </w:rPr>
  </w:style>
  <w:style w:type="paragraph" w:styleId="Frspaiere">
    <w:name w:val="No Spacing"/>
    <w:uiPriority w:val="1"/>
    <w:qFormat/>
    <w:rsid w:val="003C425A"/>
    <w:pPr>
      <w:spacing w:after="0" w:line="240" w:lineRule="auto"/>
    </w:pPr>
    <w:rPr>
      <w:rFonts w:ascii="Times New Roman" w:eastAsia="Times New Roman" w:hAnsi="Times New Roman" w:cs="Times New Roman"/>
      <w:sz w:val="28"/>
    </w:rPr>
  </w:style>
  <w:style w:type="character" w:styleId="Robust">
    <w:name w:val="Strong"/>
    <w:uiPriority w:val="22"/>
    <w:qFormat/>
    <w:rsid w:val="003C425A"/>
    <w:rPr>
      <w:b/>
      <w:bCs/>
    </w:rPr>
  </w:style>
  <w:style w:type="paragraph" w:styleId="Titlu">
    <w:name w:val="Title"/>
    <w:basedOn w:val="Normal"/>
    <w:next w:val="Normal"/>
    <w:link w:val="TitluCaracter"/>
    <w:uiPriority w:val="10"/>
    <w:qFormat/>
    <w:rsid w:val="003C425A"/>
    <w:pPr>
      <w:suppressAutoHyphens/>
      <w:spacing w:before="240" w:after="60" w:line="276" w:lineRule="auto"/>
      <w:jc w:val="center"/>
      <w:outlineLvl w:val="0"/>
    </w:pPr>
    <w:rPr>
      <w:rFonts w:ascii="Cambria" w:eastAsia="Times New Roman" w:hAnsi="Cambria"/>
      <w:b/>
      <w:bCs/>
      <w:kern w:val="28"/>
      <w:sz w:val="32"/>
      <w:szCs w:val="32"/>
      <w:lang w:val="en-GB" w:eastAsia="ar-SA"/>
    </w:rPr>
  </w:style>
  <w:style w:type="character" w:customStyle="1" w:styleId="TitluCaracter">
    <w:name w:val="Titlu Caracter"/>
    <w:basedOn w:val="Fontdeparagrafimplicit"/>
    <w:link w:val="Titlu"/>
    <w:uiPriority w:val="10"/>
    <w:rsid w:val="003C425A"/>
    <w:rPr>
      <w:rFonts w:ascii="Cambria" w:eastAsia="Times New Roman" w:hAnsi="Cambria" w:cs="Times New Roman"/>
      <w:b/>
      <w:bCs/>
      <w:kern w:val="28"/>
      <w:sz w:val="32"/>
      <w:szCs w:val="32"/>
      <w:lang w:val="en-GB" w:eastAsia="ar-SA"/>
    </w:rPr>
  </w:style>
  <w:style w:type="paragraph" w:customStyle="1" w:styleId="Default">
    <w:name w:val="Default"/>
    <w:rsid w:val="003C425A"/>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customStyle="1" w:styleId="CharCharCaracterCaracterCharCharCaracterCaracterCharChar">
    <w:name w:val="Char Char Caracter Caracter Char Char Caracter Caracter Char Char"/>
    <w:basedOn w:val="Normal"/>
    <w:rsid w:val="003C425A"/>
    <w:pPr>
      <w:spacing w:after="160" w:line="240" w:lineRule="exact"/>
    </w:pPr>
    <w:rPr>
      <w:rFonts w:ascii="Tahoma" w:eastAsia="Times New Roman" w:hAnsi="Tahoma" w:cs="Tahoma"/>
      <w:sz w:val="20"/>
      <w:szCs w:val="20"/>
      <w:lang w:val="en-US" w:eastAsia="en-US"/>
    </w:rPr>
  </w:style>
  <w:style w:type="paragraph" w:styleId="TextnBalon">
    <w:name w:val="Balloon Text"/>
    <w:basedOn w:val="Normal"/>
    <w:link w:val="TextnBalonCaracter"/>
    <w:uiPriority w:val="99"/>
    <w:semiHidden/>
    <w:unhideWhenUsed/>
    <w:rsid w:val="003C425A"/>
    <w:pPr>
      <w:suppressAutoHyphens/>
    </w:pPr>
    <w:rPr>
      <w:rFonts w:ascii="Tahoma" w:hAnsi="Tahoma" w:cs="Tahoma"/>
      <w:sz w:val="16"/>
      <w:szCs w:val="16"/>
      <w:lang w:val="en-GB" w:eastAsia="ar-SA"/>
    </w:rPr>
  </w:style>
  <w:style w:type="character" w:customStyle="1" w:styleId="TextnBalonCaracter">
    <w:name w:val="Text în Balon Caracter"/>
    <w:basedOn w:val="Fontdeparagrafimplicit"/>
    <w:link w:val="TextnBalon"/>
    <w:uiPriority w:val="99"/>
    <w:semiHidden/>
    <w:rsid w:val="003C425A"/>
    <w:rPr>
      <w:rFonts w:ascii="Tahoma" w:eastAsia="Calibri" w:hAnsi="Tahoma" w:cs="Tahoma"/>
      <w:sz w:val="16"/>
      <w:szCs w:val="16"/>
      <w:lang w:val="en-GB" w:eastAsia="ar-SA"/>
    </w:rPr>
  </w:style>
  <w:style w:type="paragraph" w:styleId="Corptext2">
    <w:name w:val="Body Text 2"/>
    <w:basedOn w:val="Normal"/>
    <w:link w:val="Corptext2Caracter"/>
    <w:unhideWhenUsed/>
    <w:rsid w:val="003C425A"/>
    <w:pPr>
      <w:suppressAutoHyphens/>
      <w:spacing w:after="120" w:line="480" w:lineRule="auto"/>
    </w:pPr>
    <w:rPr>
      <w:rFonts w:ascii="Calibri" w:hAnsi="Calibri"/>
      <w:sz w:val="22"/>
      <w:szCs w:val="22"/>
      <w:lang w:val="en-GB" w:eastAsia="ar-SA"/>
    </w:rPr>
  </w:style>
  <w:style w:type="character" w:customStyle="1" w:styleId="Corptext2Caracter">
    <w:name w:val="Corp text 2 Caracter"/>
    <w:basedOn w:val="Fontdeparagrafimplicit"/>
    <w:link w:val="Corptext2"/>
    <w:rsid w:val="003C425A"/>
    <w:rPr>
      <w:rFonts w:ascii="Calibri" w:eastAsia="Calibri" w:hAnsi="Calibri" w:cs="Times New Roman"/>
      <w:lang w:val="en-GB" w:eastAsia="ar-SA"/>
    </w:rPr>
  </w:style>
  <w:style w:type="character" w:customStyle="1" w:styleId="spctttl1">
    <w:name w:val="s_pct_ttl1"/>
    <w:rsid w:val="003C425A"/>
    <w:rPr>
      <w:rFonts w:ascii="Verdana" w:hAnsi="Verdana" w:hint="default"/>
      <w:b/>
      <w:bCs/>
      <w:color w:val="8B0000"/>
      <w:sz w:val="20"/>
      <w:szCs w:val="20"/>
      <w:shd w:val="clear" w:color="auto" w:fill="FFFFFF"/>
    </w:rPr>
  </w:style>
  <w:style w:type="character" w:customStyle="1" w:styleId="slitbdy">
    <w:name w:val="s_lit_bdy"/>
    <w:rsid w:val="003C425A"/>
    <w:rPr>
      <w:rFonts w:ascii="Verdana" w:hAnsi="Verdana" w:hint="default"/>
      <w:b w:val="0"/>
      <w:bCs w:val="0"/>
      <w:color w:val="000000"/>
      <w:sz w:val="20"/>
      <w:szCs w:val="20"/>
      <w:shd w:val="clear" w:color="auto" w:fill="FFFFFF"/>
    </w:rPr>
  </w:style>
  <w:style w:type="paragraph" w:customStyle="1" w:styleId="shdr">
    <w:name w:val="s_hdr"/>
    <w:basedOn w:val="Normal"/>
    <w:rsid w:val="003C425A"/>
    <w:pPr>
      <w:spacing w:before="72" w:after="72"/>
      <w:ind w:left="72" w:right="72"/>
    </w:pPr>
    <w:rPr>
      <w:rFonts w:ascii="Verdana" w:eastAsia="Times New Roman" w:hAnsi="Verdana"/>
      <w:b/>
      <w:bCs/>
      <w:color w:val="333333"/>
      <w:sz w:val="20"/>
      <w:szCs w:val="20"/>
      <w:lang w:val="en-US" w:eastAsia="en-US"/>
    </w:rPr>
  </w:style>
  <w:style w:type="paragraph" w:customStyle="1" w:styleId="Heading21">
    <w:name w:val="Heading 21"/>
    <w:basedOn w:val="Normal"/>
    <w:next w:val="Normal"/>
    <w:unhideWhenUsed/>
    <w:qFormat/>
    <w:rsid w:val="003C425A"/>
    <w:pPr>
      <w:keepNext/>
      <w:keepLines/>
      <w:spacing w:before="40"/>
      <w:jc w:val="both"/>
      <w:outlineLvl w:val="1"/>
    </w:pPr>
    <w:rPr>
      <w:rFonts w:ascii="Cambria" w:eastAsia="Times New Roman" w:hAnsi="Cambria"/>
      <w:color w:val="365F91"/>
      <w:sz w:val="26"/>
      <w:szCs w:val="26"/>
      <w:lang w:eastAsia="en-US"/>
    </w:rPr>
  </w:style>
  <w:style w:type="numbering" w:customStyle="1" w:styleId="NoList1">
    <w:name w:val="No List1"/>
    <w:next w:val="FrListare"/>
    <w:uiPriority w:val="99"/>
    <w:semiHidden/>
    <w:unhideWhenUsed/>
    <w:rsid w:val="003C425A"/>
  </w:style>
  <w:style w:type="table" w:styleId="Tabelgril">
    <w:name w:val="Table Grid"/>
    <w:basedOn w:val="TabelNormal"/>
    <w:uiPriority w:val="39"/>
    <w:rsid w:val="003C425A"/>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3C425A"/>
    <w:rPr>
      <w:rFonts w:eastAsia="Times New Roman"/>
      <w:szCs w:val="20"/>
    </w:rPr>
  </w:style>
  <w:style w:type="character" w:customStyle="1" w:styleId="DefaultTextChar">
    <w:name w:val="Default Text Char"/>
    <w:link w:val="DefaultText"/>
    <w:locked/>
    <w:rsid w:val="003C425A"/>
    <w:rPr>
      <w:rFonts w:ascii="Times New Roman" w:eastAsia="Times New Roman" w:hAnsi="Times New Roman" w:cs="Times New Roman"/>
      <w:sz w:val="24"/>
      <w:szCs w:val="20"/>
      <w:lang w:val="ro-RO" w:eastAsia="ro-RO"/>
    </w:rPr>
  </w:style>
  <w:style w:type="paragraph" w:customStyle="1" w:styleId="DefaultText1">
    <w:name w:val="Default Text:1"/>
    <w:basedOn w:val="Normal"/>
    <w:link w:val="DefaultText1Char"/>
    <w:rsid w:val="003C425A"/>
    <w:pPr>
      <w:overflowPunct w:val="0"/>
      <w:autoSpaceDE w:val="0"/>
      <w:autoSpaceDN w:val="0"/>
      <w:adjustRightInd w:val="0"/>
      <w:textAlignment w:val="baseline"/>
    </w:pPr>
    <w:rPr>
      <w:rFonts w:eastAsia="Times New Roman"/>
      <w:szCs w:val="20"/>
      <w:lang w:val="en-US" w:eastAsia="en-US"/>
    </w:rPr>
  </w:style>
  <w:style w:type="character" w:customStyle="1" w:styleId="DefaultText1Char">
    <w:name w:val="Default Text:1 Char"/>
    <w:link w:val="DefaultText1"/>
    <w:rsid w:val="003C425A"/>
    <w:rPr>
      <w:rFonts w:ascii="Times New Roman" w:eastAsia="Times New Roman" w:hAnsi="Times New Roman" w:cs="Times New Roman"/>
      <w:sz w:val="24"/>
      <w:szCs w:val="20"/>
    </w:rPr>
  </w:style>
  <w:style w:type="paragraph" w:styleId="Indentcorptext">
    <w:name w:val="Body Text Indent"/>
    <w:basedOn w:val="Normal"/>
    <w:link w:val="IndentcorptextCaracter"/>
    <w:rsid w:val="003C425A"/>
    <w:pPr>
      <w:spacing w:after="120"/>
      <w:ind w:left="283"/>
      <w:jc w:val="both"/>
    </w:pPr>
    <w:rPr>
      <w:sz w:val="22"/>
      <w:szCs w:val="22"/>
      <w:lang w:eastAsia="en-US"/>
    </w:rPr>
  </w:style>
  <w:style w:type="character" w:customStyle="1" w:styleId="IndentcorptextCaracter">
    <w:name w:val="Indent corp text Caracter"/>
    <w:basedOn w:val="Fontdeparagrafimplicit"/>
    <w:link w:val="Indentcorptext"/>
    <w:rsid w:val="003C425A"/>
    <w:rPr>
      <w:rFonts w:ascii="Times New Roman" w:eastAsia="Calibri" w:hAnsi="Times New Roman" w:cs="Times New Roman"/>
      <w:lang w:val="ro-RO"/>
    </w:rPr>
  </w:style>
  <w:style w:type="paragraph" w:customStyle="1" w:styleId="CharChar1">
    <w:name w:val="Char Char1"/>
    <w:basedOn w:val="Normal"/>
    <w:rsid w:val="003C425A"/>
    <w:pPr>
      <w:spacing w:after="160" w:line="240" w:lineRule="exact"/>
    </w:pPr>
    <w:rPr>
      <w:rFonts w:ascii="Tahoma" w:eastAsia="Times New Roman" w:hAnsi="Tahoma" w:cs="Tahoma"/>
      <w:sz w:val="20"/>
      <w:szCs w:val="20"/>
      <w:lang w:val="en-US" w:eastAsia="en-US"/>
    </w:rPr>
  </w:style>
  <w:style w:type="character" w:styleId="Referinnotdesubsol">
    <w:name w:val="footnote reference"/>
    <w:rsid w:val="003C425A"/>
    <w:rPr>
      <w:vertAlign w:val="superscript"/>
    </w:rPr>
  </w:style>
  <w:style w:type="paragraph" w:styleId="Textnotdesubsol">
    <w:name w:val="footnote text"/>
    <w:basedOn w:val="Normal"/>
    <w:link w:val="TextnotdesubsolCaracter"/>
    <w:rsid w:val="003C425A"/>
    <w:pPr>
      <w:suppressAutoHyphens/>
      <w:spacing w:before="240" w:after="120"/>
      <w:jc w:val="both"/>
    </w:pPr>
    <w:rPr>
      <w:rFonts w:ascii="Verdana" w:eastAsia="Times New Roman" w:hAnsi="Verdana"/>
      <w:kern w:val="1"/>
      <w:sz w:val="20"/>
      <w:szCs w:val="20"/>
      <w:lang w:val="en-GB" w:eastAsia="ar-SA"/>
    </w:rPr>
  </w:style>
  <w:style w:type="character" w:customStyle="1" w:styleId="TextnotdesubsolCaracter">
    <w:name w:val="Text notă de subsol Caracter"/>
    <w:basedOn w:val="Fontdeparagrafimplicit"/>
    <w:link w:val="Textnotdesubsol"/>
    <w:rsid w:val="003C425A"/>
    <w:rPr>
      <w:rFonts w:ascii="Verdana" w:eastAsia="Times New Roman" w:hAnsi="Verdana" w:cs="Times New Roman"/>
      <w:kern w:val="1"/>
      <w:sz w:val="20"/>
      <w:szCs w:val="20"/>
      <w:lang w:val="en-GB" w:eastAsia="ar-SA"/>
    </w:rPr>
  </w:style>
  <w:style w:type="paragraph" w:styleId="Textsimplu">
    <w:name w:val="Plain Text"/>
    <w:basedOn w:val="Normal"/>
    <w:link w:val="TextsimpluCaracter"/>
    <w:uiPriority w:val="99"/>
    <w:rsid w:val="003C425A"/>
    <w:pPr>
      <w:suppressAutoHyphens/>
    </w:pPr>
    <w:rPr>
      <w:rFonts w:ascii="Courier New" w:eastAsia="Times New Roman" w:hAnsi="Courier New"/>
      <w:sz w:val="20"/>
      <w:szCs w:val="20"/>
      <w:lang w:eastAsia="ar-SA"/>
    </w:rPr>
  </w:style>
  <w:style w:type="character" w:customStyle="1" w:styleId="TextsimpluCaracter">
    <w:name w:val="Text simplu Caracter"/>
    <w:basedOn w:val="Fontdeparagrafimplicit"/>
    <w:link w:val="Textsimplu"/>
    <w:uiPriority w:val="99"/>
    <w:rsid w:val="003C425A"/>
    <w:rPr>
      <w:rFonts w:ascii="Courier New" w:eastAsia="Times New Roman" w:hAnsi="Courier New" w:cs="Times New Roman"/>
      <w:sz w:val="20"/>
      <w:szCs w:val="20"/>
      <w:lang w:val="ro-RO" w:eastAsia="ar-SA"/>
    </w:rPr>
  </w:style>
  <w:style w:type="paragraph" w:customStyle="1" w:styleId="TITLU20">
    <w:name w:val="TITLU 2"/>
    <w:basedOn w:val="Normal"/>
    <w:rsid w:val="003C425A"/>
    <w:pPr>
      <w:spacing w:line="360" w:lineRule="auto"/>
      <w:jc w:val="center"/>
    </w:pPr>
    <w:rPr>
      <w:rFonts w:eastAsia="Times New Roman"/>
    </w:rPr>
  </w:style>
  <w:style w:type="numbering" w:customStyle="1" w:styleId="NoList11">
    <w:name w:val="No List11"/>
    <w:next w:val="FrListare"/>
    <w:uiPriority w:val="99"/>
    <w:semiHidden/>
    <w:unhideWhenUsed/>
    <w:rsid w:val="003C425A"/>
  </w:style>
  <w:style w:type="paragraph" w:customStyle="1" w:styleId="Paragraph1">
    <w:name w:val="Paragraph1"/>
    <w:basedOn w:val="Normal"/>
    <w:next w:val="Listparagraf"/>
    <w:uiPriority w:val="34"/>
    <w:qFormat/>
    <w:rsid w:val="003C425A"/>
    <w:pPr>
      <w:spacing w:after="160" w:line="259" w:lineRule="auto"/>
      <w:ind w:left="720"/>
      <w:contextualSpacing/>
    </w:pPr>
    <w:rPr>
      <w:rFonts w:ascii="Calibri" w:hAnsi="Calibri"/>
      <w:sz w:val="22"/>
      <w:szCs w:val="22"/>
      <w:lang w:eastAsia="en-US"/>
    </w:rPr>
  </w:style>
  <w:style w:type="paragraph" w:customStyle="1" w:styleId="normaltableau">
    <w:name w:val="normal_tableau"/>
    <w:basedOn w:val="Normal"/>
    <w:rsid w:val="003C425A"/>
    <w:pPr>
      <w:spacing w:before="120" w:after="120"/>
      <w:jc w:val="both"/>
    </w:pPr>
    <w:rPr>
      <w:rFonts w:ascii="Optima" w:eastAsia="Times New Roman" w:hAnsi="Optima"/>
      <w:sz w:val="22"/>
      <w:szCs w:val="20"/>
      <w:lang w:val="en-GB" w:eastAsia="en-GB"/>
    </w:rPr>
  </w:style>
  <w:style w:type="paragraph" w:customStyle="1" w:styleId="Headingform">
    <w:name w:val="Heading form"/>
    <w:basedOn w:val="Titlu2"/>
    <w:autoRedefine/>
    <w:rsid w:val="003C425A"/>
    <w:pPr>
      <w:keepLines w:val="0"/>
      <w:suppressAutoHyphens/>
      <w:spacing w:before="240" w:after="60" w:line="276" w:lineRule="auto"/>
    </w:pPr>
    <w:rPr>
      <w:rFonts w:ascii="Cambria" w:eastAsia="Times New Roman" w:hAnsi="Cambria" w:cs="Times New Roman"/>
      <w:color w:val="365F91"/>
      <w:sz w:val="26"/>
      <w:szCs w:val="26"/>
      <w:lang w:val="en-US"/>
    </w:rPr>
  </w:style>
  <w:style w:type="paragraph" w:customStyle="1" w:styleId="tabulka">
    <w:name w:val="tabulka"/>
    <w:basedOn w:val="Normal"/>
    <w:rsid w:val="003C425A"/>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3C425A"/>
    <w:pPr>
      <w:keepNext/>
      <w:suppressAutoHyphens/>
      <w:jc w:val="center"/>
    </w:pPr>
    <w:rPr>
      <w:rFonts w:ascii="Arial" w:eastAsia="Times New Roman" w:hAnsi="Arial" w:cs="Arial"/>
      <w:b/>
      <w:iCs/>
      <w:kern w:val="2"/>
      <w:sz w:val="22"/>
      <w:szCs w:val="22"/>
      <w:lang w:eastAsia="ar-SA"/>
    </w:rPr>
  </w:style>
  <w:style w:type="paragraph" w:customStyle="1" w:styleId="StyletextTimesNewRoman14ptLinespacingsingle">
    <w:name w:val="Style text + Times New Roman 14 pt Line spacing:  single"/>
    <w:basedOn w:val="Normal"/>
    <w:rsid w:val="003C425A"/>
    <w:pPr>
      <w:widowControl w:val="0"/>
      <w:spacing w:before="240"/>
      <w:jc w:val="both"/>
    </w:pPr>
    <w:rPr>
      <w:rFonts w:eastAsia="Arial Bold" w:cs="Arial Bold"/>
      <w:snapToGrid w:val="0"/>
      <w:lang w:val="cs-CZ" w:eastAsia="en-US"/>
    </w:rPr>
  </w:style>
  <w:style w:type="paragraph" w:customStyle="1" w:styleId="text">
    <w:name w:val="text"/>
    <w:link w:val="textChar"/>
    <w:rsid w:val="003C425A"/>
    <w:pPr>
      <w:widowControl w:val="0"/>
      <w:spacing w:before="240" w:after="0" w:line="240" w:lineRule="exact"/>
      <w:jc w:val="both"/>
    </w:pPr>
    <w:rPr>
      <w:rFonts w:ascii="Calibri" w:eastAsia="Arial Bold" w:hAnsi="Calibri" w:cs="Times New Roman"/>
      <w:snapToGrid w:val="0"/>
      <w:sz w:val="24"/>
      <w:lang w:val="cs-CZ" w:eastAsia="ro-RO"/>
    </w:rPr>
  </w:style>
  <w:style w:type="character" w:customStyle="1" w:styleId="textChar">
    <w:name w:val="text Char"/>
    <w:link w:val="text"/>
    <w:rsid w:val="003C425A"/>
    <w:rPr>
      <w:rFonts w:ascii="Calibri" w:eastAsia="Arial Bold" w:hAnsi="Calibri" w:cs="Times New Roman"/>
      <w:snapToGrid w:val="0"/>
      <w:sz w:val="24"/>
      <w:lang w:val="cs-CZ" w:eastAsia="ro-RO"/>
    </w:rPr>
  </w:style>
  <w:style w:type="character" w:customStyle="1" w:styleId="yiv679653513labeldatatext">
    <w:name w:val="yiv679653513labeldatatext"/>
    <w:rsid w:val="003C425A"/>
  </w:style>
  <w:style w:type="paragraph" w:customStyle="1" w:styleId="DefaultText2">
    <w:name w:val="Default Text:2"/>
    <w:basedOn w:val="Normal"/>
    <w:link w:val="DefaultText2Char"/>
    <w:rsid w:val="003C425A"/>
    <w:rPr>
      <w:rFonts w:eastAsia="Times New Roman"/>
      <w:noProof/>
      <w:szCs w:val="20"/>
      <w:lang w:val="en-US" w:eastAsia="en-US"/>
    </w:rPr>
  </w:style>
  <w:style w:type="paragraph" w:customStyle="1" w:styleId="CharCharChar">
    <w:name w:val="Char Char Char"/>
    <w:basedOn w:val="Normal"/>
    <w:rsid w:val="003C425A"/>
    <w:rPr>
      <w:rFonts w:eastAsia="Times New Roman"/>
      <w:lang w:val="pl-PL" w:eastAsia="pl-PL"/>
    </w:rPr>
  </w:style>
  <w:style w:type="character" w:customStyle="1" w:styleId="DefaultText2Char">
    <w:name w:val="Default Text:2 Char"/>
    <w:link w:val="DefaultText2"/>
    <w:rsid w:val="003C425A"/>
    <w:rPr>
      <w:rFonts w:ascii="Times New Roman" w:eastAsia="Times New Roman" w:hAnsi="Times New Roman" w:cs="Times New Roman"/>
      <w:noProof/>
      <w:sz w:val="24"/>
      <w:szCs w:val="20"/>
    </w:rPr>
  </w:style>
  <w:style w:type="numbering" w:customStyle="1" w:styleId="NoList111">
    <w:name w:val="No List111"/>
    <w:next w:val="FrListare"/>
    <w:uiPriority w:val="99"/>
    <w:semiHidden/>
    <w:unhideWhenUsed/>
    <w:rsid w:val="003C425A"/>
  </w:style>
  <w:style w:type="paragraph" w:customStyle="1" w:styleId="StyletextTimesNewRoman14pt">
    <w:name w:val="Style text + Times New Roman 14 pt"/>
    <w:basedOn w:val="Normal"/>
    <w:link w:val="StyletextTimesNewRoman14ptChar"/>
    <w:rsid w:val="003C425A"/>
    <w:pPr>
      <w:widowControl w:val="0"/>
      <w:spacing w:before="240" w:line="240" w:lineRule="exact"/>
      <w:jc w:val="both"/>
    </w:pPr>
    <w:rPr>
      <w:rFonts w:ascii="Calibri" w:eastAsia="Arial Bold" w:hAnsi="Calibri"/>
      <w:snapToGrid w:val="0"/>
      <w:lang w:val="cs-CZ" w:eastAsia="en-US"/>
    </w:rPr>
  </w:style>
  <w:style w:type="character" w:customStyle="1" w:styleId="StyletextTimesNewRoman14ptChar">
    <w:name w:val="Style text + Times New Roman 14 pt Char"/>
    <w:link w:val="StyletextTimesNewRoman14pt"/>
    <w:rsid w:val="003C425A"/>
    <w:rPr>
      <w:rFonts w:ascii="Calibri" w:eastAsia="Arial Bold" w:hAnsi="Calibri" w:cs="Times New Roman"/>
      <w:snapToGrid w:val="0"/>
      <w:sz w:val="24"/>
      <w:szCs w:val="24"/>
      <w:lang w:val="cs-CZ"/>
    </w:rPr>
  </w:style>
  <w:style w:type="character" w:customStyle="1" w:styleId="noticetext1">
    <w:name w:val="noticetext1"/>
    <w:rsid w:val="003C425A"/>
    <w:rPr>
      <w:rFonts w:ascii="Arial" w:hAnsi="Arial" w:cs="Arial" w:hint="default"/>
      <w:b w:val="0"/>
      <w:bCs w:val="0"/>
      <w:i w:val="0"/>
      <w:iCs w:val="0"/>
      <w:color w:val="000000"/>
      <w:sz w:val="18"/>
      <w:szCs w:val="18"/>
    </w:rPr>
  </w:style>
  <w:style w:type="character" w:customStyle="1" w:styleId="HeaderChar1">
    <w:name w:val="Header Char1"/>
    <w:locked/>
    <w:rsid w:val="003C425A"/>
  </w:style>
  <w:style w:type="paragraph" w:customStyle="1" w:styleId="CaracterCaracter6">
    <w:name w:val="Caracter Caracter6"/>
    <w:basedOn w:val="Normal"/>
    <w:rsid w:val="003C425A"/>
    <w:pPr>
      <w:spacing w:after="160" w:line="240" w:lineRule="exact"/>
    </w:pPr>
    <w:rPr>
      <w:rFonts w:ascii="Tahoma" w:eastAsia="Times New Roman" w:hAnsi="Tahoma"/>
      <w:sz w:val="20"/>
      <w:szCs w:val="20"/>
      <w:lang w:val="en-US" w:eastAsia="en-US"/>
    </w:rPr>
  </w:style>
  <w:style w:type="table" w:customStyle="1" w:styleId="TableGrid1">
    <w:name w:val="Table Grid1"/>
    <w:basedOn w:val="TabelNormal"/>
    <w:next w:val="Tabelgril"/>
    <w:uiPriority w:val="39"/>
    <w:rsid w:val="003C425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1"/>
    <w:rsid w:val="003C425A"/>
    <w:rPr>
      <w:rFonts w:ascii="Calibri" w:hAnsi="Calibri"/>
      <w:b/>
      <w:sz w:val="22"/>
      <w:bdr w:val="single" w:sz="4" w:space="0" w:color="auto"/>
      <w:shd w:val="clear" w:color="auto" w:fill="auto"/>
    </w:rPr>
  </w:style>
  <w:style w:type="table" w:customStyle="1" w:styleId="TableGrid2">
    <w:name w:val="Table Grid2"/>
    <w:basedOn w:val="TabelNormal"/>
    <w:next w:val="Tabelgril"/>
    <w:uiPriority w:val="39"/>
    <w:rsid w:val="003C425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3C425A"/>
    <w:pPr>
      <w:suppressAutoHyphens/>
      <w:autoSpaceDE w:val="0"/>
      <w:spacing w:after="0" w:line="240" w:lineRule="auto"/>
    </w:pPr>
    <w:rPr>
      <w:rFonts w:ascii="Calibri" w:eastAsia="Times New Roman" w:hAnsi="Calibri" w:cs="Calibri"/>
      <w:color w:val="000000"/>
      <w:sz w:val="24"/>
      <w:szCs w:val="24"/>
      <w:lang w:eastAsia="ar-SA"/>
    </w:rPr>
  </w:style>
  <w:style w:type="paragraph" w:customStyle="1" w:styleId="PreformatatHTML1">
    <w:name w:val="Preformatat HTML1"/>
    <w:basedOn w:val="Normal"/>
    <w:rsid w:val="003C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lang w:eastAsia="zh-CN"/>
    </w:rPr>
  </w:style>
  <w:style w:type="character" w:customStyle="1" w:styleId="nota1">
    <w:name w:val="nota1"/>
    <w:rsid w:val="003C425A"/>
    <w:rPr>
      <w:b/>
      <w:bCs/>
      <w:color w:val="000000"/>
    </w:rPr>
  </w:style>
  <w:style w:type="character" w:customStyle="1" w:styleId="Heading2Char1">
    <w:name w:val="Heading 2 Char1"/>
    <w:uiPriority w:val="9"/>
    <w:semiHidden/>
    <w:rsid w:val="003C425A"/>
    <w:rPr>
      <w:rFonts w:ascii="Calibri Light" w:eastAsia="Times New Roman" w:hAnsi="Calibri Light" w:cs="Times New Roman"/>
      <w:b/>
      <w:bCs/>
      <w:i/>
      <w:iCs/>
      <w:sz w:val="28"/>
      <w:szCs w:val="28"/>
      <w:lang w:val="en-GB" w:eastAsia="ar-SA"/>
    </w:rPr>
  </w:style>
  <w:style w:type="paragraph" w:customStyle="1" w:styleId="CaracterCaracter1CharCharCaracterCaracterCharChar">
    <w:name w:val="Caracter Caracter1 Char Char Caracter Caracter Char Char"/>
    <w:basedOn w:val="Normal"/>
    <w:rsid w:val="003C425A"/>
    <w:pPr>
      <w:spacing w:after="160" w:line="240" w:lineRule="exact"/>
    </w:pPr>
    <w:rPr>
      <w:rFonts w:ascii="Tahoma" w:eastAsia="Times New Roman" w:hAnsi="Tahoma" w:cs="Tahoma"/>
      <w:sz w:val="20"/>
      <w:szCs w:val="20"/>
      <w:lang w:val="en-US" w:eastAsia="en-US"/>
    </w:rPr>
  </w:style>
  <w:style w:type="paragraph" w:customStyle="1" w:styleId="Standard">
    <w:name w:val="Standard"/>
    <w:rsid w:val="003C425A"/>
    <w:pPr>
      <w:widowControl w:val="0"/>
      <w:suppressAutoHyphens/>
      <w:autoSpaceDN w:val="0"/>
      <w:spacing w:after="0" w:line="240" w:lineRule="auto"/>
      <w:textAlignment w:val="baseline"/>
    </w:pPr>
    <w:rPr>
      <w:rFonts w:ascii="Times New Roman" w:eastAsia="Andale Sans UI" w:hAnsi="Times New Roman" w:cs="Tahoma"/>
      <w:kern w:val="3"/>
      <w:sz w:val="24"/>
      <w:szCs w:val="24"/>
      <w:lang w:val="ro-RO" w:eastAsia="ro-RO"/>
    </w:rPr>
  </w:style>
  <w:style w:type="paragraph" w:customStyle="1" w:styleId="Level3">
    <w:name w:val="Level 3"/>
    <w:basedOn w:val="Normal"/>
    <w:qFormat/>
    <w:rsid w:val="00890495"/>
    <w:pPr>
      <w:tabs>
        <w:tab w:val="left" w:pos="1281"/>
      </w:tabs>
      <w:spacing w:after="140" w:line="290" w:lineRule="auto"/>
      <w:ind w:left="2160" w:hanging="180"/>
      <w:jc w:val="both"/>
    </w:pPr>
    <w:rPr>
      <w:rFonts w:ascii="EYInterstate" w:eastAsia="Times New Roman" w:hAnsi="EYInterstate" w:cs="EYInterstate"/>
      <w:kern w:val="20"/>
      <w:sz w:val="20"/>
      <w:szCs w:val="20"/>
      <w:lang w:val="en-GB" w:eastAsia="en-US"/>
    </w:rPr>
  </w:style>
  <w:style w:type="character" w:styleId="Referincomentariu">
    <w:name w:val="annotation reference"/>
    <w:basedOn w:val="Fontdeparagrafimplicit"/>
    <w:uiPriority w:val="99"/>
    <w:semiHidden/>
    <w:unhideWhenUsed/>
    <w:rsid w:val="00E54D2F"/>
    <w:rPr>
      <w:sz w:val="16"/>
      <w:szCs w:val="16"/>
    </w:rPr>
  </w:style>
  <w:style w:type="paragraph" w:styleId="Textcomentariu">
    <w:name w:val="annotation text"/>
    <w:basedOn w:val="Normal"/>
    <w:link w:val="TextcomentariuCaracter"/>
    <w:uiPriority w:val="99"/>
    <w:semiHidden/>
    <w:unhideWhenUsed/>
    <w:rsid w:val="00E54D2F"/>
    <w:rPr>
      <w:sz w:val="20"/>
      <w:szCs w:val="20"/>
    </w:rPr>
  </w:style>
  <w:style w:type="character" w:customStyle="1" w:styleId="TextcomentariuCaracter">
    <w:name w:val="Text comentariu Caracter"/>
    <w:basedOn w:val="Fontdeparagrafimplicit"/>
    <w:link w:val="Textcomentariu"/>
    <w:uiPriority w:val="99"/>
    <w:semiHidden/>
    <w:rsid w:val="00E54D2F"/>
    <w:rPr>
      <w:rFonts w:ascii="Times New Roman" w:eastAsia="Calibri" w:hAnsi="Times New Roman"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E54D2F"/>
    <w:rPr>
      <w:b/>
      <w:bCs/>
    </w:rPr>
  </w:style>
  <w:style w:type="character" w:customStyle="1" w:styleId="SubiectComentariuCaracter">
    <w:name w:val="Subiect Comentariu Caracter"/>
    <w:basedOn w:val="TextcomentariuCaracter"/>
    <w:link w:val="SubiectComentariu"/>
    <w:uiPriority w:val="99"/>
    <w:semiHidden/>
    <w:rsid w:val="00E54D2F"/>
    <w:rPr>
      <w:rFonts w:ascii="Times New Roman" w:eastAsia="Calibri"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09566">
      <w:bodyDiv w:val="1"/>
      <w:marLeft w:val="0"/>
      <w:marRight w:val="0"/>
      <w:marTop w:val="0"/>
      <w:marBottom w:val="0"/>
      <w:divBdr>
        <w:top w:val="none" w:sz="0" w:space="0" w:color="auto"/>
        <w:left w:val="none" w:sz="0" w:space="0" w:color="auto"/>
        <w:bottom w:val="none" w:sz="0" w:space="0" w:color="auto"/>
        <w:right w:val="none" w:sz="0" w:space="0" w:color="auto"/>
      </w:divBdr>
    </w:div>
    <w:div w:id="505553565">
      <w:bodyDiv w:val="1"/>
      <w:marLeft w:val="0"/>
      <w:marRight w:val="0"/>
      <w:marTop w:val="0"/>
      <w:marBottom w:val="0"/>
      <w:divBdr>
        <w:top w:val="none" w:sz="0" w:space="0" w:color="auto"/>
        <w:left w:val="none" w:sz="0" w:space="0" w:color="auto"/>
        <w:bottom w:val="none" w:sz="0" w:space="0" w:color="auto"/>
        <w:right w:val="none" w:sz="0" w:space="0" w:color="auto"/>
      </w:divBdr>
    </w:div>
    <w:div w:id="806164509">
      <w:bodyDiv w:val="1"/>
      <w:marLeft w:val="0"/>
      <w:marRight w:val="0"/>
      <w:marTop w:val="0"/>
      <w:marBottom w:val="0"/>
      <w:divBdr>
        <w:top w:val="none" w:sz="0" w:space="0" w:color="auto"/>
        <w:left w:val="none" w:sz="0" w:space="0" w:color="auto"/>
        <w:bottom w:val="none" w:sz="0" w:space="0" w:color="auto"/>
        <w:right w:val="none" w:sz="0" w:space="0" w:color="auto"/>
      </w:divBdr>
    </w:div>
    <w:div w:id="842470121">
      <w:bodyDiv w:val="1"/>
      <w:marLeft w:val="0"/>
      <w:marRight w:val="0"/>
      <w:marTop w:val="0"/>
      <w:marBottom w:val="0"/>
      <w:divBdr>
        <w:top w:val="none" w:sz="0" w:space="0" w:color="auto"/>
        <w:left w:val="none" w:sz="0" w:space="0" w:color="auto"/>
        <w:bottom w:val="none" w:sz="0" w:space="0" w:color="auto"/>
        <w:right w:val="none" w:sz="0" w:space="0" w:color="auto"/>
      </w:divBdr>
    </w:div>
    <w:div w:id="1293055160">
      <w:bodyDiv w:val="1"/>
      <w:marLeft w:val="0"/>
      <w:marRight w:val="0"/>
      <w:marTop w:val="0"/>
      <w:marBottom w:val="0"/>
      <w:divBdr>
        <w:top w:val="none" w:sz="0" w:space="0" w:color="auto"/>
        <w:left w:val="none" w:sz="0" w:space="0" w:color="auto"/>
        <w:bottom w:val="none" w:sz="0" w:space="0" w:color="auto"/>
        <w:right w:val="none" w:sz="0" w:space="0" w:color="auto"/>
      </w:divBdr>
    </w:div>
    <w:div w:id="155503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1374-DAAC-4783-BBB2-B0D40BFF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8985</Words>
  <Characters>51215</Characters>
  <Application>Microsoft Office Word</Application>
  <DocSecurity>0</DocSecurity>
  <Lines>426</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2026-06-30T07:01:00Z</dcterms:created>
  <dcterms:modified xsi:type="dcterms:W3CDTF">2026-06-30T07:19:00Z</dcterms:modified>
</cp:coreProperties>
</file>