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1DC58B" w14:textId="77777777" w:rsidR="00467564" w:rsidRPr="0096161C" w:rsidRDefault="00467564" w:rsidP="00E44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4"/>
          <w:szCs w:val="24"/>
        </w:rPr>
      </w:pPr>
    </w:p>
    <w:p w14:paraId="724215D5" w14:textId="35D7BEBE" w:rsidR="003351F9" w:rsidRPr="009C00CC" w:rsidRDefault="00856A9D" w:rsidP="00E44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4"/>
          <w:szCs w:val="24"/>
        </w:rPr>
      </w:pPr>
      <w:r w:rsidRPr="009C00CC">
        <w:rPr>
          <w:b/>
          <w:bCs/>
          <w:sz w:val="24"/>
          <w:szCs w:val="24"/>
        </w:rPr>
        <w:t>Nr. î</w:t>
      </w:r>
      <w:r w:rsidR="003351F9" w:rsidRPr="009C00CC">
        <w:rPr>
          <w:b/>
          <w:bCs/>
          <w:sz w:val="24"/>
          <w:szCs w:val="24"/>
        </w:rPr>
        <w:t xml:space="preserve">nregistrare </w:t>
      </w:r>
      <w:r w:rsidR="009C00CC">
        <w:rPr>
          <w:b/>
          <w:bCs/>
          <w:sz w:val="24"/>
          <w:szCs w:val="24"/>
        </w:rPr>
        <w:t>63784/24.09.</w:t>
      </w:r>
      <w:r w:rsidR="00904BF2" w:rsidRPr="009C00CC">
        <w:rPr>
          <w:b/>
          <w:bCs/>
          <w:sz w:val="24"/>
          <w:szCs w:val="24"/>
        </w:rPr>
        <w:t>202</w:t>
      </w:r>
      <w:r w:rsidR="00984BEA" w:rsidRPr="009C00CC">
        <w:rPr>
          <w:b/>
          <w:bCs/>
          <w:sz w:val="24"/>
          <w:szCs w:val="24"/>
        </w:rPr>
        <w:t>6</w:t>
      </w:r>
    </w:p>
    <w:p w14:paraId="6C4C89CE" w14:textId="77777777" w:rsidR="003351F9" w:rsidRPr="009C00CC" w:rsidRDefault="003351F9" w:rsidP="00E44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4"/>
          <w:szCs w:val="24"/>
        </w:rPr>
      </w:pPr>
    </w:p>
    <w:p w14:paraId="4F4FA6BC" w14:textId="77777777" w:rsidR="003351F9" w:rsidRPr="009C00CC" w:rsidRDefault="003351F9" w:rsidP="00E44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4"/>
          <w:szCs w:val="24"/>
        </w:rPr>
      </w:pPr>
    </w:p>
    <w:p w14:paraId="3DBC60B9" w14:textId="77777777" w:rsidR="003351F9" w:rsidRPr="009C00CC" w:rsidRDefault="003351F9" w:rsidP="00E44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szCs w:val="24"/>
        </w:rPr>
      </w:pPr>
      <w:r w:rsidRPr="009C00CC">
        <w:rPr>
          <w:b/>
          <w:bCs/>
          <w:sz w:val="24"/>
          <w:szCs w:val="24"/>
        </w:rPr>
        <w:t xml:space="preserve">ANUNȚ </w:t>
      </w:r>
      <w:r w:rsidRPr="009C00CC">
        <w:rPr>
          <w:b/>
          <w:bCs/>
          <w:sz w:val="24"/>
          <w:szCs w:val="24"/>
        </w:rPr>
        <w:br/>
      </w:r>
    </w:p>
    <w:p w14:paraId="7ED77EA8" w14:textId="6BC26006" w:rsidR="003351F9" w:rsidRPr="009C00CC" w:rsidRDefault="003351F9" w:rsidP="00E44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9C00CC">
        <w:rPr>
          <w:sz w:val="24"/>
          <w:szCs w:val="24"/>
        </w:rPr>
        <w:t>Spitalul Clinic Jude</w:t>
      </w:r>
      <w:r w:rsidR="00CB7F0E" w:rsidRPr="009C00CC">
        <w:rPr>
          <w:sz w:val="24"/>
          <w:szCs w:val="24"/>
        </w:rPr>
        <w:t>ț</w:t>
      </w:r>
      <w:r w:rsidRPr="009C00CC">
        <w:rPr>
          <w:sz w:val="24"/>
          <w:szCs w:val="24"/>
        </w:rPr>
        <w:t>ean de Urgen</w:t>
      </w:r>
      <w:r w:rsidR="00CB7F0E" w:rsidRPr="009C00CC">
        <w:rPr>
          <w:sz w:val="24"/>
          <w:szCs w:val="24"/>
        </w:rPr>
        <w:t xml:space="preserve">ță </w:t>
      </w:r>
      <w:r w:rsidR="00E446A0" w:rsidRPr="009C00CC">
        <w:rPr>
          <w:sz w:val="24"/>
          <w:szCs w:val="24"/>
        </w:rPr>
        <w:t>„</w:t>
      </w:r>
      <w:r w:rsidR="00CB7F0E" w:rsidRPr="009C00CC">
        <w:rPr>
          <w:sz w:val="24"/>
          <w:szCs w:val="24"/>
        </w:rPr>
        <w:t>Sf. Apostol Andrei” Constanț</w:t>
      </w:r>
      <w:r w:rsidRPr="009C00CC">
        <w:rPr>
          <w:sz w:val="24"/>
          <w:szCs w:val="24"/>
        </w:rPr>
        <w:t xml:space="preserve">a scoate la concurs, </w:t>
      </w:r>
      <w:r w:rsidR="00CB7F0E" w:rsidRPr="009C00CC">
        <w:rPr>
          <w:sz w:val="24"/>
          <w:szCs w:val="24"/>
        </w:rPr>
        <w:t>în vederea î</w:t>
      </w:r>
      <w:r w:rsidRPr="009C00CC">
        <w:rPr>
          <w:sz w:val="24"/>
          <w:szCs w:val="24"/>
        </w:rPr>
        <w:t>ncadr</w:t>
      </w:r>
      <w:r w:rsidR="00CB7F0E" w:rsidRPr="009C00CC">
        <w:rPr>
          <w:sz w:val="24"/>
          <w:szCs w:val="24"/>
        </w:rPr>
        <w:t>ă</w:t>
      </w:r>
      <w:r w:rsidRPr="009C00CC">
        <w:rPr>
          <w:sz w:val="24"/>
          <w:szCs w:val="24"/>
        </w:rPr>
        <w:t>rii pe perioad</w:t>
      </w:r>
      <w:r w:rsidR="00CB7F0E" w:rsidRPr="009C00CC">
        <w:rPr>
          <w:sz w:val="24"/>
          <w:szCs w:val="24"/>
        </w:rPr>
        <w:t>ă</w:t>
      </w:r>
      <w:r w:rsidRPr="009C00CC">
        <w:rPr>
          <w:sz w:val="24"/>
          <w:szCs w:val="24"/>
        </w:rPr>
        <w:t xml:space="preserve"> determinat</w:t>
      </w:r>
      <w:r w:rsidR="00CB7F0E" w:rsidRPr="009C00CC">
        <w:rPr>
          <w:sz w:val="24"/>
          <w:szCs w:val="24"/>
        </w:rPr>
        <w:t>ă</w:t>
      </w:r>
      <w:r w:rsidRPr="009C00CC">
        <w:rPr>
          <w:sz w:val="24"/>
          <w:szCs w:val="24"/>
        </w:rPr>
        <w:t xml:space="preserve">, </w:t>
      </w:r>
      <w:r w:rsidR="00CB7F0E" w:rsidRPr="009C00CC">
        <w:rPr>
          <w:sz w:val="24"/>
          <w:szCs w:val="24"/>
        </w:rPr>
        <w:t>î</w:t>
      </w:r>
      <w:r w:rsidRPr="009C00CC">
        <w:rPr>
          <w:sz w:val="24"/>
          <w:szCs w:val="24"/>
        </w:rPr>
        <w:t>n condi</w:t>
      </w:r>
      <w:r w:rsidR="00CB7F0E" w:rsidRPr="009C00CC">
        <w:rPr>
          <w:sz w:val="24"/>
          <w:szCs w:val="24"/>
        </w:rPr>
        <w:t>ț</w:t>
      </w:r>
      <w:r w:rsidRPr="009C00CC">
        <w:rPr>
          <w:sz w:val="24"/>
          <w:szCs w:val="24"/>
        </w:rPr>
        <w:t>iile Legii nr.53/2003</w:t>
      </w:r>
      <w:r w:rsidR="00CB7F0E" w:rsidRPr="009C00CC">
        <w:rPr>
          <w:sz w:val="24"/>
          <w:szCs w:val="24"/>
        </w:rPr>
        <w:t xml:space="preserve"> </w:t>
      </w:r>
      <w:r w:rsidRPr="009C00CC">
        <w:rPr>
          <w:sz w:val="24"/>
          <w:szCs w:val="24"/>
        </w:rPr>
        <w:t>-</w:t>
      </w:r>
      <w:r w:rsidR="00CB7F0E" w:rsidRPr="009C00CC">
        <w:rPr>
          <w:sz w:val="24"/>
          <w:szCs w:val="24"/>
        </w:rPr>
        <w:t xml:space="preserve"> </w:t>
      </w:r>
      <w:r w:rsidRPr="009C00CC">
        <w:rPr>
          <w:sz w:val="24"/>
          <w:szCs w:val="24"/>
        </w:rPr>
        <w:t>Codul muncii</w:t>
      </w:r>
      <w:r w:rsidR="00C15B72" w:rsidRPr="009C00CC">
        <w:rPr>
          <w:sz w:val="24"/>
          <w:szCs w:val="24"/>
        </w:rPr>
        <w:t xml:space="preserve"> </w:t>
      </w:r>
      <w:r w:rsidRPr="009C00CC">
        <w:rPr>
          <w:sz w:val="24"/>
          <w:szCs w:val="24"/>
        </w:rPr>
        <w:t>(republicat</w:t>
      </w:r>
      <w:r w:rsidR="00CB7F0E" w:rsidRPr="009C00CC">
        <w:rPr>
          <w:sz w:val="24"/>
          <w:szCs w:val="24"/>
        </w:rPr>
        <w:t>ă</w:t>
      </w:r>
      <w:r w:rsidRPr="009C00CC">
        <w:rPr>
          <w:sz w:val="24"/>
          <w:szCs w:val="24"/>
        </w:rPr>
        <w:t xml:space="preserve">) </w:t>
      </w:r>
      <w:r w:rsidR="00CB7F0E" w:rsidRPr="009C00CC">
        <w:rPr>
          <w:sz w:val="24"/>
          <w:szCs w:val="24"/>
        </w:rPr>
        <w:t>ș</w:t>
      </w:r>
      <w:r w:rsidRPr="009C00CC">
        <w:rPr>
          <w:sz w:val="24"/>
          <w:szCs w:val="24"/>
        </w:rPr>
        <w:t>i a Procedurii Opera</w:t>
      </w:r>
      <w:r w:rsidR="00CB7F0E" w:rsidRPr="009C00CC">
        <w:rPr>
          <w:sz w:val="24"/>
          <w:szCs w:val="24"/>
        </w:rPr>
        <w:t>ț</w:t>
      </w:r>
      <w:r w:rsidRPr="009C00CC">
        <w:rPr>
          <w:sz w:val="24"/>
          <w:szCs w:val="24"/>
        </w:rPr>
        <w:t xml:space="preserve">ionale privind recrutarea </w:t>
      </w:r>
      <w:r w:rsidR="00CB7F0E" w:rsidRPr="009C00CC">
        <w:rPr>
          <w:sz w:val="24"/>
          <w:szCs w:val="24"/>
        </w:rPr>
        <w:t>ș</w:t>
      </w:r>
      <w:r w:rsidRPr="009C00CC">
        <w:rPr>
          <w:sz w:val="24"/>
          <w:szCs w:val="24"/>
        </w:rPr>
        <w:t>i selec</w:t>
      </w:r>
      <w:r w:rsidR="00CB7F0E" w:rsidRPr="009C00CC">
        <w:rPr>
          <w:sz w:val="24"/>
          <w:szCs w:val="24"/>
        </w:rPr>
        <w:t>ț</w:t>
      </w:r>
      <w:r w:rsidRPr="009C00CC">
        <w:rPr>
          <w:sz w:val="24"/>
          <w:szCs w:val="24"/>
        </w:rPr>
        <w:t xml:space="preserve">ia personalului angajat </w:t>
      </w:r>
      <w:r w:rsidR="00CB7F0E" w:rsidRPr="009C00CC">
        <w:rPr>
          <w:sz w:val="24"/>
          <w:szCs w:val="24"/>
        </w:rPr>
        <w:t>î</w:t>
      </w:r>
      <w:r w:rsidRPr="009C00CC">
        <w:rPr>
          <w:sz w:val="24"/>
          <w:szCs w:val="24"/>
        </w:rPr>
        <w:t xml:space="preserve">n afara organigramei </w:t>
      </w:r>
      <w:r w:rsidR="00CB7F0E" w:rsidRPr="009C00CC">
        <w:rPr>
          <w:sz w:val="24"/>
          <w:szCs w:val="24"/>
        </w:rPr>
        <w:t>î</w:t>
      </w:r>
      <w:r w:rsidRPr="009C00CC">
        <w:rPr>
          <w:sz w:val="24"/>
          <w:szCs w:val="24"/>
        </w:rPr>
        <w:t>n cadrul proiectelor finantate din fonduri europene, aprobat</w:t>
      </w:r>
      <w:r w:rsidR="00CB7F0E" w:rsidRPr="009C00CC">
        <w:rPr>
          <w:sz w:val="24"/>
          <w:szCs w:val="24"/>
        </w:rPr>
        <w:t>ă</w:t>
      </w:r>
      <w:r w:rsidRPr="009C00CC">
        <w:rPr>
          <w:sz w:val="24"/>
          <w:szCs w:val="24"/>
        </w:rPr>
        <w:t xml:space="preserve"> prin Dispozi</w:t>
      </w:r>
      <w:r w:rsidR="00CB7F0E" w:rsidRPr="009C00CC">
        <w:rPr>
          <w:sz w:val="24"/>
          <w:szCs w:val="24"/>
        </w:rPr>
        <w:t>ț</w:t>
      </w:r>
      <w:r w:rsidRPr="009C00CC">
        <w:rPr>
          <w:sz w:val="24"/>
          <w:szCs w:val="24"/>
        </w:rPr>
        <w:t>ia CJC nr.</w:t>
      </w:r>
      <w:r w:rsidR="00CB7F0E" w:rsidRPr="009C00CC">
        <w:rPr>
          <w:sz w:val="24"/>
          <w:szCs w:val="24"/>
        </w:rPr>
        <w:t xml:space="preserve"> </w:t>
      </w:r>
      <w:r w:rsidR="00B1315D" w:rsidRPr="009C00CC">
        <w:rPr>
          <w:sz w:val="24"/>
          <w:szCs w:val="24"/>
        </w:rPr>
        <w:t>15421/07.05.</w:t>
      </w:r>
      <w:r w:rsidR="00D75438" w:rsidRPr="009C00CC">
        <w:rPr>
          <w:sz w:val="24"/>
          <w:szCs w:val="24"/>
        </w:rPr>
        <w:t>2026</w:t>
      </w:r>
      <w:r w:rsidRPr="009C00CC">
        <w:rPr>
          <w:sz w:val="24"/>
          <w:szCs w:val="24"/>
        </w:rPr>
        <w:t xml:space="preserve">, </w:t>
      </w:r>
      <w:r w:rsidR="00FE402E" w:rsidRPr="009C00CC">
        <w:rPr>
          <w:sz w:val="24"/>
          <w:szCs w:val="24"/>
        </w:rPr>
        <w:t xml:space="preserve">si Decizia Managerului Spitalului Clinic Judetean de Urgenta „Sfantul Apostol Andrei” Constanta nr 733/13.05.2026, </w:t>
      </w:r>
      <w:r w:rsidRPr="009C00CC">
        <w:rPr>
          <w:sz w:val="24"/>
          <w:szCs w:val="24"/>
        </w:rPr>
        <w:t>urm</w:t>
      </w:r>
      <w:r w:rsidR="00CB7F0E" w:rsidRPr="009C00CC">
        <w:rPr>
          <w:sz w:val="24"/>
          <w:szCs w:val="24"/>
        </w:rPr>
        <w:t>ă</w:t>
      </w:r>
      <w:r w:rsidRPr="009C00CC">
        <w:rPr>
          <w:sz w:val="24"/>
          <w:szCs w:val="24"/>
        </w:rPr>
        <w:t>toarele posturi pe perioad</w:t>
      </w:r>
      <w:r w:rsidR="00CB7F0E" w:rsidRPr="009C00CC">
        <w:rPr>
          <w:sz w:val="24"/>
          <w:szCs w:val="24"/>
        </w:rPr>
        <w:t>ă</w:t>
      </w:r>
      <w:r w:rsidRPr="009C00CC">
        <w:rPr>
          <w:sz w:val="24"/>
          <w:szCs w:val="24"/>
        </w:rPr>
        <w:t xml:space="preserve"> determinat</w:t>
      </w:r>
      <w:r w:rsidR="00CB7F0E" w:rsidRPr="009C00CC">
        <w:rPr>
          <w:sz w:val="24"/>
          <w:szCs w:val="24"/>
        </w:rPr>
        <w:t>ă</w:t>
      </w:r>
      <w:r w:rsidRPr="009C00CC">
        <w:rPr>
          <w:sz w:val="24"/>
          <w:szCs w:val="24"/>
        </w:rPr>
        <w:t xml:space="preserve">: </w:t>
      </w:r>
    </w:p>
    <w:p w14:paraId="2C22F0FD" w14:textId="77777777" w:rsidR="003351F9" w:rsidRPr="009C00CC" w:rsidRDefault="003351F9" w:rsidP="00E446A0">
      <w:pPr>
        <w:spacing w:line="276" w:lineRule="auto"/>
        <w:jc w:val="both"/>
        <w:rPr>
          <w:sz w:val="24"/>
          <w:szCs w:val="24"/>
        </w:rPr>
      </w:pPr>
    </w:p>
    <w:p w14:paraId="045F4A23" w14:textId="4E9D734A" w:rsidR="003351F9" w:rsidRPr="009C00CC" w:rsidRDefault="003351F9" w:rsidP="003F5B91">
      <w:pPr>
        <w:pStyle w:val="ListParagraph"/>
        <w:numPr>
          <w:ilvl w:val="0"/>
          <w:numId w:val="1"/>
        </w:numPr>
        <w:spacing w:line="276" w:lineRule="auto"/>
        <w:ind w:left="360"/>
        <w:contextualSpacing/>
        <w:jc w:val="both"/>
        <w:rPr>
          <w:rFonts w:ascii="Times New Roman" w:hAnsi="Times New Roman"/>
          <w:sz w:val="24"/>
          <w:szCs w:val="24"/>
          <w:lang w:val="ro-RO"/>
        </w:rPr>
      </w:pPr>
      <w:r w:rsidRPr="009C00CC">
        <w:rPr>
          <w:rFonts w:ascii="Times New Roman" w:hAnsi="Times New Roman"/>
          <w:b/>
          <w:bCs/>
          <w:sz w:val="24"/>
          <w:szCs w:val="24"/>
          <w:lang w:val="ro-RO"/>
        </w:rPr>
        <w:t>Denumirea proiectului:</w:t>
      </w:r>
      <w:r w:rsidRPr="009C00CC">
        <w:rPr>
          <w:rFonts w:ascii="Times New Roman" w:hAnsi="Times New Roman"/>
          <w:sz w:val="24"/>
          <w:szCs w:val="24"/>
          <w:lang w:val="ro-RO"/>
        </w:rPr>
        <w:t xml:space="preserve"> </w:t>
      </w:r>
      <w:r w:rsidR="00D75438" w:rsidRPr="009C00CC">
        <w:rPr>
          <w:rFonts w:ascii="Times New Roman" w:hAnsi="Times New Roman"/>
          <w:sz w:val="24"/>
          <w:szCs w:val="24"/>
        </w:rPr>
        <w:t xml:space="preserve">LIVERO 4 SE – Program </w:t>
      </w:r>
      <w:proofErr w:type="spellStart"/>
      <w:r w:rsidR="00D75438" w:rsidRPr="009C00CC">
        <w:rPr>
          <w:rFonts w:ascii="Times New Roman" w:hAnsi="Times New Roman"/>
          <w:sz w:val="24"/>
          <w:szCs w:val="24"/>
        </w:rPr>
        <w:t>integrat</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pentru</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prevenția</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depistarea</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precoce</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și</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direcționarea</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către</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tratament</w:t>
      </w:r>
      <w:proofErr w:type="spellEnd"/>
      <w:r w:rsidR="00D75438" w:rsidRPr="009C00CC">
        <w:rPr>
          <w:rFonts w:ascii="Times New Roman" w:hAnsi="Times New Roman"/>
          <w:sz w:val="24"/>
          <w:szCs w:val="24"/>
        </w:rPr>
        <w:t xml:space="preserve"> a </w:t>
      </w:r>
      <w:proofErr w:type="spellStart"/>
      <w:r w:rsidR="00D75438" w:rsidRPr="009C00CC">
        <w:rPr>
          <w:rFonts w:ascii="Times New Roman" w:hAnsi="Times New Roman"/>
          <w:sz w:val="24"/>
          <w:szCs w:val="24"/>
        </w:rPr>
        <w:t>pacienților</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aparținând</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grupurilor</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vulnerabile</w:t>
      </w:r>
      <w:proofErr w:type="spellEnd"/>
      <w:r w:rsidR="00D75438" w:rsidRPr="009C00CC">
        <w:rPr>
          <w:rFonts w:ascii="Times New Roman" w:hAnsi="Times New Roman"/>
          <w:sz w:val="24"/>
          <w:szCs w:val="24"/>
        </w:rPr>
        <w:t xml:space="preserve"> din </w:t>
      </w:r>
      <w:proofErr w:type="spellStart"/>
      <w:r w:rsidR="00D75438" w:rsidRPr="009C00CC">
        <w:rPr>
          <w:rFonts w:ascii="Times New Roman" w:hAnsi="Times New Roman"/>
          <w:sz w:val="24"/>
          <w:szCs w:val="24"/>
        </w:rPr>
        <w:t>regiunea</w:t>
      </w:r>
      <w:proofErr w:type="spellEnd"/>
      <w:r w:rsidR="00D75438" w:rsidRPr="009C00CC">
        <w:rPr>
          <w:rFonts w:ascii="Times New Roman" w:hAnsi="Times New Roman"/>
          <w:sz w:val="24"/>
          <w:szCs w:val="24"/>
        </w:rPr>
        <w:t xml:space="preserve"> </w:t>
      </w:r>
      <w:proofErr w:type="spellStart"/>
      <w:r w:rsidR="00D75438" w:rsidRPr="009C00CC">
        <w:rPr>
          <w:rFonts w:ascii="Times New Roman" w:hAnsi="Times New Roman"/>
          <w:sz w:val="24"/>
          <w:szCs w:val="24"/>
        </w:rPr>
        <w:t>Sud</w:t>
      </w:r>
      <w:proofErr w:type="spellEnd"/>
      <w:r w:rsidR="00D75438" w:rsidRPr="009C00CC">
        <w:rPr>
          <w:rFonts w:ascii="Times New Roman" w:hAnsi="Times New Roman"/>
          <w:sz w:val="24"/>
          <w:szCs w:val="24"/>
        </w:rPr>
        <w:t>-Est</w:t>
      </w:r>
      <w:r w:rsidR="00D75438" w:rsidRPr="009C00CC">
        <w:rPr>
          <w:rFonts w:ascii="Times New Roman" w:hAnsi="Times New Roman"/>
          <w:sz w:val="24"/>
          <w:szCs w:val="24"/>
          <w:lang w:val="ro-RO"/>
        </w:rPr>
        <w:t xml:space="preserve">, cod SMIS </w:t>
      </w:r>
      <w:r w:rsidR="00D75438" w:rsidRPr="009C00CC">
        <w:rPr>
          <w:rFonts w:ascii="Times New Roman" w:hAnsi="Times New Roman"/>
          <w:bCs/>
          <w:smallCaps/>
          <w:kern w:val="32"/>
          <w:sz w:val="24"/>
          <w:szCs w:val="24"/>
        </w:rPr>
        <w:t>348084</w:t>
      </w:r>
      <w:r w:rsidR="003F5B91" w:rsidRPr="009C00CC">
        <w:rPr>
          <w:rFonts w:ascii="Times New Roman" w:hAnsi="Times New Roman"/>
          <w:bCs/>
          <w:smallCaps/>
          <w:kern w:val="32"/>
          <w:sz w:val="24"/>
          <w:szCs w:val="24"/>
        </w:rPr>
        <w:t xml:space="preserve">, </w:t>
      </w:r>
      <w:r w:rsidR="003F5B91" w:rsidRPr="009C00CC">
        <w:rPr>
          <w:rFonts w:ascii="Times New Roman" w:hAnsi="Times New Roman"/>
          <w:sz w:val="24"/>
          <w:szCs w:val="24"/>
          <w:lang w:val="ro-RO"/>
        </w:rPr>
        <w:t>a</w:t>
      </w:r>
      <w:r w:rsidR="000550FD" w:rsidRPr="009C00CC">
        <w:rPr>
          <w:rFonts w:ascii="Times New Roman" w:hAnsi="Times New Roman"/>
          <w:sz w:val="24"/>
          <w:szCs w:val="24"/>
          <w:lang w:val="ro-RO"/>
        </w:rPr>
        <w:t xml:space="preserve">pel de proiecte </w:t>
      </w:r>
      <w:r w:rsidR="003F5B91" w:rsidRPr="009C00CC">
        <w:rPr>
          <w:rFonts w:ascii="Times New Roman" w:hAnsi="Times New Roman"/>
          <w:sz w:val="24"/>
          <w:szCs w:val="24"/>
          <w:lang w:val="ro-RO"/>
        </w:rPr>
        <w:t>PS/619/</w:t>
      </w:r>
      <w:r w:rsidR="00A126DA" w:rsidRPr="009C00CC">
        <w:rPr>
          <w:rFonts w:ascii="Times New Roman" w:hAnsi="Times New Roman"/>
          <w:sz w:val="24"/>
          <w:szCs w:val="24"/>
          <w:lang w:val="ro-RO"/>
        </w:rPr>
        <w:t>PS_P1/OP4/ESO4.11/PS_P1_ESO4.11_A1</w:t>
      </w:r>
      <w:r w:rsidR="003F5B91" w:rsidRPr="009C00CC">
        <w:rPr>
          <w:rFonts w:ascii="Times New Roman" w:hAnsi="Times New Roman"/>
          <w:sz w:val="24"/>
          <w:szCs w:val="24"/>
          <w:lang w:val="ro-RO"/>
        </w:rPr>
        <w:t>.</w:t>
      </w:r>
    </w:p>
    <w:p w14:paraId="30362EAA" w14:textId="77777777" w:rsidR="00152E24" w:rsidRPr="009C00CC" w:rsidRDefault="00152E24" w:rsidP="00E446A0">
      <w:pPr>
        <w:pStyle w:val="ListParagraph"/>
        <w:spacing w:line="276" w:lineRule="auto"/>
        <w:ind w:left="360"/>
        <w:contextualSpacing/>
        <w:jc w:val="both"/>
        <w:rPr>
          <w:rFonts w:ascii="Times New Roman" w:hAnsi="Times New Roman"/>
          <w:sz w:val="24"/>
          <w:szCs w:val="24"/>
          <w:lang w:val="ro-RO"/>
        </w:rPr>
      </w:pPr>
    </w:p>
    <w:p w14:paraId="56ABDF94" w14:textId="2B35050C" w:rsidR="003351F9" w:rsidRPr="009C00CC" w:rsidRDefault="003351F9" w:rsidP="00E446A0">
      <w:pPr>
        <w:pStyle w:val="ListParagraph"/>
        <w:numPr>
          <w:ilvl w:val="0"/>
          <w:numId w:val="1"/>
        </w:numPr>
        <w:spacing w:line="276" w:lineRule="auto"/>
        <w:ind w:left="284" w:hanging="284"/>
        <w:contextualSpacing/>
        <w:jc w:val="both"/>
        <w:rPr>
          <w:rFonts w:ascii="Times New Roman" w:hAnsi="Times New Roman"/>
          <w:b/>
          <w:bCs/>
          <w:sz w:val="24"/>
          <w:szCs w:val="24"/>
          <w:lang w:val="ro-RO"/>
        </w:rPr>
      </w:pPr>
      <w:r w:rsidRPr="009C00CC">
        <w:rPr>
          <w:rFonts w:ascii="Times New Roman" w:hAnsi="Times New Roman"/>
          <w:b/>
          <w:bCs/>
          <w:sz w:val="24"/>
          <w:szCs w:val="24"/>
          <w:lang w:val="ro-RO"/>
        </w:rPr>
        <w:t>Denumirea postu</w:t>
      </w:r>
      <w:r w:rsidR="00CB7F0E" w:rsidRPr="009C00CC">
        <w:rPr>
          <w:rFonts w:ascii="Times New Roman" w:hAnsi="Times New Roman"/>
          <w:b/>
          <w:bCs/>
          <w:sz w:val="24"/>
          <w:szCs w:val="24"/>
          <w:lang w:val="ro-RO"/>
        </w:rPr>
        <w:t>r</w:t>
      </w:r>
      <w:r w:rsidR="004F6154" w:rsidRPr="009C00CC">
        <w:rPr>
          <w:rFonts w:ascii="Times New Roman" w:hAnsi="Times New Roman"/>
          <w:b/>
          <w:bCs/>
          <w:sz w:val="24"/>
          <w:szCs w:val="24"/>
          <w:lang w:val="ro-RO"/>
        </w:rPr>
        <w:t>i</w:t>
      </w:r>
      <w:r w:rsidR="00CB7F0E" w:rsidRPr="009C00CC">
        <w:rPr>
          <w:rFonts w:ascii="Times New Roman" w:hAnsi="Times New Roman"/>
          <w:b/>
          <w:bCs/>
          <w:sz w:val="24"/>
          <w:szCs w:val="24"/>
          <w:lang w:val="ro-RO"/>
        </w:rPr>
        <w:t>lor</w:t>
      </w:r>
      <w:r w:rsidRPr="009C00CC">
        <w:rPr>
          <w:rFonts w:ascii="Times New Roman" w:hAnsi="Times New Roman"/>
          <w:b/>
          <w:bCs/>
          <w:sz w:val="24"/>
          <w:szCs w:val="24"/>
          <w:lang w:val="ro-RO"/>
        </w:rPr>
        <w:t xml:space="preserve">: </w:t>
      </w:r>
    </w:p>
    <w:p w14:paraId="12011CD3" w14:textId="14DF5E41" w:rsidR="000550FD" w:rsidRPr="009C00CC" w:rsidRDefault="0018337E" w:rsidP="00E446A0">
      <w:pPr>
        <w:pStyle w:val="ListParagraph"/>
        <w:numPr>
          <w:ilvl w:val="3"/>
          <w:numId w:val="1"/>
        </w:numPr>
        <w:spacing w:line="276" w:lineRule="auto"/>
        <w:ind w:left="993"/>
        <w:jc w:val="both"/>
        <w:rPr>
          <w:rFonts w:ascii="Times New Roman" w:hAnsi="Times New Roman"/>
          <w:bCs/>
          <w:sz w:val="24"/>
          <w:szCs w:val="24"/>
          <w:lang w:val="ro-RO"/>
        </w:rPr>
      </w:pPr>
      <w:r w:rsidRPr="009C00CC">
        <w:rPr>
          <w:rFonts w:ascii="Times New Roman" w:hAnsi="Times New Roman"/>
          <w:bCs/>
          <w:sz w:val="24"/>
          <w:szCs w:val="24"/>
          <w:lang w:val="ro-RO"/>
        </w:rPr>
        <w:t>Expert medical  3</w:t>
      </w:r>
      <w:r w:rsidR="00100602" w:rsidRPr="009C00CC">
        <w:rPr>
          <w:rFonts w:ascii="Times New Roman" w:hAnsi="Times New Roman"/>
          <w:bCs/>
          <w:sz w:val="24"/>
          <w:szCs w:val="24"/>
          <w:lang w:val="ro-RO"/>
        </w:rPr>
        <w:t xml:space="preserve"> </w:t>
      </w:r>
      <w:r w:rsidRPr="009C00CC">
        <w:rPr>
          <w:rFonts w:ascii="Times New Roman" w:hAnsi="Times New Roman"/>
          <w:bCs/>
          <w:sz w:val="24"/>
          <w:szCs w:val="24"/>
          <w:lang w:val="ro-RO"/>
        </w:rPr>
        <w:t>– 1 post</w:t>
      </w:r>
    </w:p>
    <w:p w14:paraId="61AA80E0" w14:textId="14FBFC04" w:rsidR="00086C06" w:rsidRPr="009C00CC" w:rsidRDefault="0018337E" w:rsidP="00E446A0">
      <w:pPr>
        <w:pStyle w:val="ListParagraph"/>
        <w:numPr>
          <w:ilvl w:val="3"/>
          <w:numId w:val="1"/>
        </w:numPr>
        <w:spacing w:line="276" w:lineRule="auto"/>
        <w:ind w:left="993"/>
        <w:jc w:val="both"/>
        <w:rPr>
          <w:rFonts w:ascii="Times New Roman" w:hAnsi="Times New Roman"/>
          <w:bCs/>
          <w:sz w:val="24"/>
          <w:szCs w:val="24"/>
          <w:lang w:val="ro-RO"/>
        </w:rPr>
      </w:pPr>
      <w:r w:rsidRPr="009C00CC">
        <w:rPr>
          <w:rFonts w:ascii="Times New Roman" w:hAnsi="Times New Roman"/>
          <w:sz w:val="24"/>
          <w:szCs w:val="24"/>
        </w:rPr>
        <w:t>Operator call-</w:t>
      </w:r>
      <w:proofErr w:type="spellStart"/>
      <w:r w:rsidRPr="009C00CC">
        <w:rPr>
          <w:rFonts w:ascii="Times New Roman" w:hAnsi="Times New Roman"/>
          <w:sz w:val="24"/>
          <w:szCs w:val="24"/>
        </w:rPr>
        <w:t>center</w:t>
      </w:r>
      <w:proofErr w:type="spellEnd"/>
      <w:r w:rsidRPr="009C00CC">
        <w:rPr>
          <w:rFonts w:ascii="Times New Roman" w:hAnsi="Times New Roman"/>
          <w:sz w:val="24"/>
          <w:szCs w:val="24"/>
        </w:rPr>
        <w:t xml:space="preserve"> – 2</w:t>
      </w:r>
      <w:r w:rsidR="00086C06" w:rsidRPr="009C00CC">
        <w:rPr>
          <w:rFonts w:ascii="Times New Roman" w:hAnsi="Times New Roman"/>
          <w:sz w:val="24"/>
          <w:szCs w:val="24"/>
        </w:rPr>
        <w:t xml:space="preserve"> </w:t>
      </w:r>
      <w:proofErr w:type="spellStart"/>
      <w:r w:rsidR="00086C06" w:rsidRPr="009C00CC">
        <w:rPr>
          <w:rFonts w:ascii="Times New Roman" w:hAnsi="Times New Roman"/>
          <w:sz w:val="24"/>
          <w:szCs w:val="24"/>
        </w:rPr>
        <w:t>post</w:t>
      </w:r>
      <w:r w:rsidRPr="009C00CC">
        <w:rPr>
          <w:rFonts w:ascii="Times New Roman" w:hAnsi="Times New Roman"/>
          <w:sz w:val="24"/>
          <w:szCs w:val="24"/>
        </w:rPr>
        <w:t>uri</w:t>
      </w:r>
      <w:proofErr w:type="spellEnd"/>
    </w:p>
    <w:p w14:paraId="20D94E3D" w14:textId="77777777" w:rsidR="00086C06" w:rsidRPr="009C00CC" w:rsidRDefault="00086C06" w:rsidP="00E446A0">
      <w:pPr>
        <w:pStyle w:val="ListParagraph"/>
        <w:spacing w:line="276" w:lineRule="auto"/>
        <w:ind w:left="2880"/>
        <w:jc w:val="both"/>
        <w:rPr>
          <w:rFonts w:ascii="Times New Roman" w:hAnsi="Times New Roman"/>
          <w:b/>
          <w:sz w:val="24"/>
          <w:szCs w:val="24"/>
          <w:lang w:val="ro-RO"/>
        </w:rPr>
      </w:pPr>
    </w:p>
    <w:p w14:paraId="238922C3" w14:textId="77777777" w:rsidR="00A01767" w:rsidRPr="009C00CC" w:rsidRDefault="00A01767" w:rsidP="00E446A0">
      <w:pPr>
        <w:pStyle w:val="ListParagraph"/>
        <w:spacing w:line="276" w:lineRule="auto"/>
        <w:ind w:left="2880"/>
        <w:jc w:val="both"/>
        <w:rPr>
          <w:rFonts w:ascii="Times New Roman" w:hAnsi="Times New Roman"/>
          <w:b/>
          <w:sz w:val="24"/>
          <w:szCs w:val="24"/>
          <w:lang w:val="ro-RO"/>
        </w:rPr>
      </w:pPr>
    </w:p>
    <w:p w14:paraId="2B1C21CA" w14:textId="7FFC6F0E" w:rsidR="003351F9" w:rsidRPr="009C00CC" w:rsidRDefault="003351F9" w:rsidP="00E446A0">
      <w:pPr>
        <w:pStyle w:val="ListParagraph"/>
        <w:numPr>
          <w:ilvl w:val="0"/>
          <w:numId w:val="1"/>
        </w:numPr>
        <w:spacing w:line="276" w:lineRule="auto"/>
        <w:ind w:left="284"/>
        <w:contextualSpacing/>
        <w:jc w:val="both"/>
        <w:rPr>
          <w:rFonts w:ascii="Times New Roman" w:hAnsi="Times New Roman"/>
          <w:b/>
          <w:bCs/>
          <w:sz w:val="24"/>
          <w:szCs w:val="24"/>
          <w:lang w:val="ro-RO"/>
        </w:rPr>
      </w:pPr>
      <w:r w:rsidRPr="009C00CC">
        <w:rPr>
          <w:rFonts w:ascii="Times New Roman" w:hAnsi="Times New Roman"/>
          <w:b/>
          <w:bCs/>
          <w:sz w:val="24"/>
          <w:szCs w:val="24"/>
          <w:lang w:val="ro-RO"/>
        </w:rPr>
        <w:t>Descrierea activit</w:t>
      </w:r>
      <w:r w:rsidR="00856A9D" w:rsidRPr="009C00CC">
        <w:rPr>
          <w:rFonts w:ascii="Times New Roman" w:hAnsi="Times New Roman"/>
          <w:b/>
          <w:bCs/>
          <w:sz w:val="24"/>
          <w:szCs w:val="24"/>
          <w:lang w:val="ro-RO"/>
        </w:rPr>
        <w:t>ăț</w:t>
      </w:r>
      <w:r w:rsidRPr="009C00CC">
        <w:rPr>
          <w:rFonts w:ascii="Times New Roman" w:hAnsi="Times New Roman"/>
          <w:b/>
          <w:bCs/>
          <w:sz w:val="24"/>
          <w:szCs w:val="24"/>
          <w:lang w:val="ro-RO"/>
        </w:rPr>
        <w:t>ilor, responsabilit</w:t>
      </w:r>
      <w:r w:rsidR="00856A9D" w:rsidRPr="009C00CC">
        <w:rPr>
          <w:rFonts w:ascii="Times New Roman" w:hAnsi="Times New Roman"/>
          <w:b/>
          <w:bCs/>
          <w:sz w:val="24"/>
          <w:szCs w:val="24"/>
          <w:lang w:val="ro-RO"/>
        </w:rPr>
        <w:t>ăț</w:t>
      </w:r>
      <w:r w:rsidRPr="009C00CC">
        <w:rPr>
          <w:rFonts w:ascii="Times New Roman" w:hAnsi="Times New Roman"/>
          <w:b/>
          <w:bCs/>
          <w:sz w:val="24"/>
          <w:szCs w:val="24"/>
          <w:lang w:val="ro-RO"/>
        </w:rPr>
        <w:t>ilor co</w:t>
      </w:r>
      <w:r w:rsidR="00856A9D" w:rsidRPr="009C00CC">
        <w:rPr>
          <w:rFonts w:ascii="Times New Roman" w:hAnsi="Times New Roman"/>
          <w:b/>
          <w:bCs/>
          <w:sz w:val="24"/>
          <w:szCs w:val="24"/>
          <w:lang w:val="ro-RO"/>
        </w:rPr>
        <w:t>respunzătoare posturilor, cerinț</w:t>
      </w:r>
      <w:r w:rsidRPr="009C00CC">
        <w:rPr>
          <w:rFonts w:ascii="Times New Roman" w:hAnsi="Times New Roman"/>
          <w:b/>
          <w:bCs/>
          <w:sz w:val="24"/>
          <w:szCs w:val="24"/>
          <w:lang w:val="ro-RO"/>
        </w:rPr>
        <w:t xml:space="preserve">e specifice </w:t>
      </w:r>
      <w:r w:rsidR="00856A9D" w:rsidRPr="009C00CC">
        <w:rPr>
          <w:rFonts w:ascii="Times New Roman" w:hAnsi="Times New Roman"/>
          <w:b/>
          <w:bCs/>
          <w:sz w:val="24"/>
          <w:szCs w:val="24"/>
          <w:lang w:val="ro-RO"/>
        </w:rPr>
        <w:t>ș</w:t>
      </w:r>
      <w:r w:rsidRPr="009C00CC">
        <w:rPr>
          <w:rFonts w:ascii="Times New Roman" w:hAnsi="Times New Roman"/>
          <w:b/>
          <w:bCs/>
          <w:sz w:val="24"/>
          <w:szCs w:val="24"/>
          <w:lang w:val="ro-RO"/>
        </w:rPr>
        <w:t>i durata angaj</w:t>
      </w:r>
      <w:r w:rsidR="00856A9D" w:rsidRPr="009C00CC">
        <w:rPr>
          <w:rFonts w:ascii="Times New Roman" w:hAnsi="Times New Roman"/>
          <w:b/>
          <w:bCs/>
          <w:sz w:val="24"/>
          <w:szCs w:val="24"/>
          <w:lang w:val="ro-RO"/>
        </w:rPr>
        <w:t>ă</w:t>
      </w:r>
      <w:r w:rsidRPr="009C00CC">
        <w:rPr>
          <w:rFonts w:ascii="Times New Roman" w:hAnsi="Times New Roman"/>
          <w:b/>
          <w:bCs/>
          <w:sz w:val="24"/>
          <w:szCs w:val="24"/>
          <w:lang w:val="ro-RO"/>
        </w:rPr>
        <w:t>rii:</w:t>
      </w:r>
    </w:p>
    <w:p w14:paraId="5F074FD4" w14:textId="77777777" w:rsidR="00A01767" w:rsidRPr="009C00CC" w:rsidRDefault="00A01767" w:rsidP="00100602">
      <w:pPr>
        <w:rPr>
          <w:b/>
          <w:bCs/>
          <w:sz w:val="24"/>
          <w:szCs w:val="24"/>
        </w:rPr>
      </w:pPr>
    </w:p>
    <w:p w14:paraId="1C19C437" w14:textId="77777777" w:rsidR="00A01767" w:rsidRPr="009C00CC" w:rsidRDefault="00A01767" w:rsidP="00FA0CF9">
      <w:pPr>
        <w:spacing w:line="276" w:lineRule="auto"/>
        <w:contextualSpacing/>
        <w:jc w:val="both"/>
        <w:rPr>
          <w:sz w:val="24"/>
          <w:szCs w:val="24"/>
        </w:rPr>
      </w:pPr>
    </w:p>
    <w:p w14:paraId="4928898A" w14:textId="4D6FF3EF" w:rsidR="00FA0CF9" w:rsidRPr="009C00CC" w:rsidRDefault="000A04CA" w:rsidP="00FA0CF9">
      <w:pPr>
        <w:rPr>
          <w:b/>
          <w:sz w:val="24"/>
          <w:szCs w:val="24"/>
        </w:rPr>
      </w:pPr>
      <w:r w:rsidRPr="009C00CC">
        <w:rPr>
          <w:b/>
          <w:sz w:val="24"/>
          <w:szCs w:val="24"/>
        </w:rPr>
        <w:t>1</w:t>
      </w:r>
      <w:r w:rsidR="00FA0CF9" w:rsidRPr="009C00CC">
        <w:rPr>
          <w:b/>
          <w:sz w:val="24"/>
          <w:szCs w:val="24"/>
        </w:rPr>
        <w:t>. DENUMIREA POSTULUI: Expert Medical 3</w:t>
      </w:r>
    </w:p>
    <w:p w14:paraId="33313C44" w14:textId="77777777" w:rsidR="00FA0CF9" w:rsidRPr="009C00CC" w:rsidRDefault="00FA0CF9" w:rsidP="00FA0CF9"/>
    <w:p w14:paraId="02E1BAF9" w14:textId="77777777" w:rsidR="00FA0CF9" w:rsidRPr="009C00CC" w:rsidRDefault="00FA0CF9" w:rsidP="00FA0CF9">
      <w:pPr>
        <w:rPr>
          <w:sz w:val="24"/>
          <w:szCs w:val="24"/>
        </w:rPr>
      </w:pPr>
      <w:r w:rsidRPr="009C00CC">
        <w:rPr>
          <w:sz w:val="24"/>
          <w:szCs w:val="24"/>
        </w:rPr>
        <w:t>Cod COR: 221201</w:t>
      </w:r>
    </w:p>
    <w:p w14:paraId="28CE93C3" w14:textId="77777777" w:rsidR="00FA0CF9" w:rsidRPr="009C00CC" w:rsidRDefault="00FA0CF9" w:rsidP="00FA0CF9"/>
    <w:p w14:paraId="18076740" w14:textId="77777777" w:rsidR="00FA0CF9" w:rsidRPr="009C00CC" w:rsidRDefault="00FA0CF9" w:rsidP="00FA0CF9">
      <w:pPr>
        <w:rPr>
          <w:sz w:val="24"/>
          <w:szCs w:val="24"/>
        </w:rPr>
      </w:pPr>
      <w:r w:rsidRPr="009C00CC">
        <w:rPr>
          <w:sz w:val="24"/>
          <w:szCs w:val="24"/>
        </w:rPr>
        <w:t>DENUMIREA PROIECTULUI: “LIVERO 4 SE – Program integrat pentru prevenția, depistarea precoce și direcționarea către tratament a pacienților cu boli hepatice cronice aparținând grupurilor vulnerabile din regiunea SUD-EST"</w:t>
      </w:r>
    </w:p>
    <w:p w14:paraId="6F10D0B3" w14:textId="77777777" w:rsidR="00FA0CF9" w:rsidRPr="009C00CC" w:rsidRDefault="00FA0CF9" w:rsidP="00FA0CF9"/>
    <w:p w14:paraId="2AE876B4" w14:textId="6C1DBED4" w:rsidR="00FA0CF9" w:rsidRPr="009C00CC" w:rsidRDefault="00FA0CF9" w:rsidP="00FF7A80">
      <w:pPr>
        <w:spacing w:line="276" w:lineRule="auto"/>
        <w:contextualSpacing/>
        <w:jc w:val="both"/>
        <w:rPr>
          <w:b/>
          <w:bCs/>
          <w:sz w:val="24"/>
          <w:szCs w:val="24"/>
        </w:rPr>
      </w:pPr>
      <w:r w:rsidRPr="009C00CC">
        <w:rPr>
          <w:b/>
          <w:bCs/>
          <w:sz w:val="24"/>
          <w:szCs w:val="24"/>
        </w:rPr>
        <w:t>I. Descrierea activităților, responsabilităților corespunzătoare postului:</w:t>
      </w:r>
    </w:p>
    <w:p w14:paraId="331EA10C" w14:textId="77777777" w:rsidR="00FA0CF9" w:rsidRPr="009C00CC" w:rsidRDefault="00FA0CF9" w:rsidP="00FA0CF9">
      <w:pPr>
        <w:jc w:val="both"/>
        <w:rPr>
          <w:sz w:val="24"/>
          <w:szCs w:val="24"/>
        </w:rPr>
      </w:pPr>
      <w:r w:rsidRPr="009C00CC">
        <w:rPr>
          <w:sz w:val="24"/>
          <w:szCs w:val="24"/>
        </w:rPr>
        <w:t>- Participa la elaborarea materialele informative ale centrului de preventie;</w:t>
      </w:r>
    </w:p>
    <w:p w14:paraId="3915120A" w14:textId="77777777" w:rsidR="00FA0CF9" w:rsidRPr="009C00CC" w:rsidRDefault="00FA0CF9" w:rsidP="00FA0CF9">
      <w:pPr>
        <w:jc w:val="both"/>
        <w:rPr>
          <w:sz w:val="24"/>
          <w:szCs w:val="24"/>
        </w:rPr>
      </w:pPr>
      <w:r w:rsidRPr="009C00CC">
        <w:rPr>
          <w:sz w:val="24"/>
          <w:szCs w:val="24"/>
        </w:rPr>
        <w:t>- Asigura fluxul de informatii necesar pentru desfasurarea activitatii de preventie;</w:t>
      </w:r>
    </w:p>
    <w:p w14:paraId="7861EAD0" w14:textId="3DB84722" w:rsidR="00FA0CF9" w:rsidRPr="009C00CC" w:rsidRDefault="00FA0CF9" w:rsidP="00FA0CF9">
      <w:pPr>
        <w:jc w:val="both"/>
        <w:rPr>
          <w:sz w:val="24"/>
          <w:szCs w:val="24"/>
        </w:rPr>
      </w:pPr>
      <w:r w:rsidRPr="009C00CC">
        <w:rPr>
          <w:sz w:val="24"/>
          <w:szCs w:val="24"/>
        </w:rPr>
        <w:t>- Sprijină echipa de implementare în identificarea și soluționarea barierelor medicale/ comunicaționale;</w:t>
      </w:r>
    </w:p>
    <w:p w14:paraId="5F7A1DF4" w14:textId="77777777" w:rsidR="00FA0CF9" w:rsidRPr="009C00CC" w:rsidRDefault="00FA0CF9" w:rsidP="00FA0CF9">
      <w:pPr>
        <w:jc w:val="both"/>
        <w:rPr>
          <w:sz w:val="24"/>
          <w:szCs w:val="24"/>
        </w:rPr>
      </w:pPr>
      <w:r w:rsidRPr="009C00CC">
        <w:rPr>
          <w:sz w:val="24"/>
          <w:szCs w:val="24"/>
        </w:rPr>
        <w:t>- Contribuie la întocmirea de ghiduri și materiale de informare pentru personalul medical și pacienți;</w:t>
      </w:r>
    </w:p>
    <w:p w14:paraId="6ADC0529" w14:textId="77777777" w:rsidR="00FA0CF9" w:rsidRPr="009C00CC" w:rsidRDefault="00FA0CF9" w:rsidP="00FA0CF9">
      <w:pPr>
        <w:jc w:val="both"/>
        <w:rPr>
          <w:sz w:val="24"/>
          <w:szCs w:val="24"/>
        </w:rPr>
      </w:pPr>
      <w:r w:rsidRPr="009C00CC">
        <w:rPr>
          <w:sz w:val="24"/>
          <w:szCs w:val="24"/>
        </w:rPr>
        <w:t>- Asistă la formarea medicilor de familie cu privire la elementele clinice esențiale ale screeningului;</w:t>
      </w:r>
    </w:p>
    <w:p w14:paraId="15BEE8D6" w14:textId="77777777" w:rsidR="00FA0CF9" w:rsidRPr="009C00CC" w:rsidRDefault="00FA0CF9" w:rsidP="00FA0CF9">
      <w:pPr>
        <w:jc w:val="both"/>
        <w:rPr>
          <w:sz w:val="24"/>
          <w:szCs w:val="24"/>
        </w:rPr>
      </w:pPr>
      <w:r w:rsidRPr="009C00CC">
        <w:rPr>
          <w:sz w:val="24"/>
          <w:szCs w:val="24"/>
        </w:rPr>
        <w:t>- Participa la evenimentele organizate in cadrul centrului de preventie;</w:t>
      </w:r>
    </w:p>
    <w:p w14:paraId="57F725CB" w14:textId="2B823858" w:rsidR="00FA0CF9" w:rsidRPr="009C00CC" w:rsidRDefault="00FA0CF9" w:rsidP="00FA0CF9">
      <w:pPr>
        <w:jc w:val="both"/>
        <w:rPr>
          <w:sz w:val="24"/>
          <w:szCs w:val="24"/>
        </w:rPr>
      </w:pPr>
      <w:r w:rsidRPr="009C00CC">
        <w:rPr>
          <w:sz w:val="24"/>
          <w:szCs w:val="24"/>
        </w:rPr>
        <w:t>- Participa la sedintele periodice ale echipei de implementare si la sedintele restranse de lucru;</w:t>
      </w:r>
    </w:p>
    <w:p w14:paraId="3F71C499" w14:textId="77777777" w:rsidR="00FA0CF9" w:rsidRPr="009C00CC" w:rsidRDefault="00FA0CF9" w:rsidP="00FA0CF9">
      <w:pPr>
        <w:jc w:val="both"/>
        <w:rPr>
          <w:sz w:val="24"/>
          <w:szCs w:val="24"/>
        </w:rPr>
      </w:pPr>
      <w:r w:rsidRPr="009C00CC">
        <w:rPr>
          <w:sz w:val="24"/>
          <w:szCs w:val="24"/>
        </w:rPr>
        <w:t>- Participa la intocmirea rapoarte/situatii centralizate/previziuni privind activitatea sa, solicitate de catre MP sau de catre finantator si institutiile de monitorizare si control ;</w:t>
      </w:r>
    </w:p>
    <w:p w14:paraId="0A8FF1FC" w14:textId="77777777" w:rsidR="00FA0CF9" w:rsidRPr="009C00CC" w:rsidRDefault="00FA0CF9" w:rsidP="00FA0CF9">
      <w:pPr>
        <w:jc w:val="both"/>
        <w:rPr>
          <w:sz w:val="24"/>
          <w:szCs w:val="24"/>
        </w:rPr>
      </w:pPr>
      <w:r w:rsidRPr="009C00CC">
        <w:rPr>
          <w:sz w:val="24"/>
          <w:szCs w:val="24"/>
        </w:rPr>
        <w:t>- Se asigura de indeplinirea corecta si in termen a sarcinilor asumate prin proiect;</w:t>
      </w:r>
    </w:p>
    <w:p w14:paraId="4F430033" w14:textId="77777777" w:rsidR="00FA0CF9" w:rsidRPr="009C00CC" w:rsidRDefault="00FA0CF9" w:rsidP="00FA0CF9">
      <w:pPr>
        <w:jc w:val="both"/>
        <w:rPr>
          <w:sz w:val="24"/>
          <w:szCs w:val="24"/>
        </w:rPr>
      </w:pPr>
      <w:r w:rsidRPr="009C00CC">
        <w:rPr>
          <w:sz w:val="24"/>
          <w:szCs w:val="24"/>
        </w:rPr>
        <w:t>- Intocmeste lunar raportul de activitate si fisa individuala de pontaj pana la 5 ale lunii urmatoare</w:t>
      </w:r>
    </w:p>
    <w:p w14:paraId="586B9272" w14:textId="77777777" w:rsidR="00FA0CF9" w:rsidRPr="009C00CC" w:rsidRDefault="00FA0CF9" w:rsidP="00FA0CF9">
      <w:pPr>
        <w:jc w:val="both"/>
        <w:rPr>
          <w:sz w:val="24"/>
          <w:szCs w:val="24"/>
        </w:rPr>
      </w:pPr>
    </w:p>
    <w:p w14:paraId="31DE0B2A" w14:textId="77777777" w:rsidR="00FA0CF9" w:rsidRPr="009C00CC" w:rsidRDefault="00FA0CF9" w:rsidP="00FA0CF9">
      <w:pPr>
        <w:jc w:val="both"/>
        <w:rPr>
          <w:sz w:val="24"/>
          <w:szCs w:val="24"/>
        </w:rPr>
      </w:pPr>
    </w:p>
    <w:p w14:paraId="2E5F0561" w14:textId="77777777" w:rsidR="00FA0CF9" w:rsidRPr="009C00CC" w:rsidRDefault="00FA0CF9" w:rsidP="00FA0CF9">
      <w:pPr>
        <w:spacing w:line="276" w:lineRule="auto"/>
        <w:contextualSpacing/>
        <w:jc w:val="both"/>
        <w:rPr>
          <w:b/>
          <w:bCs/>
          <w:sz w:val="24"/>
          <w:szCs w:val="24"/>
        </w:rPr>
      </w:pPr>
      <w:r w:rsidRPr="009C00CC">
        <w:rPr>
          <w:b/>
          <w:bCs/>
          <w:sz w:val="24"/>
          <w:szCs w:val="24"/>
        </w:rPr>
        <w:lastRenderedPageBreak/>
        <w:t>II. Cerințe specifice:</w:t>
      </w:r>
    </w:p>
    <w:p w14:paraId="0E5E19C8" w14:textId="10D0AAD9" w:rsidR="00FA0CF9" w:rsidRPr="009C00CC" w:rsidRDefault="00FA0CF9" w:rsidP="00FA0CF9">
      <w:pPr>
        <w:numPr>
          <w:ilvl w:val="0"/>
          <w:numId w:val="25"/>
        </w:numPr>
        <w:tabs>
          <w:tab w:val="left" w:pos="2835"/>
        </w:tabs>
        <w:autoSpaceDE w:val="0"/>
        <w:autoSpaceDN w:val="0"/>
        <w:adjustRightInd w:val="0"/>
        <w:spacing w:line="276" w:lineRule="auto"/>
        <w:contextualSpacing/>
        <w:jc w:val="both"/>
        <w:rPr>
          <w:rFonts w:eastAsia="Calibri"/>
          <w:sz w:val="24"/>
          <w:szCs w:val="24"/>
          <w:lang w:eastAsia="en-US"/>
        </w:rPr>
      </w:pPr>
      <w:r w:rsidRPr="009C00CC">
        <w:rPr>
          <w:b/>
          <w:bCs/>
          <w:sz w:val="24"/>
          <w:szCs w:val="24"/>
        </w:rPr>
        <w:t>Educația solicitată</w:t>
      </w:r>
      <w:r w:rsidRPr="009C00CC">
        <w:t xml:space="preserve"> </w:t>
      </w:r>
      <w:r w:rsidRPr="009C00CC">
        <w:rPr>
          <w:sz w:val="24"/>
          <w:szCs w:val="24"/>
        </w:rPr>
        <w:t xml:space="preserve">Studii superioare de lungă durată – Medicină; Certificat de medic specialist </w:t>
      </w:r>
      <w:r w:rsidR="00505F4A" w:rsidRPr="009C00CC">
        <w:rPr>
          <w:sz w:val="24"/>
          <w:szCs w:val="24"/>
        </w:rPr>
        <w:t>gastroenterologie</w:t>
      </w:r>
    </w:p>
    <w:p w14:paraId="4B0FC255" w14:textId="618DC1E9" w:rsidR="00FA0CF9" w:rsidRPr="009C00CC" w:rsidRDefault="00FA0CF9" w:rsidP="00FA0CF9">
      <w:pPr>
        <w:numPr>
          <w:ilvl w:val="0"/>
          <w:numId w:val="25"/>
        </w:numPr>
        <w:tabs>
          <w:tab w:val="left" w:pos="2835"/>
        </w:tabs>
        <w:autoSpaceDE w:val="0"/>
        <w:autoSpaceDN w:val="0"/>
        <w:adjustRightInd w:val="0"/>
        <w:spacing w:line="276" w:lineRule="auto"/>
        <w:contextualSpacing/>
        <w:jc w:val="both"/>
        <w:rPr>
          <w:rFonts w:eastAsia="Calibri"/>
          <w:sz w:val="24"/>
          <w:szCs w:val="24"/>
          <w:lang w:eastAsia="en-US"/>
        </w:rPr>
      </w:pPr>
      <w:r w:rsidRPr="009C00CC">
        <w:rPr>
          <w:b/>
          <w:bCs/>
          <w:sz w:val="24"/>
          <w:szCs w:val="24"/>
        </w:rPr>
        <w:t>Experiența</w:t>
      </w:r>
      <w:r w:rsidRPr="009C00CC">
        <w:rPr>
          <w:sz w:val="24"/>
          <w:szCs w:val="24"/>
        </w:rPr>
        <w:t xml:space="preserve"> </w:t>
      </w:r>
      <w:r w:rsidRPr="009C00CC">
        <w:rPr>
          <w:b/>
          <w:bCs/>
          <w:sz w:val="24"/>
          <w:szCs w:val="24"/>
        </w:rPr>
        <w:t xml:space="preserve">solicitată: </w:t>
      </w:r>
      <w:r w:rsidRPr="009C00CC">
        <w:rPr>
          <w:sz w:val="24"/>
          <w:szCs w:val="24"/>
        </w:rPr>
        <w:t>Experiență profesională intre 5-10 ani</w:t>
      </w:r>
    </w:p>
    <w:p w14:paraId="369F04F5" w14:textId="77777777" w:rsidR="00FA0CF9" w:rsidRPr="009C00CC" w:rsidRDefault="00FA0CF9" w:rsidP="00FA0CF9">
      <w:pPr>
        <w:numPr>
          <w:ilvl w:val="0"/>
          <w:numId w:val="25"/>
        </w:numPr>
        <w:tabs>
          <w:tab w:val="left" w:pos="2835"/>
        </w:tabs>
        <w:autoSpaceDE w:val="0"/>
        <w:autoSpaceDN w:val="0"/>
        <w:adjustRightInd w:val="0"/>
        <w:spacing w:line="276" w:lineRule="auto"/>
        <w:contextualSpacing/>
        <w:jc w:val="both"/>
        <w:rPr>
          <w:rFonts w:eastAsia="Calibri"/>
          <w:sz w:val="24"/>
          <w:szCs w:val="24"/>
          <w:lang w:eastAsia="en-US"/>
        </w:rPr>
      </w:pPr>
      <w:r w:rsidRPr="009C00CC">
        <w:rPr>
          <w:b/>
          <w:bCs/>
          <w:sz w:val="24"/>
          <w:szCs w:val="24"/>
        </w:rPr>
        <w:t xml:space="preserve">Competențe solicitate: </w:t>
      </w:r>
      <w:r w:rsidRPr="009C00CC">
        <w:rPr>
          <w:rFonts w:eastAsia="Calibri"/>
          <w:sz w:val="24"/>
          <w:szCs w:val="24"/>
          <w:lang w:eastAsia="en-US"/>
        </w:rPr>
        <w:t>Competente si aptitudini de comunicare: competen</w:t>
      </w:r>
      <w:r w:rsidRPr="009C00CC">
        <w:rPr>
          <w:rFonts w:eastAsia="Calibri" w:hint="eastAsia"/>
          <w:sz w:val="24"/>
          <w:szCs w:val="24"/>
          <w:lang w:eastAsia="en-US"/>
        </w:rPr>
        <w:t>ţ</w:t>
      </w:r>
      <w:r w:rsidRPr="009C00CC">
        <w:rPr>
          <w:rFonts w:eastAsia="Calibri"/>
          <w:sz w:val="24"/>
          <w:szCs w:val="24"/>
          <w:lang w:eastAsia="en-US"/>
        </w:rPr>
        <w:t xml:space="preserve">e de planificare </w:t>
      </w:r>
      <w:r w:rsidRPr="009C00CC">
        <w:rPr>
          <w:rFonts w:eastAsia="Calibri" w:hint="eastAsia"/>
          <w:sz w:val="24"/>
          <w:szCs w:val="24"/>
          <w:lang w:eastAsia="en-US"/>
        </w:rPr>
        <w:t>ş</w:t>
      </w:r>
      <w:r w:rsidRPr="009C00CC">
        <w:rPr>
          <w:rFonts w:eastAsia="Calibri"/>
          <w:sz w:val="24"/>
          <w:szCs w:val="24"/>
          <w:lang w:eastAsia="en-US"/>
        </w:rPr>
        <w:t xml:space="preserve">i coordonare, capacitatea de a asculta si a interpreta dinamicile relationale din interiorul grupurilor, capacitate de lucru </w:t>
      </w:r>
      <w:r w:rsidRPr="009C00CC">
        <w:rPr>
          <w:rFonts w:eastAsia="Calibri" w:hint="eastAsia"/>
          <w:sz w:val="24"/>
          <w:szCs w:val="24"/>
          <w:lang w:eastAsia="en-US"/>
        </w:rPr>
        <w:t>î</w:t>
      </w:r>
      <w:r w:rsidRPr="009C00CC">
        <w:rPr>
          <w:rFonts w:eastAsia="Calibri"/>
          <w:sz w:val="24"/>
          <w:szCs w:val="24"/>
          <w:lang w:eastAsia="en-US"/>
        </w:rPr>
        <w:t>n echip</w:t>
      </w:r>
      <w:r w:rsidRPr="009C00CC">
        <w:rPr>
          <w:rFonts w:eastAsia="Calibri" w:hint="eastAsia"/>
          <w:sz w:val="24"/>
          <w:szCs w:val="24"/>
          <w:lang w:eastAsia="en-US"/>
        </w:rPr>
        <w:t>ă</w:t>
      </w:r>
    </w:p>
    <w:p w14:paraId="0D8DE8D3" w14:textId="0819EC8B" w:rsidR="00FA0CF9" w:rsidRPr="009C00CC" w:rsidRDefault="00FA0CF9" w:rsidP="00FA0CF9">
      <w:pPr>
        <w:numPr>
          <w:ilvl w:val="0"/>
          <w:numId w:val="25"/>
        </w:numPr>
        <w:tabs>
          <w:tab w:val="left" w:pos="2835"/>
        </w:tabs>
        <w:autoSpaceDE w:val="0"/>
        <w:autoSpaceDN w:val="0"/>
        <w:adjustRightInd w:val="0"/>
        <w:spacing w:line="276" w:lineRule="auto"/>
        <w:contextualSpacing/>
        <w:jc w:val="both"/>
        <w:rPr>
          <w:rFonts w:eastAsia="Calibri"/>
          <w:sz w:val="24"/>
          <w:szCs w:val="24"/>
          <w:lang w:eastAsia="en-US"/>
        </w:rPr>
      </w:pPr>
      <w:r w:rsidRPr="009C00CC">
        <w:rPr>
          <w:rFonts w:eastAsia="Calibri"/>
          <w:b/>
          <w:sz w:val="24"/>
          <w:szCs w:val="24"/>
          <w:lang w:eastAsia="en-US"/>
        </w:rPr>
        <w:t>Alte cerinţe</w:t>
      </w:r>
      <w:r w:rsidRPr="009C00CC">
        <w:rPr>
          <w:rFonts w:eastAsia="Calibri"/>
          <w:sz w:val="24"/>
          <w:szCs w:val="24"/>
          <w:lang w:eastAsia="en-US"/>
        </w:rPr>
        <w:t xml:space="preserve">: cunoştinţe de operare PC / MsOffice (Word, Excel, e-mail, platforme electronice), </w:t>
      </w:r>
      <w:r w:rsidRPr="009C00CC">
        <w:rPr>
          <w:sz w:val="24"/>
          <w:szCs w:val="24"/>
        </w:rPr>
        <w:t>mobilitate (disponibilitate pentru deplasare)</w:t>
      </w:r>
    </w:p>
    <w:p w14:paraId="18299483" w14:textId="77777777" w:rsidR="00FA0CF9" w:rsidRPr="009C00CC" w:rsidRDefault="00FA0CF9" w:rsidP="00FA0CF9">
      <w:pPr>
        <w:autoSpaceDE w:val="0"/>
        <w:autoSpaceDN w:val="0"/>
        <w:adjustRightInd w:val="0"/>
        <w:spacing w:line="276" w:lineRule="auto"/>
        <w:rPr>
          <w:b/>
          <w:bCs/>
          <w:color w:val="000000"/>
          <w:sz w:val="24"/>
          <w:szCs w:val="24"/>
          <w:lang w:eastAsia="en-US"/>
        </w:rPr>
      </w:pPr>
    </w:p>
    <w:p w14:paraId="0E331F5D" w14:textId="71AE5B4F" w:rsidR="00FA0CF9" w:rsidRPr="009C00CC" w:rsidRDefault="00FA0CF9" w:rsidP="00FA0CF9">
      <w:pPr>
        <w:spacing w:line="276" w:lineRule="auto"/>
        <w:contextualSpacing/>
        <w:jc w:val="both"/>
        <w:rPr>
          <w:sz w:val="24"/>
          <w:szCs w:val="24"/>
        </w:rPr>
      </w:pPr>
      <w:r w:rsidRPr="009C00CC">
        <w:rPr>
          <w:b/>
          <w:bCs/>
          <w:sz w:val="24"/>
          <w:szCs w:val="24"/>
        </w:rPr>
        <w:t xml:space="preserve">III. Durata: </w:t>
      </w:r>
      <w:r w:rsidR="00A01767" w:rsidRPr="009C00CC">
        <w:rPr>
          <w:bCs/>
          <w:sz w:val="24"/>
          <w:szCs w:val="24"/>
        </w:rPr>
        <w:t>33</w:t>
      </w:r>
      <w:r w:rsidRPr="009C00CC">
        <w:rPr>
          <w:bCs/>
          <w:sz w:val="24"/>
          <w:szCs w:val="24"/>
        </w:rPr>
        <w:t xml:space="preserve"> luni,</w:t>
      </w:r>
      <w:r w:rsidRPr="009C00CC">
        <w:rPr>
          <w:sz w:val="24"/>
          <w:szCs w:val="24"/>
        </w:rPr>
        <w:t xml:space="preserve"> timp parțial de lucru 63 ore/ lună</w:t>
      </w:r>
    </w:p>
    <w:p w14:paraId="5C0A166E" w14:textId="77777777" w:rsidR="00100602" w:rsidRPr="009C00CC" w:rsidRDefault="00100602" w:rsidP="00E446A0">
      <w:pPr>
        <w:spacing w:line="276" w:lineRule="auto"/>
        <w:contextualSpacing/>
        <w:jc w:val="both"/>
        <w:rPr>
          <w:sz w:val="24"/>
          <w:szCs w:val="24"/>
        </w:rPr>
      </w:pPr>
    </w:p>
    <w:p w14:paraId="429F43C8" w14:textId="77777777" w:rsidR="00100602" w:rsidRPr="009C00CC" w:rsidRDefault="00100602" w:rsidP="00E446A0">
      <w:pPr>
        <w:autoSpaceDE w:val="0"/>
        <w:autoSpaceDN w:val="0"/>
        <w:adjustRightInd w:val="0"/>
        <w:spacing w:line="276" w:lineRule="auto"/>
        <w:rPr>
          <w:b/>
          <w:bCs/>
          <w:color w:val="000000"/>
          <w:sz w:val="24"/>
          <w:szCs w:val="24"/>
          <w:lang w:eastAsia="en-US"/>
        </w:rPr>
      </w:pPr>
    </w:p>
    <w:p w14:paraId="5464CA63" w14:textId="735D4673" w:rsidR="00A271A0" w:rsidRPr="009C00CC" w:rsidRDefault="000A04CA" w:rsidP="00A271A0">
      <w:pPr>
        <w:rPr>
          <w:b/>
          <w:sz w:val="24"/>
          <w:szCs w:val="24"/>
        </w:rPr>
      </w:pPr>
      <w:r w:rsidRPr="009C00CC">
        <w:rPr>
          <w:b/>
          <w:sz w:val="24"/>
          <w:szCs w:val="24"/>
        </w:rPr>
        <w:t>2</w:t>
      </w:r>
      <w:r w:rsidR="004E0D54" w:rsidRPr="009C00CC">
        <w:rPr>
          <w:b/>
          <w:sz w:val="24"/>
          <w:szCs w:val="24"/>
        </w:rPr>
        <w:t xml:space="preserve">. </w:t>
      </w:r>
      <w:r w:rsidR="00A271A0" w:rsidRPr="009C00CC">
        <w:rPr>
          <w:b/>
          <w:sz w:val="24"/>
          <w:szCs w:val="24"/>
        </w:rPr>
        <w:t>DENUMIREA POSTULUI: Operator Call Center 1 si 2</w:t>
      </w:r>
    </w:p>
    <w:p w14:paraId="46267196" w14:textId="77777777" w:rsidR="004E0D54" w:rsidRPr="009C00CC" w:rsidRDefault="004E0D54" w:rsidP="00A271A0"/>
    <w:p w14:paraId="39B514A7" w14:textId="77777777" w:rsidR="00A271A0" w:rsidRPr="009C00CC" w:rsidRDefault="00A271A0" w:rsidP="00A271A0">
      <w:pPr>
        <w:rPr>
          <w:sz w:val="24"/>
          <w:szCs w:val="24"/>
        </w:rPr>
      </w:pPr>
      <w:r w:rsidRPr="009C00CC">
        <w:rPr>
          <w:sz w:val="24"/>
          <w:szCs w:val="24"/>
        </w:rPr>
        <w:t>Cod COR: 333907</w:t>
      </w:r>
    </w:p>
    <w:p w14:paraId="72E61897" w14:textId="77777777" w:rsidR="00A271A0" w:rsidRPr="009C00CC" w:rsidRDefault="00A271A0" w:rsidP="00A271A0"/>
    <w:p w14:paraId="5660D8C5" w14:textId="77777777" w:rsidR="004E0D54" w:rsidRPr="009C00CC" w:rsidRDefault="004E0D54" w:rsidP="004E0D54">
      <w:pPr>
        <w:rPr>
          <w:sz w:val="24"/>
          <w:szCs w:val="24"/>
        </w:rPr>
      </w:pPr>
      <w:r w:rsidRPr="009C00CC">
        <w:rPr>
          <w:sz w:val="24"/>
          <w:szCs w:val="24"/>
        </w:rPr>
        <w:t>DENUMIREA PROIECTULUI: “LIVERO 4 SE – Program integrat pentru prevenția, depistarea precoce și direcționarea către tratament a pacienților cu boli hepatice cronice aparținând grupurilor vulnerabile din regiunea SUD-EST"</w:t>
      </w:r>
    </w:p>
    <w:p w14:paraId="21724D70" w14:textId="77777777" w:rsidR="004E0D54" w:rsidRPr="009C00CC" w:rsidRDefault="004E0D54" w:rsidP="00A271A0"/>
    <w:p w14:paraId="6F739BFD" w14:textId="50C68D0B" w:rsidR="00A271A0" w:rsidRPr="009C00CC" w:rsidRDefault="00FF7A80" w:rsidP="00FF7A80">
      <w:pPr>
        <w:spacing w:line="276" w:lineRule="auto"/>
        <w:contextualSpacing/>
        <w:jc w:val="both"/>
        <w:rPr>
          <w:b/>
          <w:bCs/>
          <w:sz w:val="24"/>
          <w:szCs w:val="24"/>
        </w:rPr>
      </w:pPr>
      <w:r w:rsidRPr="009C00CC">
        <w:rPr>
          <w:b/>
          <w:bCs/>
          <w:sz w:val="24"/>
          <w:szCs w:val="24"/>
        </w:rPr>
        <w:t>I. Descrierea activităților, responsabilităților corespunzătoare postului</w:t>
      </w:r>
      <w:r w:rsidR="00A271A0" w:rsidRPr="009C00CC">
        <w:rPr>
          <w:sz w:val="24"/>
          <w:szCs w:val="24"/>
        </w:rPr>
        <w:t>:</w:t>
      </w:r>
    </w:p>
    <w:p w14:paraId="02389B2B" w14:textId="5CAF2126" w:rsidR="000A04CA" w:rsidRPr="009C00CC" w:rsidRDefault="004E0D54" w:rsidP="00A271A0">
      <w:pPr>
        <w:rPr>
          <w:sz w:val="24"/>
          <w:szCs w:val="24"/>
        </w:rPr>
      </w:pPr>
      <w:r w:rsidRPr="009C00CC">
        <w:rPr>
          <w:sz w:val="24"/>
          <w:szCs w:val="24"/>
        </w:rPr>
        <w:t xml:space="preserve">- </w:t>
      </w:r>
      <w:r w:rsidR="00A271A0" w:rsidRPr="009C00CC">
        <w:rPr>
          <w:sz w:val="24"/>
          <w:szCs w:val="24"/>
        </w:rPr>
        <w:t>Preia apeluri telefonice de la persoane interesate de programul de screening boli hepatice cronice și oferă informații clare și corecte despre condițiile de eligibilitate, beneficiile testării, traseul pacientului și locațiile unde se desfășoară activitățile;</w:t>
      </w:r>
    </w:p>
    <w:p w14:paraId="76C8503A" w14:textId="77777777" w:rsidR="000A04CA" w:rsidRPr="009C00CC" w:rsidRDefault="000A04CA" w:rsidP="000A04CA">
      <w:pPr>
        <w:rPr>
          <w:sz w:val="24"/>
          <w:szCs w:val="24"/>
        </w:rPr>
      </w:pPr>
      <w:r w:rsidRPr="009C00CC">
        <w:rPr>
          <w:sz w:val="24"/>
          <w:szCs w:val="24"/>
        </w:rPr>
        <w:t>- Efectuează apeluri de informare și mobilizare, în baza listelor furnizate de echipa de proiect, în vederea programării beneficiarilor la consultații ;</w:t>
      </w:r>
    </w:p>
    <w:p w14:paraId="7DBABAAD" w14:textId="77777777" w:rsidR="000A04CA" w:rsidRPr="009C00CC" w:rsidRDefault="000A04CA" w:rsidP="000A04CA">
      <w:pPr>
        <w:rPr>
          <w:sz w:val="24"/>
          <w:szCs w:val="24"/>
        </w:rPr>
      </w:pPr>
      <w:r w:rsidRPr="009C00CC">
        <w:rPr>
          <w:sz w:val="24"/>
          <w:szCs w:val="24"/>
        </w:rPr>
        <w:t>- Sprijină pacienții în clarificarea pașilor necesari participării la screening și oferă îndrumări privind completarea documentelor (chestionar de risc, consimțământ informat etc.);</w:t>
      </w:r>
    </w:p>
    <w:p w14:paraId="7F98778E" w14:textId="77777777" w:rsidR="000A04CA" w:rsidRPr="009C00CC" w:rsidRDefault="000A04CA" w:rsidP="000A04CA">
      <w:pPr>
        <w:rPr>
          <w:sz w:val="24"/>
          <w:szCs w:val="24"/>
        </w:rPr>
      </w:pPr>
      <w:r w:rsidRPr="009C00CC">
        <w:rPr>
          <w:sz w:val="24"/>
          <w:szCs w:val="24"/>
        </w:rPr>
        <w:t>- Redirecționează solicitările care depășesc competența postului către Coordonatorul CRP sau medicii implicați în proiect;</w:t>
      </w:r>
    </w:p>
    <w:p w14:paraId="172F7468" w14:textId="77777777" w:rsidR="000A04CA" w:rsidRPr="009C00CC" w:rsidRDefault="000A04CA" w:rsidP="000A04CA">
      <w:pPr>
        <w:rPr>
          <w:sz w:val="24"/>
          <w:szCs w:val="24"/>
        </w:rPr>
      </w:pPr>
      <w:r w:rsidRPr="009C00CC">
        <w:rPr>
          <w:sz w:val="24"/>
          <w:szCs w:val="24"/>
        </w:rPr>
        <w:t>- Colaborează cu echipa tehnică și medicală pentru actualizarea statusului fiecărui pacient (contactat /necontactat / programat etc.);</w:t>
      </w:r>
    </w:p>
    <w:p w14:paraId="129169F7" w14:textId="77777777" w:rsidR="000A04CA" w:rsidRPr="009C00CC" w:rsidRDefault="000A04CA" w:rsidP="000A04CA">
      <w:pPr>
        <w:rPr>
          <w:sz w:val="24"/>
          <w:szCs w:val="24"/>
        </w:rPr>
      </w:pPr>
      <w:r w:rsidRPr="009C00CC">
        <w:rPr>
          <w:sz w:val="24"/>
          <w:szCs w:val="24"/>
        </w:rPr>
        <w:t>- Respectă procedurile privind protecția datelor cu caracter personal și confidențialitatea medicală;</w:t>
      </w:r>
    </w:p>
    <w:p w14:paraId="6F9AD456" w14:textId="77777777" w:rsidR="000A04CA" w:rsidRPr="009C00CC" w:rsidRDefault="000A04CA" w:rsidP="000A04CA">
      <w:pPr>
        <w:rPr>
          <w:sz w:val="24"/>
          <w:szCs w:val="24"/>
        </w:rPr>
      </w:pPr>
      <w:r w:rsidRPr="009C00CC">
        <w:rPr>
          <w:sz w:val="24"/>
          <w:szCs w:val="24"/>
        </w:rPr>
        <w:t>- Participa la sedintele periodice ale echipei de implementare si la sedintele restranse de lucru ;</w:t>
      </w:r>
    </w:p>
    <w:p w14:paraId="21D0DC82" w14:textId="77777777" w:rsidR="000A04CA" w:rsidRPr="009C00CC" w:rsidRDefault="000A04CA" w:rsidP="000A04CA">
      <w:pPr>
        <w:rPr>
          <w:sz w:val="24"/>
          <w:szCs w:val="24"/>
        </w:rPr>
      </w:pPr>
      <w:r w:rsidRPr="009C00CC">
        <w:rPr>
          <w:sz w:val="24"/>
          <w:szCs w:val="24"/>
        </w:rPr>
        <w:t>- Participa la intocmirea rapoarte/situatii centralizate/previziuni privind activitatea sa, solicitate de catre MP sau de catre finantator si institutiile de monitorizare si control ;</w:t>
      </w:r>
    </w:p>
    <w:p w14:paraId="64A8250A" w14:textId="77777777" w:rsidR="000A04CA" w:rsidRPr="009C00CC" w:rsidRDefault="000A04CA" w:rsidP="000A04CA">
      <w:pPr>
        <w:rPr>
          <w:sz w:val="24"/>
          <w:szCs w:val="24"/>
        </w:rPr>
      </w:pPr>
      <w:r w:rsidRPr="009C00CC">
        <w:rPr>
          <w:sz w:val="24"/>
          <w:szCs w:val="24"/>
        </w:rPr>
        <w:t>- Se asigura de indeplinirea corecta si in termen a sarcinilor asumate prin proiect;</w:t>
      </w:r>
    </w:p>
    <w:p w14:paraId="21A1EB38" w14:textId="77777777" w:rsidR="000A04CA" w:rsidRPr="009C00CC" w:rsidRDefault="000A04CA" w:rsidP="000A04CA">
      <w:pPr>
        <w:rPr>
          <w:sz w:val="24"/>
          <w:szCs w:val="24"/>
        </w:rPr>
      </w:pPr>
      <w:r w:rsidRPr="009C00CC">
        <w:rPr>
          <w:sz w:val="24"/>
          <w:szCs w:val="24"/>
        </w:rPr>
        <w:t>- Intocmeste lunar raportul de activitate si fisa individuala de pontaj pana la 5 ale lunii urmatoare</w:t>
      </w:r>
    </w:p>
    <w:p w14:paraId="5BC97D1D" w14:textId="77777777" w:rsidR="000A04CA" w:rsidRPr="009C00CC" w:rsidRDefault="000A04CA" w:rsidP="000A04CA"/>
    <w:p w14:paraId="5BD19D19" w14:textId="77777777" w:rsidR="000A04CA" w:rsidRPr="009C00CC" w:rsidRDefault="000A04CA" w:rsidP="000A04CA">
      <w:pPr>
        <w:spacing w:line="276" w:lineRule="auto"/>
        <w:contextualSpacing/>
        <w:jc w:val="both"/>
        <w:rPr>
          <w:b/>
          <w:bCs/>
          <w:sz w:val="24"/>
          <w:szCs w:val="24"/>
        </w:rPr>
      </w:pPr>
      <w:r w:rsidRPr="009C00CC">
        <w:rPr>
          <w:b/>
          <w:bCs/>
          <w:sz w:val="24"/>
          <w:szCs w:val="24"/>
        </w:rPr>
        <w:t>II. Cerințe specifice:</w:t>
      </w:r>
    </w:p>
    <w:p w14:paraId="1384A093" w14:textId="77777777" w:rsidR="000A04CA" w:rsidRPr="009C00CC" w:rsidRDefault="000A04CA" w:rsidP="000A04CA">
      <w:pPr>
        <w:numPr>
          <w:ilvl w:val="0"/>
          <w:numId w:val="25"/>
        </w:numPr>
        <w:tabs>
          <w:tab w:val="left" w:pos="2835"/>
        </w:tabs>
        <w:autoSpaceDE w:val="0"/>
        <w:autoSpaceDN w:val="0"/>
        <w:adjustRightInd w:val="0"/>
        <w:spacing w:line="276" w:lineRule="auto"/>
        <w:contextualSpacing/>
        <w:jc w:val="both"/>
        <w:rPr>
          <w:rFonts w:eastAsia="Calibri"/>
          <w:sz w:val="24"/>
          <w:szCs w:val="24"/>
          <w:lang w:eastAsia="en-US"/>
        </w:rPr>
      </w:pPr>
      <w:r w:rsidRPr="009C00CC">
        <w:rPr>
          <w:b/>
          <w:bCs/>
          <w:sz w:val="24"/>
          <w:szCs w:val="24"/>
        </w:rPr>
        <w:t>Educația solicitată:</w:t>
      </w:r>
      <w:r w:rsidRPr="009C00CC">
        <w:rPr>
          <w:sz w:val="24"/>
          <w:szCs w:val="24"/>
        </w:rPr>
        <w:t xml:space="preserve"> Studii</w:t>
      </w:r>
      <w:r w:rsidRPr="009C00CC">
        <w:rPr>
          <w:spacing w:val="8"/>
          <w:sz w:val="24"/>
          <w:szCs w:val="24"/>
        </w:rPr>
        <w:t xml:space="preserve"> </w:t>
      </w:r>
      <w:r w:rsidRPr="009C00CC">
        <w:rPr>
          <w:spacing w:val="-1"/>
          <w:sz w:val="24"/>
          <w:szCs w:val="24"/>
        </w:rPr>
        <w:t>medii</w:t>
      </w:r>
      <w:r w:rsidRPr="009C00CC">
        <w:rPr>
          <w:spacing w:val="9"/>
          <w:sz w:val="24"/>
          <w:szCs w:val="24"/>
        </w:rPr>
        <w:t xml:space="preserve"> </w:t>
      </w:r>
      <w:r w:rsidRPr="009C00CC">
        <w:rPr>
          <w:spacing w:val="-1"/>
          <w:sz w:val="24"/>
          <w:szCs w:val="24"/>
        </w:rPr>
        <w:t>sau</w:t>
      </w:r>
      <w:r w:rsidRPr="009C00CC">
        <w:rPr>
          <w:spacing w:val="10"/>
          <w:sz w:val="24"/>
          <w:szCs w:val="24"/>
        </w:rPr>
        <w:t xml:space="preserve"> </w:t>
      </w:r>
      <w:r w:rsidRPr="009C00CC">
        <w:rPr>
          <w:spacing w:val="-1"/>
          <w:sz w:val="24"/>
          <w:szCs w:val="24"/>
        </w:rPr>
        <w:t>superioare</w:t>
      </w:r>
    </w:p>
    <w:p w14:paraId="6210EEBB" w14:textId="77777777" w:rsidR="000A04CA" w:rsidRPr="009C00CC" w:rsidRDefault="000A04CA" w:rsidP="000A04CA">
      <w:pPr>
        <w:numPr>
          <w:ilvl w:val="0"/>
          <w:numId w:val="25"/>
        </w:numPr>
        <w:tabs>
          <w:tab w:val="left" w:pos="2835"/>
        </w:tabs>
        <w:autoSpaceDE w:val="0"/>
        <w:autoSpaceDN w:val="0"/>
        <w:adjustRightInd w:val="0"/>
        <w:spacing w:line="276" w:lineRule="auto"/>
        <w:contextualSpacing/>
        <w:jc w:val="both"/>
        <w:rPr>
          <w:rFonts w:eastAsia="Calibri"/>
          <w:sz w:val="24"/>
          <w:szCs w:val="24"/>
          <w:lang w:eastAsia="en-US"/>
        </w:rPr>
      </w:pPr>
      <w:r w:rsidRPr="009C00CC">
        <w:rPr>
          <w:b/>
          <w:bCs/>
          <w:sz w:val="24"/>
          <w:szCs w:val="24"/>
        </w:rPr>
        <w:t>Experiența</w:t>
      </w:r>
      <w:r w:rsidRPr="009C00CC">
        <w:rPr>
          <w:sz w:val="24"/>
          <w:szCs w:val="24"/>
        </w:rPr>
        <w:t xml:space="preserve"> </w:t>
      </w:r>
      <w:r w:rsidRPr="009C00CC">
        <w:rPr>
          <w:b/>
          <w:bCs/>
          <w:sz w:val="24"/>
          <w:szCs w:val="24"/>
        </w:rPr>
        <w:t xml:space="preserve">solicitată: </w:t>
      </w:r>
      <w:r w:rsidRPr="009C00CC">
        <w:rPr>
          <w:rFonts w:eastAsia="Calibri"/>
          <w:sz w:val="24"/>
          <w:szCs w:val="24"/>
          <w:lang w:eastAsia="en-US"/>
        </w:rPr>
        <w:t xml:space="preserve">Experienta profesionala </w:t>
      </w:r>
      <w:r w:rsidRPr="009C00CC">
        <w:rPr>
          <w:sz w:val="24"/>
          <w:szCs w:val="24"/>
        </w:rPr>
        <w:t>&lt;5</w:t>
      </w:r>
      <w:r w:rsidRPr="009C00CC">
        <w:rPr>
          <w:spacing w:val="9"/>
          <w:sz w:val="24"/>
          <w:szCs w:val="24"/>
        </w:rPr>
        <w:t xml:space="preserve"> </w:t>
      </w:r>
      <w:r w:rsidRPr="009C00CC">
        <w:rPr>
          <w:sz w:val="24"/>
          <w:szCs w:val="24"/>
        </w:rPr>
        <w:t>ani</w:t>
      </w:r>
    </w:p>
    <w:p w14:paraId="3EA37924" w14:textId="77777777" w:rsidR="000A04CA" w:rsidRPr="009C00CC" w:rsidRDefault="000A04CA" w:rsidP="000A04CA">
      <w:pPr>
        <w:numPr>
          <w:ilvl w:val="0"/>
          <w:numId w:val="25"/>
        </w:numPr>
        <w:tabs>
          <w:tab w:val="left" w:pos="2835"/>
        </w:tabs>
        <w:autoSpaceDE w:val="0"/>
        <w:autoSpaceDN w:val="0"/>
        <w:adjustRightInd w:val="0"/>
        <w:spacing w:line="276" w:lineRule="auto"/>
        <w:contextualSpacing/>
        <w:jc w:val="both"/>
        <w:rPr>
          <w:rFonts w:eastAsia="Calibri"/>
          <w:sz w:val="24"/>
          <w:szCs w:val="24"/>
          <w:lang w:eastAsia="en-US"/>
        </w:rPr>
      </w:pPr>
      <w:r w:rsidRPr="009C00CC">
        <w:rPr>
          <w:b/>
          <w:bCs/>
          <w:sz w:val="24"/>
          <w:szCs w:val="24"/>
        </w:rPr>
        <w:t xml:space="preserve">Competențe solicitate: </w:t>
      </w:r>
      <w:r w:rsidRPr="009C00CC">
        <w:rPr>
          <w:rFonts w:eastAsia="Calibri"/>
          <w:sz w:val="24"/>
          <w:szCs w:val="24"/>
          <w:lang w:eastAsia="en-US"/>
        </w:rPr>
        <w:t xml:space="preserve">Competente si aptitudini </w:t>
      </w:r>
      <w:r w:rsidRPr="009C00CC">
        <w:rPr>
          <w:sz w:val="24"/>
          <w:szCs w:val="24"/>
        </w:rPr>
        <w:t>de</w:t>
      </w:r>
      <w:r w:rsidRPr="009C00CC">
        <w:rPr>
          <w:spacing w:val="11"/>
          <w:sz w:val="24"/>
          <w:szCs w:val="24"/>
        </w:rPr>
        <w:t xml:space="preserve"> </w:t>
      </w:r>
      <w:r w:rsidRPr="009C00CC">
        <w:rPr>
          <w:spacing w:val="-1"/>
          <w:sz w:val="24"/>
          <w:szCs w:val="24"/>
        </w:rPr>
        <w:t>relaţionare,</w:t>
      </w:r>
      <w:r w:rsidRPr="009C00CC">
        <w:rPr>
          <w:spacing w:val="11"/>
          <w:sz w:val="24"/>
          <w:szCs w:val="24"/>
        </w:rPr>
        <w:t xml:space="preserve"> </w:t>
      </w:r>
      <w:r w:rsidRPr="009C00CC">
        <w:rPr>
          <w:spacing w:val="-1"/>
          <w:sz w:val="24"/>
          <w:szCs w:val="24"/>
        </w:rPr>
        <w:t>prezentare</w:t>
      </w:r>
      <w:r w:rsidRPr="009C00CC">
        <w:rPr>
          <w:rFonts w:eastAsia="Calibri"/>
          <w:sz w:val="24"/>
          <w:szCs w:val="24"/>
          <w:lang w:eastAsia="en-US"/>
        </w:rPr>
        <w:t xml:space="preserve">: </w:t>
      </w:r>
      <w:r w:rsidRPr="009C00CC">
        <w:rPr>
          <w:spacing w:val="-1"/>
          <w:sz w:val="24"/>
          <w:szCs w:val="24"/>
        </w:rPr>
        <w:t>cunoștințe</w:t>
      </w:r>
      <w:r w:rsidRPr="009C00CC">
        <w:rPr>
          <w:spacing w:val="8"/>
          <w:sz w:val="24"/>
          <w:szCs w:val="24"/>
        </w:rPr>
        <w:t xml:space="preserve"> </w:t>
      </w:r>
      <w:r w:rsidRPr="009C00CC">
        <w:rPr>
          <w:spacing w:val="-1"/>
          <w:sz w:val="24"/>
          <w:szCs w:val="24"/>
        </w:rPr>
        <w:t>legate</w:t>
      </w:r>
      <w:r w:rsidRPr="009C00CC">
        <w:rPr>
          <w:spacing w:val="6"/>
          <w:sz w:val="24"/>
          <w:szCs w:val="24"/>
        </w:rPr>
        <w:t xml:space="preserve"> </w:t>
      </w:r>
      <w:r w:rsidRPr="009C00CC">
        <w:rPr>
          <w:sz w:val="24"/>
          <w:szCs w:val="24"/>
        </w:rPr>
        <w:t>de</w:t>
      </w:r>
      <w:r w:rsidRPr="009C00CC">
        <w:rPr>
          <w:spacing w:val="6"/>
          <w:sz w:val="24"/>
          <w:szCs w:val="24"/>
        </w:rPr>
        <w:t xml:space="preserve"> </w:t>
      </w:r>
      <w:r w:rsidRPr="009C00CC">
        <w:rPr>
          <w:sz w:val="24"/>
          <w:szCs w:val="24"/>
        </w:rPr>
        <w:t>comunicare,</w:t>
      </w:r>
      <w:r w:rsidRPr="009C00CC">
        <w:rPr>
          <w:spacing w:val="6"/>
          <w:sz w:val="24"/>
          <w:szCs w:val="24"/>
        </w:rPr>
        <w:t xml:space="preserve"> </w:t>
      </w:r>
      <w:r w:rsidRPr="009C00CC">
        <w:rPr>
          <w:sz w:val="24"/>
          <w:szCs w:val="24"/>
        </w:rPr>
        <w:t>tehnici</w:t>
      </w:r>
      <w:r w:rsidRPr="009C00CC">
        <w:rPr>
          <w:spacing w:val="6"/>
          <w:sz w:val="24"/>
          <w:szCs w:val="24"/>
        </w:rPr>
        <w:t xml:space="preserve"> </w:t>
      </w:r>
      <w:r w:rsidRPr="009C00CC">
        <w:rPr>
          <w:sz w:val="24"/>
          <w:szCs w:val="24"/>
        </w:rPr>
        <w:t>și</w:t>
      </w:r>
      <w:r w:rsidRPr="009C00CC">
        <w:rPr>
          <w:spacing w:val="10"/>
          <w:sz w:val="24"/>
          <w:szCs w:val="24"/>
        </w:rPr>
        <w:t xml:space="preserve"> </w:t>
      </w:r>
      <w:r w:rsidRPr="009C00CC">
        <w:rPr>
          <w:spacing w:val="-1"/>
          <w:sz w:val="24"/>
          <w:szCs w:val="24"/>
        </w:rPr>
        <w:t>metode</w:t>
      </w:r>
      <w:r w:rsidRPr="009C00CC">
        <w:rPr>
          <w:spacing w:val="6"/>
          <w:sz w:val="24"/>
          <w:szCs w:val="24"/>
        </w:rPr>
        <w:t xml:space="preserve"> </w:t>
      </w:r>
      <w:r w:rsidRPr="009C00CC">
        <w:rPr>
          <w:sz w:val="24"/>
          <w:szCs w:val="24"/>
        </w:rPr>
        <w:t>de</w:t>
      </w:r>
      <w:r w:rsidRPr="009C00CC">
        <w:rPr>
          <w:spacing w:val="6"/>
          <w:sz w:val="24"/>
          <w:szCs w:val="24"/>
        </w:rPr>
        <w:t xml:space="preserve"> </w:t>
      </w:r>
      <w:r w:rsidRPr="009C00CC">
        <w:rPr>
          <w:spacing w:val="-1"/>
          <w:sz w:val="24"/>
          <w:szCs w:val="24"/>
        </w:rPr>
        <w:t>diseminare</w:t>
      </w:r>
      <w:r w:rsidRPr="009C00CC">
        <w:rPr>
          <w:spacing w:val="7"/>
          <w:sz w:val="24"/>
          <w:szCs w:val="24"/>
        </w:rPr>
        <w:t xml:space="preserve"> </w:t>
      </w:r>
      <w:r w:rsidRPr="009C00CC">
        <w:rPr>
          <w:sz w:val="24"/>
          <w:szCs w:val="24"/>
        </w:rPr>
        <w:t>a</w:t>
      </w:r>
      <w:r w:rsidRPr="009C00CC">
        <w:rPr>
          <w:spacing w:val="8"/>
          <w:sz w:val="24"/>
          <w:szCs w:val="24"/>
        </w:rPr>
        <w:t xml:space="preserve"> </w:t>
      </w:r>
      <w:r w:rsidRPr="009C00CC">
        <w:rPr>
          <w:spacing w:val="-1"/>
          <w:sz w:val="24"/>
          <w:szCs w:val="24"/>
        </w:rPr>
        <w:t>informațiilor</w:t>
      </w:r>
    </w:p>
    <w:p w14:paraId="206B2190" w14:textId="77777777" w:rsidR="000A04CA" w:rsidRPr="009C00CC" w:rsidRDefault="000A04CA" w:rsidP="000A04CA">
      <w:pPr>
        <w:numPr>
          <w:ilvl w:val="0"/>
          <w:numId w:val="25"/>
        </w:numPr>
        <w:tabs>
          <w:tab w:val="left" w:pos="2835"/>
        </w:tabs>
        <w:autoSpaceDE w:val="0"/>
        <w:autoSpaceDN w:val="0"/>
        <w:adjustRightInd w:val="0"/>
        <w:spacing w:line="276" w:lineRule="auto"/>
        <w:contextualSpacing/>
        <w:jc w:val="both"/>
        <w:rPr>
          <w:rFonts w:eastAsia="Calibri"/>
          <w:sz w:val="24"/>
          <w:szCs w:val="24"/>
          <w:lang w:eastAsia="en-US"/>
        </w:rPr>
      </w:pPr>
      <w:r w:rsidRPr="009C00CC">
        <w:rPr>
          <w:rFonts w:eastAsia="Calibri"/>
          <w:sz w:val="24"/>
          <w:szCs w:val="24"/>
          <w:lang w:eastAsia="en-US"/>
        </w:rPr>
        <w:t>Alte cerinţe: cunoştinţe de operare PC / MsOffice (Word, Excel, e-mail, platforme electronice)</w:t>
      </w:r>
    </w:p>
    <w:p w14:paraId="48F34FBA" w14:textId="77777777" w:rsidR="000A04CA" w:rsidRPr="009C00CC" w:rsidRDefault="000A04CA" w:rsidP="000A04CA">
      <w:pPr>
        <w:tabs>
          <w:tab w:val="left" w:pos="2835"/>
        </w:tabs>
        <w:autoSpaceDE w:val="0"/>
        <w:autoSpaceDN w:val="0"/>
        <w:adjustRightInd w:val="0"/>
        <w:spacing w:line="276" w:lineRule="auto"/>
        <w:contextualSpacing/>
        <w:jc w:val="both"/>
        <w:rPr>
          <w:rFonts w:eastAsia="Calibri"/>
          <w:sz w:val="24"/>
          <w:szCs w:val="24"/>
          <w:lang w:eastAsia="en-US"/>
        </w:rPr>
      </w:pPr>
    </w:p>
    <w:p w14:paraId="3946782C" w14:textId="77777777" w:rsidR="000A04CA" w:rsidRPr="009C00CC" w:rsidRDefault="000A04CA" w:rsidP="000A04CA">
      <w:pPr>
        <w:spacing w:line="276" w:lineRule="auto"/>
        <w:contextualSpacing/>
        <w:jc w:val="both"/>
        <w:rPr>
          <w:sz w:val="24"/>
          <w:szCs w:val="24"/>
        </w:rPr>
      </w:pPr>
      <w:r w:rsidRPr="009C00CC">
        <w:rPr>
          <w:b/>
          <w:bCs/>
          <w:sz w:val="24"/>
          <w:szCs w:val="24"/>
        </w:rPr>
        <w:t xml:space="preserve">III. Durata: </w:t>
      </w:r>
      <w:r w:rsidRPr="009C00CC">
        <w:rPr>
          <w:bCs/>
          <w:sz w:val="24"/>
          <w:szCs w:val="24"/>
        </w:rPr>
        <w:t>33 luni,</w:t>
      </w:r>
      <w:r w:rsidRPr="009C00CC">
        <w:rPr>
          <w:sz w:val="24"/>
          <w:szCs w:val="24"/>
        </w:rPr>
        <w:t xml:space="preserve"> timp parțial de lucru 84 ore/ lună</w:t>
      </w:r>
    </w:p>
    <w:p w14:paraId="5F7D1583" w14:textId="77777777" w:rsidR="000A04CA" w:rsidRPr="009C00CC" w:rsidRDefault="000A04CA" w:rsidP="000A04CA">
      <w:pPr>
        <w:autoSpaceDE w:val="0"/>
        <w:autoSpaceDN w:val="0"/>
        <w:adjustRightInd w:val="0"/>
        <w:spacing w:line="276" w:lineRule="auto"/>
        <w:ind w:left="709" w:hanging="283"/>
        <w:rPr>
          <w:b/>
          <w:color w:val="000000"/>
          <w:sz w:val="24"/>
          <w:szCs w:val="24"/>
          <w:lang w:eastAsia="en-US"/>
        </w:rPr>
      </w:pPr>
    </w:p>
    <w:p w14:paraId="50A576B8" w14:textId="77777777" w:rsidR="000A04CA" w:rsidRPr="009C00CC" w:rsidRDefault="000A04CA" w:rsidP="00A271A0">
      <w:pPr>
        <w:rPr>
          <w:sz w:val="24"/>
          <w:szCs w:val="24"/>
        </w:rPr>
        <w:sectPr w:rsidR="000A04CA" w:rsidRPr="009C00CC" w:rsidSect="00474077">
          <w:headerReference w:type="even" r:id="rId10"/>
          <w:headerReference w:type="default" r:id="rId11"/>
          <w:pgSz w:w="11910" w:h="16840"/>
          <w:pgMar w:top="993" w:right="1120" w:bottom="280" w:left="1300" w:header="1011" w:footer="0" w:gutter="0"/>
          <w:cols w:space="720" w:equalWidth="0">
            <w:col w:w="9490"/>
          </w:cols>
          <w:noEndnote/>
        </w:sectPr>
      </w:pPr>
    </w:p>
    <w:p w14:paraId="01BB58BC" w14:textId="77777777" w:rsidR="00153929" w:rsidRPr="009C00CC" w:rsidRDefault="00153929" w:rsidP="00A01767">
      <w:pPr>
        <w:autoSpaceDE w:val="0"/>
        <w:autoSpaceDN w:val="0"/>
        <w:adjustRightInd w:val="0"/>
        <w:spacing w:line="276" w:lineRule="auto"/>
        <w:rPr>
          <w:b/>
          <w:color w:val="000000"/>
          <w:sz w:val="24"/>
          <w:szCs w:val="24"/>
          <w:lang w:eastAsia="en-US"/>
        </w:rPr>
      </w:pPr>
    </w:p>
    <w:p w14:paraId="40AB87B2" w14:textId="77777777" w:rsidR="001F0775" w:rsidRPr="009C00CC" w:rsidRDefault="001F0775" w:rsidP="00E446A0">
      <w:pPr>
        <w:autoSpaceDE w:val="0"/>
        <w:autoSpaceDN w:val="0"/>
        <w:adjustRightInd w:val="0"/>
        <w:spacing w:line="276" w:lineRule="auto"/>
        <w:ind w:left="709" w:hanging="283"/>
        <w:rPr>
          <w:b/>
          <w:color w:val="000000"/>
          <w:sz w:val="24"/>
          <w:szCs w:val="24"/>
          <w:lang w:eastAsia="en-US"/>
        </w:rPr>
      </w:pPr>
      <w:r w:rsidRPr="009C00CC">
        <w:rPr>
          <w:b/>
          <w:color w:val="000000"/>
          <w:sz w:val="24"/>
          <w:szCs w:val="24"/>
          <w:lang w:eastAsia="en-US"/>
        </w:rPr>
        <w:t>D) Conditii generale obligatorii</w:t>
      </w:r>
    </w:p>
    <w:p w14:paraId="3EE9524E" w14:textId="77777777" w:rsidR="00A258B8" w:rsidRPr="009C00CC" w:rsidRDefault="00A258B8" w:rsidP="00E446A0">
      <w:pPr>
        <w:autoSpaceDE w:val="0"/>
        <w:autoSpaceDN w:val="0"/>
        <w:adjustRightInd w:val="0"/>
        <w:spacing w:line="276" w:lineRule="auto"/>
        <w:ind w:firstLine="426"/>
        <w:jc w:val="both"/>
        <w:rPr>
          <w:color w:val="000000"/>
          <w:sz w:val="24"/>
          <w:szCs w:val="24"/>
          <w:lang w:eastAsia="en-US"/>
        </w:rPr>
      </w:pPr>
    </w:p>
    <w:p w14:paraId="77CEFE02" w14:textId="3D2D4E6F" w:rsidR="001F0775" w:rsidRPr="009C00CC" w:rsidRDefault="001F0775" w:rsidP="00E446A0">
      <w:pPr>
        <w:autoSpaceDE w:val="0"/>
        <w:autoSpaceDN w:val="0"/>
        <w:adjustRightInd w:val="0"/>
        <w:spacing w:line="276" w:lineRule="auto"/>
        <w:ind w:firstLine="426"/>
        <w:jc w:val="both"/>
        <w:rPr>
          <w:color w:val="000000"/>
          <w:sz w:val="24"/>
          <w:szCs w:val="24"/>
          <w:lang w:eastAsia="en-US"/>
        </w:rPr>
      </w:pPr>
      <w:r w:rsidRPr="009C00CC">
        <w:rPr>
          <w:color w:val="000000"/>
          <w:sz w:val="24"/>
          <w:szCs w:val="24"/>
          <w:lang w:eastAsia="en-US"/>
        </w:rPr>
        <w:t xml:space="preserve">Poate participa la concursul pentru ocuparea posturilor prevazute la lit.B, persoana care </w:t>
      </w:r>
      <w:r w:rsidR="00A258B8" w:rsidRPr="009C00CC">
        <w:rPr>
          <w:color w:val="000000"/>
          <w:sz w:val="24"/>
          <w:szCs w:val="24"/>
          <w:lang w:eastAsia="en-US"/>
        </w:rPr>
        <w:t>î</w:t>
      </w:r>
      <w:r w:rsidRPr="009C00CC">
        <w:rPr>
          <w:color w:val="000000"/>
          <w:sz w:val="24"/>
          <w:szCs w:val="24"/>
          <w:lang w:eastAsia="en-US"/>
        </w:rPr>
        <w:t>ndepline</w:t>
      </w:r>
      <w:r w:rsidR="00A258B8" w:rsidRPr="009C00CC">
        <w:rPr>
          <w:color w:val="000000"/>
          <w:sz w:val="24"/>
          <w:szCs w:val="24"/>
          <w:lang w:eastAsia="en-US"/>
        </w:rPr>
        <w:t>ș</w:t>
      </w:r>
      <w:r w:rsidRPr="009C00CC">
        <w:rPr>
          <w:color w:val="000000"/>
          <w:sz w:val="24"/>
          <w:szCs w:val="24"/>
          <w:lang w:eastAsia="en-US"/>
        </w:rPr>
        <w:t>te</w:t>
      </w:r>
      <w:r w:rsidR="00A258B8" w:rsidRPr="009C00CC">
        <w:rPr>
          <w:color w:val="000000"/>
          <w:sz w:val="24"/>
          <w:szCs w:val="24"/>
          <w:lang w:eastAsia="en-US"/>
        </w:rPr>
        <w:t xml:space="preserve"> următoarele condiț</w:t>
      </w:r>
      <w:r w:rsidRPr="009C00CC">
        <w:rPr>
          <w:color w:val="000000"/>
          <w:sz w:val="24"/>
          <w:szCs w:val="24"/>
          <w:lang w:eastAsia="en-US"/>
        </w:rPr>
        <w:t xml:space="preserve">ii generale: </w:t>
      </w:r>
    </w:p>
    <w:p w14:paraId="4B8F7AB2" w14:textId="0FFF7B6C" w:rsidR="001F0775" w:rsidRPr="009C00CC" w:rsidRDefault="001F0775" w:rsidP="00E446A0">
      <w:pPr>
        <w:pStyle w:val="ListParagraph"/>
        <w:numPr>
          <w:ilvl w:val="0"/>
          <w:numId w:val="19"/>
        </w:numPr>
        <w:autoSpaceDE w:val="0"/>
        <w:autoSpaceDN w:val="0"/>
        <w:adjustRightInd w:val="0"/>
        <w:spacing w:line="276" w:lineRule="auto"/>
        <w:jc w:val="both"/>
        <w:rPr>
          <w:rFonts w:ascii="Times New Roman" w:hAnsi="Times New Roman"/>
          <w:color w:val="000000"/>
          <w:sz w:val="24"/>
          <w:szCs w:val="24"/>
          <w:lang w:val="ro-RO" w:eastAsia="en-US"/>
        </w:rPr>
      </w:pPr>
      <w:r w:rsidRPr="009C00CC">
        <w:rPr>
          <w:rFonts w:ascii="Times New Roman" w:hAnsi="Times New Roman"/>
          <w:color w:val="000000"/>
          <w:sz w:val="24"/>
          <w:szCs w:val="24"/>
          <w:lang w:val="ro-RO" w:eastAsia="en-US"/>
        </w:rPr>
        <w:t>are cetatenia romana, cetatenia altor state membre ale Uniunii Europene sau a statelor</w:t>
      </w:r>
      <w:r w:rsidR="00291ED6" w:rsidRPr="009C00CC">
        <w:rPr>
          <w:rFonts w:ascii="Times New Roman" w:hAnsi="Times New Roman"/>
          <w:color w:val="000000"/>
          <w:sz w:val="24"/>
          <w:szCs w:val="24"/>
          <w:lang w:val="ro-RO" w:eastAsia="en-US"/>
        </w:rPr>
        <w:t xml:space="preserve"> </w:t>
      </w:r>
      <w:r w:rsidRPr="009C00CC">
        <w:rPr>
          <w:rFonts w:ascii="Times New Roman" w:hAnsi="Times New Roman"/>
          <w:color w:val="000000"/>
          <w:sz w:val="24"/>
          <w:szCs w:val="24"/>
          <w:lang w:val="ro-RO" w:eastAsia="en-US"/>
        </w:rPr>
        <w:t>apartinand Spatiului Economic European si domiciliul in Romania;</w:t>
      </w:r>
    </w:p>
    <w:p w14:paraId="5A62DB20" w14:textId="004E3E79" w:rsidR="001F0775" w:rsidRPr="009C00CC" w:rsidRDefault="00A258B8" w:rsidP="00E446A0">
      <w:pPr>
        <w:pStyle w:val="ListParagraph"/>
        <w:numPr>
          <w:ilvl w:val="0"/>
          <w:numId w:val="19"/>
        </w:numPr>
        <w:autoSpaceDE w:val="0"/>
        <w:autoSpaceDN w:val="0"/>
        <w:adjustRightInd w:val="0"/>
        <w:spacing w:line="276" w:lineRule="auto"/>
        <w:jc w:val="both"/>
        <w:rPr>
          <w:rFonts w:ascii="Times New Roman" w:hAnsi="Times New Roman"/>
          <w:color w:val="000000"/>
          <w:sz w:val="24"/>
          <w:szCs w:val="24"/>
          <w:lang w:val="ro-RO" w:eastAsia="en-US"/>
        </w:rPr>
      </w:pPr>
      <w:r w:rsidRPr="009C00CC">
        <w:rPr>
          <w:rFonts w:ascii="Times New Roman" w:hAnsi="Times New Roman"/>
          <w:color w:val="000000"/>
          <w:sz w:val="24"/>
          <w:szCs w:val="24"/>
          <w:lang w:val="ro-RO" w:eastAsia="en-US"/>
        </w:rPr>
        <w:t>cuno</w:t>
      </w:r>
      <w:r w:rsidR="001F0775" w:rsidRPr="009C00CC">
        <w:rPr>
          <w:rFonts w:ascii="Times New Roman" w:hAnsi="Times New Roman"/>
          <w:color w:val="000000"/>
          <w:sz w:val="24"/>
          <w:szCs w:val="24"/>
          <w:lang w:val="ro-RO" w:eastAsia="en-US"/>
        </w:rPr>
        <w:t>aste limba romana, scris</w:t>
      </w:r>
      <w:r w:rsidR="003B77E9" w:rsidRPr="009C00CC">
        <w:rPr>
          <w:rFonts w:ascii="Times New Roman" w:hAnsi="Times New Roman"/>
          <w:color w:val="000000"/>
          <w:sz w:val="24"/>
          <w:szCs w:val="24"/>
          <w:lang w:val="ro-RO" w:eastAsia="en-US"/>
        </w:rPr>
        <w:t xml:space="preserve"> </w:t>
      </w:r>
      <w:r w:rsidR="001F0775" w:rsidRPr="009C00CC">
        <w:rPr>
          <w:rFonts w:ascii="Times New Roman" w:hAnsi="Times New Roman"/>
          <w:color w:val="000000"/>
          <w:sz w:val="24"/>
          <w:szCs w:val="24"/>
          <w:lang w:val="ro-RO" w:eastAsia="en-US"/>
        </w:rPr>
        <w:t>si vorbit;</w:t>
      </w:r>
    </w:p>
    <w:p w14:paraId="1D7D3A03" w14:textId="77777777" w:rsidR="001F0775" w:rsidRPr="009C00CC" w:rsidRDefault="001F0775" w:rsidP="00E446A0">
      <w:pPr>
        <w:pStyle w:val="ListParagraph"/>
        <w:numPr>
          <w:ilvl w:val="0"/>
          <w:numId w:val="19"/>
        </w:numPr>
        <w:autoSpaceDE w:val="0"/>
        <w:autoSpaceDN w:val="0"/>
        <w:adjustRightInd w:val="0"/>
        <w:spacing w:line="276" w:lineRule="auto"/>
        <w:jc w:val="both"/>
        <w:rPr>
          <w:rFonts w:ascii="Times New Roman" w:hAnsi="Times New Roman"/>
          <w:color w:val="000000"/>
          <w:sz w:val="24"/>
          <w:szCs w:val="24"/>
          <w:lang w:val="ro-RO" w:eastAsia="en-US"/>
        </w:rPr>
      </w:pPr>
      <w:r w:rsidRPr="009C00CC">
        <w:rPr>
          <w:rFonts w:ascii="Times New Roman" w:hAnsi="Times New Roman"/>
          <w:color w:val="000000"/>
          <w:sz w:val="24"/>
          <w:szCs w:val="24"/>
          <w:lang w:val="ro-RO" w:eastAsia="en-US"/>
        </w:rPr>
        <w:t>are varsta minima reglementata de prevederile legale;</w:t>
      </w:r>
    </w:p>
    <w:p w14:paraId="45023537" w14:textId="52C662E2" w:rsidR="001F0775" w:rsidRPr="009C00CC" w:rsidRDefault="001F0775" w:rsidP="00E446A0">
      <w:pPr>
        <w:pStyle w:val="ListParagraph"/>
        <w:numPr>
          <w:ilvl w:val="0"/>
          <w:numId w:val="19"/>
        </w:numPr>
        <w:autoSpaceDE w:val="0"/>
        <w:autoSpaceDN w:val="0"/>
        <w:adjustRightInd w:val="0"/>
        <w:spacing w:line="276" w:lineRule="auto"/>
        <w:jc w:val="both"/>
        <w:rPr>
          <w:rFonts w:ascii="Times New Roman" w:hAnsi="Times New Roman"/>
          <w:color w:val="000000"/>
          <w:sz w:val="24"/>
          <w:szCs w:val="24"/>
          <w:lang w:val="ro-RO" w:eastAsia="en-US"/>
        </w:rPr>
      </w:pPr>
      <w:r w:rsidRPr="009C00CC">
        <w:rPr>
          <w:rFonts w:ascii="Times New Roman" w:hAnsi="Times New Roman"/>
          <w:color w:val="000000"/>
          <w:sz w:val="24"/>
          <w:szCs w:val="24"/>
          <w:lang w:val="ro-RO" w:eastAsia="en-US"/>
        </w:rPr>
        <w:t>are o stare de sanatate corespunzatoare postului pentru care candideaza, atestata pe baza adeverintei medicale eliberate de medicul de familie;</w:t>
      </w:r>
    </w:p>
    <w:p w14:paraId="70864627" w14:textId="6891A77D" w:rsidR="001F0775" w:rsidRPr="009C00CC" w:rsidRDefault="001F0775" w:rsidP="00E446A0">
      <w:pPr>
        <w:pStyle w:val="ListParagraph"/>
        <w:numPr>
          <w:ilvl w:val="0"/>
          <w:numId w:val="19"/>
        </w:numPr>
        <w:autoSpaceDE w:val="0"/>
        <w:autoSpaceDN w:val="0"/>
        <w:adjustRightInd w:val="0"/>
        <w:spacing w:line="276" w:lineRule="auto"/>
        <w:jc w:val="both"/>
        <w:rPr>
          <w:rFonts w:ascii="Times New Roman" w:hAnsi="Times New Roman"/>
          <w:color w:val="000000"/>
          <w:sz w:val="24"/>
          <w:szCs w:val="24"/>
          <w:lang w:val="ro-RO" w:eastAsia="en-US"/>
        </w:rPr>
      </w:pPr>
      <w:r w:rsidRPr="009C00CC">
        <w:rPr>
          <w:rFonts w:ascii="Times New Roman" w:hAnsi="Times New Roman"/>
          <w:color w:val="000000"/>
          <w:sz w:val="24"/>
          <w:szCs w:val="24"/>
          <w:lang w:val="ro-RO" w:eastAsia="en-US"/>
        </w:rPr>
        <w:t>indeplineste conditiile de studii si vechime sau alte conditii specifice potrivit cerintelor</w:t>
      </w:r>
      <w:r w:rsidR="00291ED6" w:rsidRPr="009C00CC">
        <w:rPr>
          <w:rFonts w:ascii="Times New Roman" w:hAnsi="Times New Roman"/>
          <w:color w:val="000000"/>
          <w:sz w:val="24"/>
          <w:szCs w:val="24"/>
          <w:lang w:val="ro-RO" w:eastAsia="en-US"/>
        </w:rPr>
        <w:t xml:space="preserve"> </w:t>
      </w:r>
      <w:r w:rsidRPr="009C00CC">
        <w:rPr>
          <w:rFonts w:ascii="Times New Roman" w:hAnsi="Times New Roman"/>
          <w:color w:val="000000"/>
          <w:sz w:val="24"/>
          <w:szCs w:val="24"/>
          <w:lang w:val="ro-RO" w:eastAsia="en-US"/>
        </w:rPr>
        <w:t>specifice postului;</w:t>
      </w:r>
    </w:p>
    <w:p w14:paraId="25A24B78" w14:textId="3B451122" w:rsidR="001F0775" w:rsidRPr="009C00CC" w:rsidRDefault="001F0775" w:rsidP="00E446A0">
      <w:pPr>
        <w:pStyle w:val="ListParagraph"/>
        <w:numPr>
          <w:ilvl w:val="0"/>
          <w:numId w:val="19"/>
        </w:numPr>
        <w:autoSpaceDE w:val="0"/>
        <w:autoSpaceDN w:val="0"/>
        <w:adjustRightInd w:val="0"/>
        <w:spacing w:line="276" w:lineRule="auto"/>
        <w:jc w:val="both"/>
        <w:rPr>
          <w:rFonts w:ascii="Times New Roman" w:hAnsi="Times New Roman"/>
          <w:color w:val="000000"/>
          <w:sz w:val="24"/>
          <w:szCs w:val="24"/>
          <w:lang w:val="ro-RO" w:eastAsia="en-US"/>
        </w:rPr>
      </w:pPr>
      <w:r w:rsidRPr="009C00CC">
        <w:rPr>
          <w:rFonts w:ascii="Times New Roman" w:hAnsi="Times New Roman"/>
          <w:color w:val="000000"/>
          <w:sz w:val="24"/>
          <w:szCs w:val="24"/>
          <w:lang w:val="ro-RO" w:eastAsia="en-US"/>
        </w:rPr>
        <w:t>nu a fost condamnata definitiv pentru savarsirea unei infractiuni contra umanitatii, contra infaptuirea justitiei, de fals ori a unor fapte de coruptie sau a unei infractiuni savarsite cu intentie, care ar face-o incompatibila cu exercitarea functiei, cu exceptia situatiei in care a intervenit reabilitarea.</w:t>
      </w:r>
    </w:p>
    <w:p w14:paraId="002E00E4" w14:textId="77777777" w:rsidR="001F0775" w:rsidRPr="009C00CC" w:rsidRDefault="001F0775" w:rsidP="00E446A0">
      <w:pPr>
        <w:pStyle w:val="ListParagraph"/>
        <w:autoSpaceDE w:val="0"/>
        <w:autoSpaceDN w:val="0"/>
        <w:adjustRightInd w:val="0"/>
        <w:spacing w:line="276" w:lineRule="auto"/>
        <w:jc w:val="both"/>
        <w:rPr>
          <w:rFonts w:ascii="Times New Roman" w:hAnsi="Times New Roman"/>
          <w:color w:val="000000"/>
          <w:sz w:val="24"/>
          <w:szCs w:val="24"/>
          <w:lang w:val="ro-RO" w:eastAsia="en-US"/>
        </w:rPr>
      </w:pPr>
    </w:p>
    <w:p w14:paraId="5E35F530" w14:textId="3C62249B" w:rsidR="001F0775" w:rsidRPr="009C00CC" w:rsidRDefault="001F0775" w:rsidP="00E446A0">
      <w:pPr>
        <w:autoSpaceDE w:val="0"/>
        <w:autoSpaceDN w:val="0"/>
        <w:adjustRightInd w:val="0"/>
        <w:spacing w:line="276" w:lineRule="auto"/>
        <w:ind w:left="709" w:hanging="283"/>
        <w:jc w:val="both"/>
        <w:rPr>
          <w:b/>
          <w:color w:val="000000"/>
          <w:sz w:val="24"/>
          <w:szCs w:val="24"/>
          <w:lang w:eastAsia="en-US"/>
        </w:rPr>
      </w:pPr>
      <w:r w:rsidRPr="009C00CC">
        <w:rPr>
          <w:b/>
          <w:color w:val="000000"/>
          <w:sz w:val="24"/>
          <w:szCs w:val="24"/>
          <w:lang w:eastAsia="en-US"/>
        </w:rPr>
        <w:t xml:space="preserve">E) Criterii </w:t>
      </w:r>
      <w:r w:rsidR="00A258B8" w:rsidRPr="009C00CC">
        <w:rPr>
          <w:b/>
          <w:color w:val="000000"/>
          <w:sz w:val="24"/>
          <w:szCs w:val="24"/>
          <w:lang w:eastAsia="en-US"/>
        </w:rPr>
        <w:t>ș</w:t>
      </w:r>
      <w:r w:rsidRPr="009C00CC">
        <w:rPr>
          <w:b/>
          <w:color w:val="000000"/>
          <w:sz w:val="24"/>
          <w:szCs w:val="24"/>
          <w:lang w:eastAsia="en-US"/>
        </w:rPr>
        <w:t>i probele pentru selec</w:t>
      </w:r>
      <w:r w:rsidR="00A258B8" w:rsidRPr="009C00CC">
        <w:rPr>
          <w:b/>
          <w:color w:val="000000"/>
          <w:sz w:val="24"/>
          <w:szCs w:val="24"/>
          <w:lang w:eastAsia="en-US"/>
        </w:rPr>
        <w:t>ț</w:t>
      </w:r>
      <w:r w:rsidRPr="009C00CC">
        <w:rPr>
          <w:b/>
          <w:color w:val="000000"/>
          <w:sz w:val="24"/>
          <w:szCs w:val="24"/>
          <w:lang w:eastAsia="en-US"/>
        </w:rPr>
        <w:t>ia exper</w:t>
      </w:r>
      <w:r w:rsidR="00A258B8" w:rsidRPr="009C00CC">
        <w:rPr>
          <w:b/>
          <w:color w:val="000000"/>
          <w:sz w:val="24"/>
          <w:szCs w:val="24"/>
          <w:lang w:eastAsia="en-US"/>
        </w:rPr>
        <w:t>ților î</w:t>
      </w:r>
      <w:r w:rsidRPr="009C00CC">
        <w:rPr>
          <w:b/>
          <w:color w:val="000000"/>
          <w:sz w:val="24"/>
          <w:szCs w:val="24"/>
          <w:lang w:eastAsia="en-US"/>
        </w:rPr>
        <w:t>n proiect</w:t>
      </w:r>
    </w:p>
    <w:p w14:paraId="626011D5" w14:textId="77777777" w:rsidR="00D96D70" w:rsidRPr="009C00CC" w:rsidRDefault="00D96D70" w:rsidP="00E446A0">
      <w:pPr>
        <w:autoSpaceDE w:val="0"/>
        <w:autoSpaceDN w:val="0"/>
        <w:adjustRightInd w:val="0"/>
        <w:spacing w:line="276" w:lineRule="auto"/>
        <w:jc w:val="both"/>
        <w:rPr>
          <w:color w:val="000000"/>
          <w:sz w:val="24"/>
          <w:szCs w:val="24"/>
          <w:lang w:eastAsia="en-US"/>
        </w:rPr>
      </w:pPr>
    </w:p>
    <w:p w14:paraId="570C0DED" w14:textId="77777777" w:rsidR="001F0775" w:rsidRPr="009C00CC" w:rsidRDefault="001F0775" w:rsidP="00E446A0">
      <w:pPr>
        <w:autoSpaceDE w:val="0"/>
        <w:autoSpaceDN w:val="0"/>
        <w:adjustRightInd w:val="0"/>
        <w:spacing w:line="276" w:lineRule="auto"/>
        <w:jc w:val="both"/>
        <w:rPr>
          <w:color w:val="000000"/>
          <w:sz w:val="24"/>
          <w:szCs w:val="24"/>
          <w:lang w:eastAsia="en-US"/>
        </w:rPr>
      </w:pPr>
      <w:r w:rsidRPr="009C00CC">
        <w:rPr>
          <w:color w:val="000000"/>
          <w:sz w:val="24"/>
          <w:szCs w:val="24"/>
          <w:lang w:eastAsia="en-US"/>
        </w:rPr>
        <w:t>Criteriile si probele pentru selectia expertilor in proiect se deruleaza in doua etape, astfel:</w:t>
      </w:r>
    </w:p>
    <w:p w14:paraId="5D2CE7A2" w14:textId="77777777" w:rsidR="009A5FEF" w:rsidRPr="009C00CC" w:rsidRDefault="009A5FEF" w:rsidP="00E446A0">
      <w:pPr>
        <w:autoSpaceDE w:val="0"/>
        <w:autoSpaceDN w:val="0"/>
        <w:adjustRightInd w:val="0"/>
        <w:spacing w:line="276" w:lineRule="auto"/>
        <w:jc w:val="both"/>
        <w:rPr>
          <w:b/>
          <w:i/>
          <w:iCs/>
          <w:color w:val="000000"/>
          <w:sz w:val="24"/>
          <w:szCs w:val="24"/>
          <w:lang w:eastAsia="en-US"/>
        </w:rPr>
      </w:pPr>
    </w:p>
    <w:p w14:paraId="1B9A887B" w14:textId="77777777" w:rsidR="009F0EAC" w:rsidRPr="009C00CC" w:rsidRDefault="001F0775" w:rsidP="009F0EAC">
      <w:pPr>
        <w:autoSpaceDE w:val="0"/>
        <w:autoSpaceDN w:val="0"/>
        <w:adjustRightInd w:val="0"/>
        <w:spacing w:line="276" w:lineRule="auto"/>
        <w:jc w:val="both"/>
        <w:rPr>
          <w:color w:val="000000"/>
          <w:sz w:val="24"/>
          <w:szCs w:val="24"/>
          <w:lang w:eastAsia="en-US"/>
        </w:rPr>
      </w:pPr>
      <w:r w:rsidRPr="009C00CC">
        <w:rPr>
          <w:b/>
          <w:i/>
          <w:iCs/>
          <w:color w:val="000000"/>
          <w:sz w:val="24"/>
          <w:szCs w:val="24"/>
          <w:lang w:eastAsia="en-US"/>
        </w:rPr>
        <w:t>Etapa nr.1</w:t>
      </w:r>
      <w:r w:rsidRPr="009C00CC">
        <w:rPr>
          <w:i/>
          <w:iCs/>
          <w:color w:val="000000"/>
          <w:sz w:val="24"/>
          <w:szCs w:val="24"/>
          <w:lang w:eastAsia="en-US"/>
        </w:rPr>
        <w:t xml:space="preserve"> </w:t>
      </w:r>
      <w:r w:rsidRPr="009C00CC">
        <w:rPr>
          <w:color w:val="000000"/>
          <w:sz w:val="24"/>
          <w:szCs w:val="24"/>
          <w:lang w:eastAsia="en-US"/>
        </w:rPr>
        <w:t xml:space="preserve">va consta in verificarea eligibilitatii dosarelor depuse de catre candidati. </w:t>
      </w:r>
      <w:r w:rsidR="009F0EAC" w:rsidRPr="009C00CC">
        <w:rPr>
          <w:color w:val="000000"/>
          <w:sz w:val="24"/>
          <w:szCs w:val="24"/>
          <w:lang w:eastAsia="en-US"/>
        </w:rPr>
        <w:t>Pentru a fi admis in etapa ulterioara, dosarul trebuie sa contina toate documentele solicitate si sa indeplineasca conditiile obligatorii din anuntul de recrutare si selectie.</w:t>
      </w:r>
    </w:p>
    <w:p w14:paraId="2E14D573" w14:textId="12728EA8" w:rsidR="001F0775" w:rsidRPr="009C00CC" w:rsidRDefault="009F0EAC" w:rsidP="009F0EAC">
      <w:pPr>
        <w:autoSpaceDE w:val="0"/>
        <w:autoSpaceDN w:val="0"/>
        <w:adjustRightInd w:val="0"/>
        <w:spacing w:line="276" w:lineRule="auto"/>
        <w:jc w:val="both"/>
        <w:rPr>
          <w:color w:val="000000"/>
          <w:sz w:val="24"/>
          <w:szCs w:val="24"/>
          <w:lang w:eastAsia="en-US"/>
        </w:rPr>
      </w:pPr>
      <w:r w:rsidRPr="009C00CC">
        <w:rPr>
          <w:color w:val="000000"/>
          <w:sz w:val="24"/>
          <w:szCs w:val="24"/>
          <w:lang w:eastAsia="en-US"/>
        </w:rPr>
        <w:t>Verificarea dosarelor inregistrate din punct de vedere al existentei tuturor documentelor solicitate va fi efectuata de catre Comisia de recrutare si selectie pe baza unei grile de verificare care se va intocmi pentru evaluarea fiecarui dosar. La final candidatul fiind declarat Admis/Respins.</w:t>
      </w:r>
    </w:p>
    <w:p w14:paraId="1EBF1A01" w14:textId="77777777" w:rsidR="009A5FEF" w:rsidRPr="009C00CC" w:rsidRDefault="009A5FEF" w:rsidP="00E446A0">
      <w:pPr>
        <w:autoSpaceDE w:val="0"/>
        <w:autoSpaceDN w:val="0"/>
        <w:adjustRightInd w:val="0"/>
        <w:spacing w:line="276" w:lineRule="auto"/>
        <w:jc w:val="both"/>
        <w:rPr>
          <w:b/>
          <w:i/>
          <w:iCs/>
          <w:color w:val="000000"/>
          <w:sz w:val="24"/>
          <w:szCs w:val="24"/>
          <w:lang w:eastAsia="en-US"/>
        </w:rPr>
      </w:pPr>
    </w:p>
    <w:p w14:paraId="5C88A3B2" w14:textId="77777777" w:rsidR="009F0EAC" w:rsidRPr="009C00CC" w:rsidRDefault="001F0775" w:rsidP="009F0EAC">
      <w:pPr>
        <w:autoSpaceDE w:val="0"/>
        <w:autoSpaceDN w:val="0"/>
        <w:adjustRightInd w:val="0"/>
        <w:spacing w:line="276" w:lineRule="auto"/>
        <w:jc w:val="both"/>
        <w:rPr>
          <w:color w:val="000000"/>
          <w:sz w:val="24"/>
          <w:szCs w:val="24"/>
          <w:lang w:eastAsia="en-US"/>
        </w:rPr>
      </w:pPr>
      <w:r w:rsidRPr="009C00CC">
        <w:rPr>
          <w:b/>
          <w:i/>
          <w:iCs/>
          <w:color w:val="000000"/>
          <w:sz w:val="24"/>
          <w:szCs w:val="24"/>
          <w:lang w:eastAsia="en-US"/>
        </w:rPr>
        <w:t>Eta</w:t>
      </w:r>
      <w:r w:rsidR="003B77E9" w:rsidRPr="009C00CC">
        <w:rPr>
          <w:b/>
          <w:i/>
          <w:iCs/>
          <w:color w:val="000000"/>
          <w:sz w:val="24"/>
          <w:szCs w:val="24"/>
          <w:lang w:eastAsia="en-US"/>
        </w:rPr>
        <w:t>pa nr.</w:t>
      </w:r>
      <w:r w:rsidRPr="009C00CC">
        <w:rPr>
          <w:b/>
          <w:i/>
          <w:iCs/>
          <w:color w:val="000000"/>
          <w:sz w:val="24"/>
          <w:szCs w:val="24"/>
          <w:lang w:eastAsia="en-US"/>
        </w:rPr>
        <w:t>2</w:t>
      </w:r>
      <w:r w:rsidRPr="009C00CC">
        <w:rPr>
          <w:i/>
          <w:iCs/>
          <w:color w:val="000000"/>
          <w:sz w:val="24"/>
          <w:szCs w:val="24"/>
          <w:lang w:eastAsia="en-US"/>
        </w:rPr>
        <w:t xml:space="preserve"> </w:t>
      </w:r>
      <w:r w:rsidRPr="009C00CC">
        <w:rPr>
          <w:color w:val="000000"/>
          <w:sz w:val="24"/>
          <w:szCs w:val="24"/>
          <w:lang w:eastAsia="en-US"/>
        </w:rPr>
        <w:t xml:space="preserve">va consta in evaluarea </w:t>
      </w:r>
      <w:r w:rsidR="009F0EAC" w:rsidRPr="009C00CC">
        <w:rPr>
          <w:color w:val="000000"/>
          <w:sz w:val="24"/>
          <w:szCs w:val="24"/>
          <w:lang w:eastAsia="en-US"/>
        </w:rPr>
        <w:t>dosarelor candidatilor in baza criteriilor stabilite de catre comisia de recrutare si selectie. Vor fi analizate toate CV – urile primite si celelalte documente depuse, utilizand „Grila de recrutare si selectie”, care cuprinde criteriile pe baza carora se vor acorda punctajele. Punctajul minim pentru a fi admis in aceasta etapa este de 60 puncte, punctajul maxim fiind 100.</w:t>
      </w:r>
    </w:p>
    <w:p w14:paraId="5E3D7D5A" w14:textId="237002E2" w:rsidR="009F0EAC" w:rsidRPr="009C00CC" w:rsidRDefault="009F0EAC" w:rsidP="009F0EAC">
      <w:pPr>
        <w:autoSpaceDE w:val="0"/>
        <w:autoSpaceDN w:val="0"/>
        <w:adjustRightInd w:val="0"/>
        <w:spacing w:line="276" w:lineRule="auto"/>
        <w:jc w:val="both"/>
        <w:rPr>
          <w:color w:val="000000"/>
          <w:sz w:val="24"/>
          <w:szCs w:val="24"/>
          <w:lang w:eastAsia="en-US"/>
        </w:rPr>
      </w:pPr>
      <w:r w:rsidRPr="009C00CC">
        <w:rPr>
          <w:color w:val="000000"/>
          <w:sz w:val="24"/>
          <w:szCs w:val="24"/>
          <w:lang w:eastAsia="en-US"/>
        </w:rPr>
        <w:t>Rezultatul evaluarii dosarelor candidatilor, ulterior parcurgerii etapei 1 si 2 se publica prin afisarea la avizier si pe pagina de web a institutiei in termen de maxin 1 zi lucratoare de la finalizarea etapei a doua.</w:t>
      </w:r>
    </w:p>
    <w:p w14:paraId="6B073002" w14:textId="77777777" w:rsidR="009F0EAC" w:rsidRPr="009C00CC" w:rsidRDefault="009F0EAC" w:rsidP="009F0EAC">
      <w:pPr>
        <w:autoSpaceDE w:val="0"/>
        <w:autoSpaceDN w:val="0"/>
        <w:adjustRightInd w:val="0"/>
        <w:spacing w:line="276" w:lineRule="auto"/>
        <w:jc w:val="both"/>
        <w:rPr>
          <w:color w:val="000000"/>
          <w:sz w:val="24"/>
          <w:szCs w:val="24"/>
          <w:lang w:eastAsia="en-US"/>
        </w:rPr>
      </w:pPr>
    </w:p>
    <w:p w14:paraId="5B355E92" w14:textId="52668798" w:rsidR="009F0EAC" w:rsidRPr="009C00CC" w:rsidRDefault="009F0EAC" w:rsidP="009F0EAC">
      <w:pPr>
        <w:autoSpaceDE w:val="0"/>
        <w:autoSpaceDN w:val="0"/>
        <w:adjustRightInd w:val="0"/>
        <w:spacing w:line="276" w:lineRule="auto"/>
        <w:jc w:val="both"/>
        <w:rPr>
          <w:color w:val="000000"/>
          <w:sz w:val="24"/>
          <w:szCs w:val="24"/>
          <w:lang w:eastAsia="en-US"/>
        </w:rPr>
      </w:pPr>
      <w:r w:rsidRPr="009C00CC">
        <w:rPr>
          <w:b/>
          <w:i/>
          <w:iCs/>
          <w:color w:val="000000"/>
          <w:sz w:val="24"/>
          <w:szCs w:val="24"/>
          <w:lang w:eastAsia="en-US"/>
        </w:rPr>
        <w:t>Etapa nr.3</w:t>
      </w:r>
      <w:r w:rsidRPr="009C00CC">
        <w:rPr>
          <w:i/>
          <w:iCs/>
          <w:color w:val="000000"/>
          <w:sz w:val="24"/>
          <w:szCs w:val="24"/>
          <w:lang w:eastAsia="en-US"/>
        </w:rPr>
        <w:t xml:space="preserve"> </w:t>
      </w:r>
      <w:r w:rsidRPr="009C00CC">
        <w:rPr>
          <w:color w:val="000000"/>
          <w:sz w:val="24"/>
          <w:szCs w:val="24"/>
          <w:lang w:eastAsia="en-US"/>
        </w:rPr>
        <w:t>v</w:t>
      </w:r>
      <w:r w:rsidR="00D75438" w:rsidRPr="009C00CC">
        <w:rPr>
          <w:color w:val="000000"/>
          <w:sz w:val="24"/>
          <w:szCs w:val="24"/>
          <w:lang w:eastAsia="en-US"/>
        </w:rPr>
        <w:t>a consta in verificarea cunostintelor si/sau a aptitudinilor</w:t>
      </w:r>
      <w:r w:rsidRPr="009C00CC">
        <w:rPr>
          <w:color w:val="000000"/>
          <w:sz w:val="24"/>
          <w:szCs w:val="24"/>
          <w:lang w:eastAsia="en-US"/>
        </w:rPr>
        <w:t xml:space="preserve"> candidatilor admisi in etapa a doua si se va realiza prin interviuri individuale. Interviul se realizeaza conform planului de interviu </w:t>
      </w:r>
      <w:r w:rsidRPr="009C00CC">
        <w:rPr>
          <w:color w:val="000000"/>
          <w:sz w:val="24"/>
          <w:szCs w:val="24"/>
          <w:lang w:eastAsia="en-US"/>
        </w:rPr>
        <w:lastRenderedPageBreak/>
        <w:t>intocmit de membri comisiei in ziua desfasurarii acestei probe pe baza criteriilor de evaluare. Criteriile de evaluare pentru stabilirea planului de interviu sunt: abilitati de comunicare, capacitate de analiza si sinteza, abilitati impuse prin fisa postului, motivatia cndidatului, comportamentul in situatii de criza. Aceasta proba se va desfasura la sediul unitatii in prezenta fizica a candidatului in fata comisiei sau utizand tehnologia disponibila pentru realizarea transmiterii live - video. Rezultatele fiecarui interviu vor fi consemnate in cadrul „Grilei de recrutare si selectie – interviu”. Fiecare membru al comisiei poate adresa intrebari candidatului. Nu se pot adresa intrebari referitoare la opiniile politice, activitate sindicala, religie, stare materiala, origine sociala sau care pot constitui discriminare pe criterii de varsta, sex, rasa. Punctajul poate fi cuprins intre 60-100 puncte. Punctajul final obtinut la interviu va fi media aritmetica a punctajelor acordate de fiecare membru al comisiei.</w:t>
      </w:r>
    </w:p>
    <w:p w14:paraId="0BD31165" w14:textId="77777777" w:rsidR="00964DDC" w:rsidRPr="009C00CC" w:rsidRDefault="00964DDC" w:rsidP="009F0EAC">
      <w:pPr>
        <w:autoSpaceDE w:val="0"/>
        <w:autoSpaceDN w:val="0"/>
        <w:adjustRightInd w:val="0"/>
        <w:spacing w:line="276" w:lineRule="auto"/>
        <w:jc w:val="both"/>
        <w:rPr>
          <w:color w:val="000000"/>
          <w:sz w:val="24"/>
          <w:szCs w:val="24"/>
          <w:lang w:eastAsia="en-US"/>
        </w:rPr>
      </w:pPr>
    </w:p>
    <w:p w14:paraId="2979F3C3" w14:textId="3E137743" w:rsidR="009F0EAC" w:rsidRPr="009C00CC" w:rsidRDefault="009F0EAC" w:rsidP="009F0EAC">
      <w:pPr>
        <w:autoSpaceDE w:val="0"/>
        <w:autoSpaceDN w:val="0"/>
        <w:adjustRightInd w:val="0"/>
        <w:spacing w:line="276" w:lineRule="auto"/>
        <w:jc w:val="both"/>
        <w:rPr>
          <w:color w:val="000000"/>
          <w:sz w:val="24"/>
          <w:szCs w:val="24"/>
          <w:lang w:eastAsia="en-US"/>
        </w:rPr>
      </w:pPr>
      <w:r w:rsidRPr="009C00CC">
        <w:rPr>
          <w:color w:val="000000"/>
          <w:sz w:val="24"/>
          <w:szCs w:val="24"/>
          <w:lang w:eastAsia="en-US"/>
        </w:rPr>
        <w:t>Rezultatele procesului de recrutare vor fi publicate prin afisare la avizier si pe pagina de web a spitalului in termen de maxim 1 zi lucratoare de la data incheierii sesiunii de interviu.</w:t>
      </w:r>
    </w:p>
    <w:p w14:paraId="0C11CE4A" w14:textId="6352E21B" w:rsidR="009F0EAC" w:rsidRPr="009C00CC" w:rsidRDefault="009F0EAC" w:rsidP="009F0EAC">
      <w:pPr>
        <w:autoSpaceDE w:val="0"/>
        <w:autoSpaceDN w:val="0"/>
        <w:adjustRightInd w:val="0"/>
        <w:spacing w:line="276" w:lineRule="auto"/>
        <w:jc w:val="both"/>
        <w:rPr>
          <w:color w:val="000000"/>
          <w:sz w:val="24"/>
          <w:szCs w:val="24"/>
          <w:lang w:eastAsia="en-US"/>
        </w:rPr>
      </w:pPr>
      <w:r w:rsidRPr="009C00CC">
        <w:rPr>
          <w:color w:val="000000"/>
          <w:sz w:val="24"/>
          <w:szCs w:val="24"/>
          <w:lang w:eastAsia="en-US"/>
        </w:rPr>
        <w:t>Rezultatul final va fi media aritmetica a punctajelor obtinute de candidati la cele doua etape, iar posturile vor fi ocupate in ordinea descrescatoare a punctajelor obtinute.</w:t>
      </w:r>
    </w:p>
    <w:p w14:paraId="06B1A9FB" w14:textId="77777777" w:rsidR="00D96D70" w:rsidRPr="009C00CC" w:rsidRDefault="00D96D70" w:rsidP="00E446A0">
      <w:pPr>
        <w:autoSpaceDE w:val="0"/>
        <w:autoSpaceDN w:val="0"/>
        <w:adjustRightInd w:val="0"/>
        <w:spacing w:line="276" w:lineRule="auto"/>
        <w:jc w:val="both"/>
        <w:rPr>
          <w:color w:val="212121"/>
          <w:sz w:val="24"/>
          <w:szCs w:val="24"/>
          <w:lang w:eastAsia="en-US"/>
        </w:rPr>
      </w:pPr>
    </w:p>
    <w:p w14:paraId="415F347F" w14:textId="51828BC9" w:rsidR="001F0775" w:rsidRPr="009C00CC" w:rsidRDefault="001F0775" w:rsidP="00E446A0">
      <w:pPr>
        <w:autoSpaceDE w:val="0"/>
        <w:autoSpaceDN w:val="0"/>
        <w:adjustRightInd w:val="0"/>
        <w:spacing w:line="276" w:lineRule="auto"/>
        <w:ind w:left="709" w:hanging="283"/>
        <w:jc w:val="both"/>
        <w:rPr>
          <w:b/>
          <w:color w:val="0F0F0F"/>
          <w:sz w:val="24"/>
          <w:szCs w:val="24"/>
          <w:lang w:eastAsia="en-US"/>
        </w:rPr>
      </w:pPr>
      <w:r w:rsidRPr="009C00CC">
        <w:rPr>
          <w:b/>
          <w:color w:val="0F0F0F"/>
          <w:sz w:val="24"/>
          <w:szCs w:val="24"/>
          <w:lang w:eastAsia="en-US"/>
        </w:rPr>
        <w:t>F</w:t>
      </w:r>
      <w:r w:rsidR="00291ED6" w:rsidRPr="009C00CC">
        <w:rPr>
          <w:b/>
          <w:color w:val="0F0F0F"/>
          <w:sz w:val="24"/>
          <w:szCs w:val="24"/>
          <w:lang w:eastAsia="en-US"/>
        </w:rPr>
        <w:t>) Documente necesare pentru insc</w:t>
      </w:r>
      <w:r w:rsidRPr="009C00CC">
        <w:rPr>
          <w:b/>
          <w:color w:val="0F0F0F"/>
          <w:sz w:val="24"/>
          <w:szCs w:val="24"/>
          <w:lang w:eastAsia="en-US"/>
        </w:rPr>
        <w:t>riere:</w:t>
      </w:r>
    </w:p>
    <w:p w14:paraId="68D2A8B2" w14:textId="77777777" w:rsidR="00D96D70" w:rsidRPr="009C00CC" w:rsidRDefault="00D96D70" w:rsidP="00E446A0">
      <w:pPr>
        <w:autoSpaceDE w:val="0"/>
        <w:autoSpaceDN w:val="0"/>
        <w:adjustRightInd w:val="0"/>
        <w:spacing w:line="276" w:lineRule="auto"/>
        <w:jc w:val="both"/>
        <w:rPr>
          <w:color w:val="0F0F0F"/>
          <w:sz w:val="24"/>
          <w:szCs w:val="24"/>
          <w:lang w:eastAsia="en-US"/>
        </w:rPr>
      </w:pPr>
    </w:p>
    <w:p w14:paraId="5791EDB9" w14:textId="77777777" w:rsidR="00A258B8" w:rsidRPr="009C00CC" w:rsidRDefault="001F0775" w:rsidP="00E446A0">
      <w:pPr>
        <w:autoSpaceDE w:val="0"/>
        <w:autoSpaceDN w:val="0"/>
        <w:adjustRightInd w:val="0"/>
        <w:spacing w:line="276" w:lineRule="auto"/>
        <w:ind w:firstLine="426"/>
        <w:jc w:val="both"/>
        <w:rPr>
          <w:color w:val="0F0F0F"/>
          <w:sz w:val="24"/>
          <w:szCs w:val="24"/>
          <w:lang w:eastAsia="en-US"/>
        </w:rPr>
      </w:pPr>
      <w:r w:rsidRPr="009C00CC">
        <w:rPr>
          <w:color w:val="0F0F0F"/>
          <w:sz w:val="24"/>
          <w:szCs w:val="24"/>
          <w:lang w:eastAsia="en-US"/>
        </w:rPr>
        <w:t>Do</w:t>
      </w:r>
      <w:r w:rsidRPr="009C00CC">
        <w:rPr>
          <w:color w:val="212121"/>
          <w:sz w:val="24"/>
          <w:szCs w:val="24"/>
          <w:lang w:eastAsia="en-US"/>
        </w:rPr>
        <w:t>sare</w:t>
      </w:r>
      <w:r w:rsidRPr="009C00CC">
        <w:rPr>
          <w:color w:val="0F0F0F"/>
          <w:sz w:val="24"/>
          <w:szCs w:val="24"/>
          <w:lang w:eastAsia="en-US"/>
        </w:rPr>
        <w:t>l</w:t>
      </w:r>
      <w:r w:rsidRPr="009C00CC">
        <w:rPr>
          <w:color w:val="212121"/>
          <w:sz w:val="24"/>
          <w:szCs w:val="24"/>
          <w:lang w:eastAsia="en-US"/>
        </w:rPr>
        <w:t xml:space="preserve">e </w:t>
      </w:r>
      <w:r w:rsidRPr="009C00CC">
        <w:rPr>
          <w:color w:val="0F0F0F"/>
          <w:sz w:val="24"/>
          <w:szCs w:val="24"/>
          <w:lang w:eastAsia="en-US"/>
        </w:rPr>
        <w:t>c</w:t>
      </w:r>
      <w:r w:rsidRPr="009C00CC">
        <w:rPr>
          <w:color w:val="212121"/>
          <w:sz w:val="24"/>
          <w:szCs w:val="24"/>
          <w:lang w:eastAsia="en-US"/>
        </w:rPr>
        <w:t>an</w:t>
      </w:r>
      <w:r w:rsidRPr="009C00CC">
        <w:rPr>
          <w:color w:val="0F0F0F"/>
          <w:sz w:val="24"/>
          <w:szCs w:val="24"/>
          <w:lang w:eastAsia="en-US"/>
        </w:rPr>
        <w:t xml:space="preserve">didatilor se </w:t>
      </w:r>
      <w:r w:rsidRPr="009C00CC">
        <w:rPr>
          <w:color w:val="212121"/>
          <w:sz w:val="24"/>
          <w:szCs w:val="24"/>
          <w:lang w:eastAsia="en-US"/>
        </w:rPr>
        <w:t>v</w:t>
      </w:r>
      <w:r w:rsidRPr="009C00CC">
        <w:rPr>
          <w:color w:val="0F0F0F"/>
          <w:sz w:val="24"/>
          <w:szCs w:val="24"/>
          <w:lang w:eastAsia="en-US"/>
        </w:rPr>
        <w:t>or d</w:t>
      </w:r>
      <w:r w:rsidRPr="009C00CC">
        <w:rPr>
          <w:color w:val="212121"/>
          <w:sz w:val="24"/>
          <w:szCs w:val="24"/>
          <w:lang w:eastAsia="en-US"/>
        </w:rPr>
        <w:t>e</w:t>
      </w:r>
      <w:r w:rsidRPr="009C00CC">
        <w:rPr>
          <w:color w:val="0F0F0F"/>
          <w:sz w:val="24"/>
          <w:szCs w:val="24"/>
          <w:lang w:eastAsia="en-US"/>
        </w:rPr>
        <w:t>pun</w:t>
      </w:r>
      <w:r w:rsidRPr="009C00CC">
        <w:rPr>
          <w:color w:val="212121"/>
          <w:sz w:val="24"/>
          <w:szCs w:val="24"/>
          <w:lang w:eastAsia="en-US"/>
        </w:rPr>
        <w:t>e confor</w:t>
      </w:r>
      <w:r w:rsidRPr="009C00CC">
        <w:rPr>
          <w:color w:val="0F0F0F"/>
          <w:sz w:val="24"/>
          <w:szCs w:val="24"/>
          <w:lang w:eastAsia="en-US"/>
        </w:rPr>
        <w:t xml:space="preserve">m </w:t>
      </w:r>
      <w:r w:rsidRPr="009C00CC">
        <w:rPr>
          <w:color w:val="212121"/>
          <w:sz w:val="24"/>
          <w:szCs w:val="24"/>
          <w:lang w:eastAsia="en-US"/>
        </w:rPr>
        <w:t>s</w:t>
      </w:r>
      <w:r w:rsidRPr="009C00CC">
        <w:rPr>
          <w:color w:val="0F0F0F"/>
          <w:sz w:val="24"/>
          <w:szCs w:val="24"/>
          <w:lang w:eastAsia="en-US"/>
        </w:rPr>
        <w:t>p</w:t>
      </w:r>
      <w:r w:rsidRPr="009C00CC">
        <w:rPr>
          <w:color w:val="212121"/>
          <w:sz w:val="24"/>
          <w:szCs w:val="24"/>
          <w:lang w:eastAsia="en-US"/>
        </w:rPr>
        <w:t>e</w:t>
      </w:r>
      <w:r w:rsidRPr="009C00CC">
        <w:rPr>
          <w:color w:val="0F0F0F"/>
          <w:sz w:val="24"/>
          <w:szCs w:val="24"/>
          <w:lang w:eastAsia="en-US"/>
        </w:rPr>
        <w:t>cific</w:t>
      </w:r>
      <w:r w:rsidRPr="009C00CC">
        <w:rPr>
          <w:color w:val="212121"/>
          <w:sz w:val="24"/>
          <w:szCs w:val="24"/>
          <w:lang w:eastAsia="en-US"/>
        </w:rPr>
        <w:t>a</w:t>
      </w:r>
      <w:r w:rsidRPr="009C00CC">
        <w:rPr>
          <w:color w:val="0F0F0F"/>
          <w:sz w:val="24"/>
          <w:szCs w:val="24"/>
          <w:lang w:eastAsia="en-US"/>
        </w:rPr>
        <w:t>t</w:t>
      </w:r>
      <w:r w:rsidRPr="009C00CC">
        <w:rPr>
          <w:color w:val="212121"/>
          <w:sz w:val="24"/>
          <w:szCs w:val="24"/>
          <w:lang w:eastAsia="en-US"/>
        </w:rPr>
        <w:t>i</w:t>
      </w:r>
      <w:r w:rsidRPr="009C00CC">
        <w:rPr>
          <w:color w:val="0F0F0F"/>
          <w:sz w:val="24"/>
          <w:szCs w:val="24"/>
          <w:lang w:eastAsia="en-US"/>
        </w:rPr>
        <w:t xml:space="preserve">ilor din </w:t>
      </w:r>
      <w:r w:rsidRPr="009C00CC">
        <w:rPr>
          <w:color w:val="212121"/>
          <w:sz w:val="24"/>
          <w:szCs w:val="24"/>
          <w:lang w:eastAsia="en-US"/>
        </w:rPr>
        <w:t>a</w:t>
      </w:r>
      <w:r w:rsidRPr="009C00CC">
        <w:rPr>
          <w:color w:val="0F0F0F"/>
          <w:sz w:val="24"/>
          <w:szCs w:val="24"/>
          <w:lang w:eastAsia="en-US"/>
        </w:rPr>
        <w:t>nu</w:t>
      </w:r>
      <w:r w:rsidRPr="009C00CC">
        <w:rPr>
          <w:color w:val="212121"/>
          <w:sz w:val="24"/>
          <w:szCs w:val="24"/>
          <w:lang w:eastAsia="en-US"/>
        </w:rPr>
        <w:t>n</w:t>
      </w:r>
      <w:r w:rsidRPr="009C00CC">
        <w:rPr>
          <w:color w:val="0F0F0F"/>
          <w:sz w:val="24"/>
          <w:szCs w:val="24"/>
          <w:lang w:eastAsia="en-US"/>
        </w:rPr>
        <w:t xml:space="preserve">t </w:t>
      </w:r>
      <w:r w:rsidRPr="009C00CC">
        <w:rPr>
          <w:color w:val="212121"/>
          <w:sz w:val="24"/>
          <w:szCs w:val="24"/>
          <w:lang w:eastAsia="en-US"/>
        </w:rPr>
        <w:t>s</w:t>
      </w:r>
      <w:r w:rsidRPr="009C00CC">
        <w:rPr>
          <w:color w:val="0F0F0F"/>
          <w:sz w:val="24"/>
          <w:szCs w:val="24"/>
          <w:lang w:eastAsia="en-US"/>
        </w:rPr>
        <w:t xml:space="preserve">i </w:t>
      </w:r>
      <w:r w:rsidRPr="009C00CC">
        <w:rPr>
          <w:color w:val="212121"/>
          <w:sz w:val="24"/>
          <w:szCs w:val="24"/>
          <w:lang w:eastAsia="en-US"/>
        </w:rPr>
        <w:t xml:space="preserve">vor </w:t>
      </w:r>
      <w:r w:rsidR="003B77E9" w:rsidRPr="009C00CC">
        <w:rPr>
          <w:color w:val="0F0F0F"/>
          <w:sz w:val="24"/>
          <w:szCs w:val="24"/>
          <w:lang w:eastAsia="en-US"/>
        </w:rPr>
        <w:t>fi i</w:t>
      </w:r>
      <w:r w:rsidRPr="009C00CC">
        <w:rPr>
          <w:color w:val="0F0F0F"/>
          <w:sz w:val="24"/>
          <w:szCs w:val="24"/>
          <w:lang w:eastAsia="en-US"/>
        </w:rPr>
        <w:t>nr</w:t>
      </w:r>
      <w:r w:rsidRPr="009C00CC">
        <w:rPr>
          <w:color w:val="212121"/>
          <w:sz w:val="24"/>
          <w:szCs w:val="24"/>
          <w:lang w:eastAsia="en-US"/>
        </w:rPr>
        <w:t>eg</w:t>
      </w:r>
      <w:r w:rsidRPr="009C00CC">
        <w:rPr>
          <w:color w:val="0F0F0F"/>
          <w:sz w:val="24"/>
          <w:szCs w:val="24"/>
          <w:lang w:eastAsia="en-US"/>
        </w:rPr>
        <w:t>i</w:t>
      </w:r>
      <w:r w:rsidRPr="009C00CC">
        <w:rPr>
          <w:color w:val="212121"/>
          <w:sz w:val="24"/>
          <w:szCs w:val="24"/>
          <w:lang w:eastAsia="en-US"/>
        </w:rPr>
        <w:t>s</w:t>
      </w:r>
      <w:r w:rsidRPr="009C00CC">
        <w:rPr>
          <w:color w:val="0F0F0F"/>
          <w:sz w:val="24"/>
          <w:szCs w:val="24"/>
          <w:lang w:eastAsia="en-US"/>
        </w:rPr>
        <w:t>t</w:t>
      </w:r>
      <w:r w:rsidRPr="009C00CC">
        <w:rPr>
          <w:color w:val="212121"/>
          <w:sz w:val="24"/>
          <w:szCs w:val="24"/>
          <w:lang w:eastAsia="en-US"/>
        </w:rPr>
        <w:t>r</w:t>
      </w:r>
      <w:r w:rsidRPr="009C00CC">
        <w:rPr>
          <w:color w:val="0F0F0F"/>
          <w:sz w:val="24"/>
          <w:szCs w:val="24"/>
          <w:lang w:eastAsia="en-US"/>
        </w:rPr>
        <w:t>ate l</w:t>
      </w:r>
      <w:r w:rsidRPr="009C00CC">
        <w:rPr>
          <w:color w:val="212121"/>
          <w:sz w:val="24"/>
          <w:szCs w:val="24"/>
          <w:lang w:eastAsia="en-US"/>
        </w:rPr>
        <w:t>a</w:t>
      </w:r>
      <w:r w:rsidR="00291ED6" w:rsidRPr="009C00CC">
        <w:rPr>
          <w:color w:val="212121"/>
          <w:sz w:val="24"/>
          <w:szCs w:val="24"/>
          <w:lang w:eastAsia="en-US"/>
        </w:rPr>
        <w:t xml:space="preserve"> </w:t>
      </w:r>
      <w:r w:rsidRPr="009C00CC">
        <w:rPr>
          <w:color w:val="0F0F0F"/>
          <w:sz w:val="24"/>
          <w:szCs w:val="24"/>
          <w:lang w:eastAsia="en-US"/>
        </w:rPr>
        <w:t>r</w:t>
      </w:r>
      <w:r w:rsidRPr="009C00CC">
        <w:rPr>
          <w:color w:val="212121"/>
          <w:sz w:val="24"/>
          <w:szCs w:val="24"/>
          <w:lang w:eastAsia="en-US"/>
        </w:rPr>
        <w:t>egistra</w:t>
      </w:r>
      <w:r w:rsidRPr="009C00CC">
        <w:rPr>
          <w:color w:val="0F0F0F"/>
          <w:sz w:val="24"/>
          <w:szCs w:val="24"/>
          <w:lang w:eastAsia="en-US"/>
        </w:rPr>
        <w:t>tu</w:t>
      </w:r>
      <w:r w:rsidRPr="009C00CC">
        <w:rPr>
          <w:color w:val="212121"/>
          <w:sz w:val="24"/>
          <w:szCs w:val="24"/>
          <w:lang w:eastAsia="en-US"/>
        </w:rPr>
        <w:t>ra u</w:t>
      </w:r>
      <w:r w:rsidRPr="009C00CC">
        <w:rPr>
          <w:color w:val="0F0F0F"/>
          <w:sz w:val="24"/>
          <w:szCs w:val="24"/>
          <w:lang w:eastAsia="en-US"/>
        </w:rPr>
        <w:t>ni</w:t>
      </w:r>
      <w:r w:rsidRPr="009C00CC">
        <w:rPr>
          <w:color w:val="212121"/>
          <w:sz w:val="24"/>
          <w:szCs w:val="24"/>
          <w:lang w:eastAsia="en-US"/>
        </w:rPr>
        <w:t>t</w:t>
      </w:r>
      <w:r w:rsidRPr="009C00CC">
        <w:rPr>
          <w:color w:val="0F0F0F"/>
          <w:sz w:val="24"/>
          <w:szCs w:val="24"/>
          <w:lang w:eastAsia="en-US"/>
        </w:rPr>
        <w:t>atii.</w:t>
      </w:r>
    </w:p>
    <w:p w14:paraId="5C70E1AF" w14:textId="1459B2B8" w:rsidR="001F0775" w:rsidRPr="009C00CC" w:rsidRDefault="001F0775" w:rsidP="00E446A0">
      <w:pPr>
        <w:autoSpaceDE w:val="0"/>
        <w:autoSpaceDN w:val="0"/>
        <w:adjustRightInd w:val="0"/>
        <w:spacing w:line="276" w:lineRule="auto"/>
        <w:ind w:firstLine="426"/>
        <w:jc w:val="both"/>
        <w:rPr>
          <w:color w:val="0F0F0F"/>
          <w:sz w:val="24"/>
          <w:szCs w:val="24"/>
          <w:lang w:eastAsia="en-US"/>
        </w:rPr>
      </w:pPr>
      <w:r w:rsidRPr="009C00CC">
        <w:rPr>
          <w:b/>
          <w:color w:val="0F0F0F"/>
          <w:sz w:val="24"/>
          <w:szCs w:val="24"/>
          <w:lang w:eastAsia="en-US"/>
        </w:rPr>
        <w:t>D</w:t>
      </w:r>
      <w:r w:rsidRPr="009C00CC">
        <w:rPr>
          <w:b/>
          <w:color w:val="212121"/>
          <w:sz w:val="24"/>
          <w:szCs w:val="24"/>
          <w:lang w:eastAsia="en-US"/>
        </w:rPr>
        <w:t>osarul</w:t>
      </w:r>
      <w:r w:rsidRPr="009C00CC">
        <w:rPr>
          <w:color w:val="212121"/>
          <w:sz w:val="24"/>
          <w:szCs w:val="24"/>
          <w:lang w:eastAsia="en-US"/>
        </w:rPr>
        <w:t xml:space="preserve"> va </w:t>
      </w:r>
      <w:r w:rsidRPr="009C00CC">
        <w:rPr>
          <w:color w:val="0F0F0F"/>
          <w:sz w:val="24"/>
          <w:szCs w:val="24"/>
          <w:lang w:eastAsia="en-US"/>
        </w:rPr>
        <w:t>co</w:t>
      </w:r>
      <w:r w:rsidRPr="009C00CC">
        <w:rPr>
          <w:color w:val="212121"/>
          <w:sz w:val="24"/>
          <w:szCs w:val="24"/>
          <w:lang w:eastAsia="en-US"/>
        </w:rPr>
        <w:t>nt</w:t>
      </w:r>
      <w:r w:rsidRPr="009C00CC">
        <w:rPr>
          <w:color w:val="0F0F0F"/>
          <w:sz w:val="24"/>
          <w:szCs w:val="24"/>
          <w:lang w:eastAsia="en-US"/>
        </w:rPr>
        <w:t>i</w:t>
      </w:r>
      <w:r w:rsidRPr="009C00CC">
        <w:rPr>
          <w:color w:val="212121"/>
          <w:sz w:val="24"/>
          <w:szCs w:val="24"/>
          <w:lang w:eastAsia="en-US"/>
        </w:rPr>
        <w:t>n</w:t>
      </w:r>
      <w:r w:rsidRPr="009C00CC">
        <w:rPr>
          <w:color w:val="0F0F0F"/>
          <w:sz w:val="24"/>
          <w:szCs w:val="24"/>
          <w:lang w:eastAsia="en-US"/>
        </w:rPr>
        <w:t>e minim urma</w:t>
      </w:r>
      <w:r w:rsidRPr="009C00CC">
        <w:rPr>
          <w:color w:val="212121"/>
          <w:sz w:val="24"/>
          <w:szCs w:val="24"/>
          <w:lang w:eastAsia="en-US"/>
        </w:rPr>
        <w:t>t</w:t>
      </w:r>
      <w:r w:rsidRPr="009C00CC">
        <w:rPr>
          <w:color w:val="0F0F0F"/>
          <w:sz w:val="24"/>
          <w:szCs w:val="24"/>
          <w:lang w:eastAsia="en-US"/>
        </w:rPr>
        <w:t>o</w:t>
      </w:r>
      <w:r w:rsidRPr="009C00CC">
        <w:rPr>
          <w:color w:val="212121"/>
          <w:sz w:val="24"/>
          <w:szCs w:val="24"/>
          <w:lang w:eastAsia="en-US"/>
        </w:rPr>
        <w:t>a</w:t>
      </w:r>
      <w:r w:rsidRPr="009C00CC">
        <w:rPr>
          <w:color w:val="0F0F0F"/>
          <w:sz w:val="24"/>
          <w:szCs w:val="24"/>
          <w:lang w:eastAsia="en-US"/>
        </w:rPr>
        <w:t>r</w:t>
      </w:r>
      <w:r w:rsidRPr="009C00CC">
        <w:rPr>
          <w:color w:val="212121"/>
          <w:sz w:val="24"/>
          <w:szCs w:val="24"/>
          <w:lang w:eastAsia="en-US"/>
        </w:rPr>
        <w:t>e</w:t>
      </w:r>
      <w:r w:rsidRPr="009C00CC">
        <w:rPr>
          <w:color w:val="0F0F0F"/>
          <w:sz w:val="24"/>
          <w:szCs w:val="24"/>
          <w:lang w:eastAsia="en-US"/>
        </w:rPr>
        <w:t>l</w:t>
      </w:r>
      <w:r w:rsidRPr="009C00CC">
        <w:rPr>
          <w:color w:val="212121"/>
          <w:sz w:val="24"/>
          <w:szCs w:val="24"/>
          <w:lang w:eastAsia="en-US"/>
        </w:rPr>
        <w:t>e acte</w:t>
      </w:r>
      <w:r w:rsidRPr="009C00CC">
        <w:rPr>
          <w:color w:val="0F0F0F"/>
          <w:sz w:val="24"/>
          <w:szCs w:val="24"/>
          <w:lang w:eastAsia="en-US"/>
        </w:rPr>
        <w:t>:</w:t>
      </w:r>
    </w:p>
    <w:p w14:paraId="0F37602D" w14:textId="42781820" w:rsidR="001F0775" w:rsidRPr="009C00CC" w:rsidRDefault="001F0775" w:rsidP="00E446A0">
      <w:pPr>
        <w:pStyle w:val="ListParagraph"/>
        <w:numPr>
          <w:ilvl w:val="0"/>
          <w:numId w:val="21"/>
        </w:numPr>
        <w:autoSpaceDE w:val="0"/>
        <w:autoSpaceDN w:val="0"/>
        <w:adjustRightInd w:val="0"/>
        <w:spacing w:line="276" w:lineRule="auto"/>
        <w:ind w:left="426" w:hanging="425"/>
        <w:jc w:val="both"/>
        <w:rPr>
          <w:rFonts w:ascii="Times New Roman" w:hAnsi="Times New Roman"/>
          <w:color w:val="212121"/>
          <w:sz w:val="24"/>
          <w:szCs w:val="24"/>
          <w:lang w:val="ro-RO" w:eastAsia="en-US"/>
        </w:rPr>
      </w:pPr>
      <w:r w:rsidRPr="009C00CC">
        <w:rPr>
          <w:rFonts w:ascii="Times New Roman" w:hAnsi="Times New Roman"/>
          <w:color w:val="212121"/>
          <w:sz w:val="24"/>
          <w:szCs w:val="24"/>
          <w:lang w:val="ro-RO" w:eastAsia="en-US"/>
        </w:rPr>
        <w:t>ce</w:t>
      </w:r>
      <w:r w:rsidRPr="009C00CC">
        <w:rPr>
          <w:rFonts w:ascii="Times New Roman" w:hAnsi="Times New Roman"/>
          <w:color w:val="0F0F0F"/>
          <w:sz w:val="24"/>
          <w:szCs w:val="24"/>
          <w:lang w:val="ro-RO" w:eastAsia="en-US"/>
        </w:rPr>
        <w:t>rere de in</w:t>
      </w:r>
      <w:r w:rsidRPr="009C00CC">
        <w:rPr>
          <w:rFonts w:ascii="Times New Roman" w:hAnsi="Times New Roman"/>
          <w:color w:val="212121"/>
          <w:sz w:val="24"/>
          <w:szCs w:val="24"/>
          <w:lang w:val="ro-RO" w:eastAsia="en-US"/>
        </w:rPr>
        <w:t>s</w:t>
      </w:r>
      <w:r w:rsidR="003B77E9" w:rsidRPr="009C00CC">
        <w:rPr>
          <w:rFonts w:ascii="Times New Roman" w:hAnsi="Times New Roman"/>
          <w:color w:val="0F0F0F"/>
          <w:sz w:val="24"/>
          <w:szCs w:val="24"/>
          <w:lang w:val="ro-RO" w:eastAsia="en-US"/>
        </w:rPr>
        <w:t>c</w:t>
      </w:r>
      <w:r w:rsidRPr="009C00CC">
        <w:rPr>
          <w:rFonts w:ascii="Times New Roman" w:hAnsi="Times New Roman"/>
          <w:color w:val="0F0F0F"/>
          <w:sz w:val="24"/>
          <w:szCs w:val="24"/>
          <w:lang w:val="ro-RO" w:eastAsia="en-US"/>
        </w:rPr>
        <w:t xml:space="preserve">riere in procesul de </w:t>
      </w:r>
      <w:r w:rsidRPr="009C00CC">
        <w:rPr>
          <w:rFonts w:ascii="Times New Roman" w:hAnsi="Times New Roman"/>
          <w:color w:val="212121"/>
          <w:sz w:val="24"/>
          <w:szCs w:val="24"/>
          <w:lang w:val="ro-RO" w:eastAsia="en-US"/>
        </w:rPr>
        <w:t>rec</w:t>
      </w:r>
      <w:r w:rsidRPr="009C00CC">
        <w:rPr>
          <w:rFonts w:ascii="Times New Roman" w:hAnsi="Times New Roman"/>
          <w:color w:val="0F0F0F"/>
          <w:sz w:val="24"/>
          <w:szCs w:val="24"/>
          <w:lang w:val="ro-RO" w:eastAsia="en-US"/>
        </w:rPr>
        <w:t>ru</w:t>
      </w:r>
      <w:r w:rsidRPr="009C00CC">
        <w:rPr>
          <w:rFonts w:ascii="Times New Roman" w:hAnsi="Times New Roman"/>
          <w:color w:val="212121"/>
          <w:sz w:val="24"/>
          <w:szCs w:val="24"/>
          <w:lang w:val="ro-RO" w:eastAsia="en-US"/>
        </w:rPr>
        <w:t>tar</w:t>
      </w:r>
      <w:r w:rsidRPr="009C00CC">
        <w:rPr>
          <w:rFonts w:ascii="Times New Roman" w:hAnsi="Times New Roman"/>
          <w:color w:val="0F0F0F"/>
          <w:sz w:val="24"/>
          <w:szCs w:val="24"/>
          <w:lang w:val="ro-RO" w:eastAsia="en-US"/>
        </w:rPr>
        <w:t xml:space="preserve">e </w:t>
      </w:r>
      <w:r w:rsidRPr="009C00CC">
        <w:rPr>
          <w:rFonts w:ascii="Times New Roman" w:hAnsi="Times New Roman"/>
          <w:color w:val="212121"/>
          <w:sz w:val="24"/>
          <w:szCs w:val="24"/>
          <w:lang w:val="ro-RO" w:eastAsia="en-US"/>
        </w:rPr>
        <w:t>s</w:t>
      </w:r>
      <w:r w:rsidRPr="009C00CC">
        <w:rPr>
          <w:rFonts w:ascii="Times New Roman" w:hAnsi="Times New Roman"/>
          <w:color w:val="0F0F0F"/>
          <w:sz w:val="24"/>
          <w:szCs w:val="24"/>
          <w:lang w:val="ro-RO" w:eastAsia="en-US"/>
        </w:rPr>
        <w:t xml:space="preserve">i </w:t>
      </w:r>
      <w:r w:rsidRPr="009C00CC">
        <w:rPr>
          <w:rFonts w:ascii="Times New Roman" w:hAnsi="Times New Roman"/>
          <w:color w:val="212121"/>
          <w:sz w:val="24"/>
          <w:szCs w:val="24"/>
          <w:lang w:val="ro-RO" w:eastAsia="en-US"/>
        </w:rPr>
        <w:t>se</w:t>
      </w:r>
      <w:r w:rsidRPr="009C00CC">
        <w:rPr>
          <w:rFonts w:ascii="Times New Roman" w:hAnsi="Times New Roman"/>
          <w:color w:val="0F0F0F"/>
          <w:sz w:val="24"/>
          <w:szCs w:val="24"/>
          <w:lang w:val="ro-RO" w:eastAsia="en-US"/>
        </w:rPr>
        <w:t>lect</w:t>
      </w:r>
      <w:r w:rsidRPr="009C00CC">
        <w:rPr>
          <w:rFonts w:ascii="Times New Roman" w:hAnsi="Times New Roman"/>
          <w:color w:val="212121"/>
          <w:sz w:val="24"/>
          <w:szCs w:val="24"/>
          <w:lang w:val="ro-RO" w:eastAsia="en-US"/>
        </w:rPr>
        <w:t>i</w:t>
      </w:r>
      <w:r w:rsidRPr="009C00CC">
        <w:rPr>
          <w:rFonts w:ascii="Times New Roman" w:hAnsi="Times New Roman"/>
          <w:color w:val="0F0F0F"/>
          <w:sz w:val="24"/>
          <w:szCs w:val="24"/>
          <w:lang w:val="ro-RO" w:eastAsia="en-US"/>
        </w:rPr>
        <w:t>e din care sa re</w:t>
      </w:r>
      <w:r w:rsidRPr="009C00CC">
        <w:rPr>
          <w:rFonts w:ascii="Times New Roman" w:hAnsi="Times New Roman"/>
          <w:color w:val="212121"/>
          <w:sz w:val="24"/>
          <w:szCs w:val="24"/>
          <w:lang w:val="ro-RO" w:eastAsia="en-US"/>
        </w:rPr>
        <w:t>zu</w:t>
      </w:r>
      <w:r w:rsidRPr="009C00CC">
        <w:rPr>
          <w:rFonts w:ascii="Times New Roman" w:hAnsi="Times New Roman"/>
          <w:color w:val="0F0F0F"/>
          <w:sz w:val="24"/>
          <w:szCs w:val="24"/>
          <w:lang w:val="ro-RO" w:eastAsia="en-US"/>
        </w:rPr>
        <w:t>lt</w:t>
      </w:r>
      <w:r w:rsidRPr="009C00CC">
        <w:rPr>
          <w:rFonts w:ascii="Times New Roman" w:hAnsi="Times New Roman"/>
          <w:color w:val="212121"/>
          <w:sz w:val="24"/>
          <w:szCs w:val="24"/>
          <w:lang w:val="ro-RO" w:eastAsia="en-US"/>
        </w:rPr>
        <w:t>e postu</w:t>
      </w:r>
      <w:r w:rsidRPr="009C00CC">
        <w:rPr>
          <w:rFonts w:ascii="Times New Roman" w:hAnsi="Times New Roman"/>
          <w:color w:val="0F0F0F"/>
          <w:sz w:val="24"/>
          <w:szCs w:val="24"/>
          <w:lang w:val="ro-RO" w:eastAsia="en-US"/>
        </w:rPr>
        <w:t xml:space="preserve">l </w:t>
      </w:r>
      <w:r w:rsidRPr="009C00CC">
        <w:rPr>
          <w:rFonts w:ascii="Times New Roman" w:hAnsi="Times New Roman"/>
          <w:color w:val="212121"/>
          <w:sz w:val="24"/>
          <w:szCs w:val="24"/>
          <w:lang w:val="ro-RO" w:eastAsia="en-US"/>
        </w:rPr>
        <w:t>pe</w:t>
      </w:r>
      <w:r w:rsidRPr="009C00CC">
        <w:rPr>
          <w:rFonts w:ascii="Times New Roman" w:hAnsi="Times New Roman"/>
          <w:color w:val="0F0F0F"/>
          <w:sz w:val="24"/>
          <w:szCs w:val="24"/>
          <w:lang w:val="ro-RO" w:eastAsia="en-US"/>
        </w:rPr>
        <w:t>ntru care</w:t>
      </w:r>
      <w:r w:rsidR="00291ED6" w:rsidRPr="009C00CC">
        <w:rPr>
          <w:rFonts w:ascii="Times New Roman" w:hAnsi="Times New Roman"/>
          <w:color w:val="0F0F0F"/>
          <w:sz w:val="24"/>
          <w:szCs w:val="24"/>
          <w:lang w:val="ro-RO" w:eastAsia="en-US"/>
        </w:rPr>
        <w:t xml:space="preserve"> </w:t>
      </w:r>
      <w:r w:rsidRPr="009C00CC">
        <w:rPr>
          <w:rFonts w:ascii="Times New Roman" w:hAnsi="Times New Roman"/>
          <w:color w:val="0F0F0F"/>
          <w:sz w:val="24"/>
          <w:szCs w:val="24"/>
          <w:lang w:val="ro-RO" w:eastAsia="en-US"/>
        </w:rPr>
        <w:t>c</w:t>
      </w:r>
      <w:r w:rsidRPr="009C00CC">
        <w:rPr>
          <w:rFonts w:ascii="Times New Roman" w:hAnsi="Times New Roman"/>
          <w:color w:val="212121"/>
          <w:sz w:val="24"/>
          <w:szCs w:val="24"/>
          <w:lang w:val="ro-RO" w:eastAsia="en-US"/>
        </w:rPr>
        <w:t>a</w:t>
      </w:r>
      <w:r w:rsidRPr="009C00CC">
        <w:rPr>
          <w:rFonts w:ascii="Times New Roman" w:hAnsi="Times New Roman"/>
          <w:color w:val="0F0F0F"/>
          <w:sz w:val="24"/>
          <w:szCs w:val="24"/>
          <w:lang w:val="ro-RO" w:eastAsia="en-US"/>
        </w:rPr>
        <w:t>nd</w:t>
      </w:r>
      <w:r w:rsidRPr="009C00CC">
        <w:rPr>
          <w:rFonts w:ascii="Times New Roman" w:hAnsi="Times New Roman"/>
          <w:color w:val="212121"/>
          <w:sz w:val="24"/>
          <w:szCs w:val="24"/>
          <w:lang w:val="ro-RO" w:eastAsia="en-US"/>
        </w:rPr>
        <w:t>i</w:t>
      </w:r>
      <w:r w:rsidRPr="009C00CC">
        <w:rPr>
          <w:rFonts w:ascii="Times New Roman" w:hAnsi="Times New Roman"/>
          <w:color w:val="0F0F0F"/>
          <w:sz w:val="24"/>
          <w:szCs w:val="24"/>
          <w:lang w:val="ro-RO" w:eastAsia="en-US"/>
        </w:rPr>
        <w:t>d</w:t>
      </w:r>
      <w:r w:rsidRPr="009C00CC">
        <w:rPr>
          <w:rFonts w:ascii="Times New Roman" w:hAnsi="Times New Roman"/>
          <w:color w:val="212121"/>
          <w:sz w:val="24"/>
          <w:szCs w:val="24"/>
          <w:lang w:val="ro-RO" w:eastAsia="en-US"/>
        </w:rPr>
        <w:t>eaz</w:t>
      </w:r>
      <w:r w:rsidRPr="009C00CC">
        <w:rPr>
          <w:rFonts w:ascii="Times New Roman" w:hAnsi="Times New Roman"/>
          <w:color w:val="0F0F0F"/>
          <w:sz w:val="24"/>
          <w:szCs w:val="24"/>
          <w:lang w:val="ro-RO" w:eastAsia="en-US"/>
        </w:rPr>
        <w:t>a</w:t>
      </w:r>
      <w:r w:rsidRPr="009C00CC">
        <w:rPr>
          <w:rFonts w:ascii="Times New Roman" w:hAnsi="Times New Roman"/>
          <w:color w:val="212121"/>
          <w:sz w:val="24"/>
          <w:szCs w:val="24"/>
          <w:lang w:val="ro-RO" w:eastAsia="en-US"/>
        </w:rPr>
        <w:t>;</w:t>
      </w:r>
    </w:p>
    <w:p w14:paraId="4668B3D4" w14:textId="364B1C98" w:rsidR="001F0775" w:rsidRPr="009C00CC" w:rsidRDefault="008851B6" w:rsidP="00E446A0">
      <w:pPr>
        <w:pStyle w:val="ListParagraph"/>
        <w:numPr>
          <w:ilvl w:val="0"/>
          <w:numId w:val="21"/>
        </w:numPr>
        <w:autoSpaceDE w:val="0"/>
        <w:autoSpaceDN w:val="0"/>
        <w:adjustRightInd w:val="0"/>
        <w:spacing w:line="276" w:lineRule="auto"/>
        <w:ind w:left="426" w:hanging="425"/>
        <w:jc w:val="both"/>
        <w:rPr>
          <w:rFonts w:ascii="Times New Roman" w:hAnsi="Times New Roman"/>
          <w:color w:val="0F0F0F"/>
          <w:sz w:val="24"/>
          <w:szCs w:val="24"/>
          <w:lang w:val="ro-RO" w:eastAsia="en-US"/>
        </w:rPr>
      </w:pPr>
      <w:r w:rsidRPr="009C00CC">
        <w:rPr>
          <w:rFonts w:ascii="Times New Roman" w:hAnsi="Times New Roman"/>
          <w:color w:val="0F0F0F"/>
          <w:sz w:val="24"/>
          <w:szCs w:val="24"/>
          <w:lang w:val="ro-RO" w:eastAsia="en-US"/>
        </w:rPr>
        <w:t>copia actului de identitate sau orice alt document care atestă identitatea, potrivit legii, aflate în termen de valabilitate</w:t>
      </w:r>
      <w:r w:rsidR="001F0775" w:rsidRPr="009C00CC">
        <w:rPr>
          <w:rFonts w:ascii="Times New Roman" w:hAnsi="Times New Roman"/>
          <w:color w:val="0F0F0F"/>
          <w:sz w:val="24"/>
          <w:szCs w:val="24"/>
          <w:lang w:val="ro-RO" w:eastAsia="en-US"/>
        </w:rPr>
        <w:t>;</w:t>
      </w:r>
    </w:p>
    <w:p w14:paraId="3E669093" w14:textId="143D700D" w:rsidR="008851B6" w:rsidRPr="009C00CC" w:rsidRDefault="008851B6" w:rsidP="00E446A0">
      <w:pPr>
        <w:pStyle w:val="ListParagraph"/>
        <w:numPr>
          <w:ilvl w:val="0"/>
          <w:numId w:val="21"/>
        </w:numPr>
        <w:autoSpaceDE w:val="0"/>
        <w:autoSpaceDN w:val="0"/>
        <w:adjustRightInd w:val="0"/>
        <w:spacing w:line="276" w:lineRule="auto"/>
        <w:ind w:left="426" w:hanging="425"/>
        <w:jc w:val="both"/>
        <w:rPr>
          <w:rFonts w:ascii="Times New Roman" w:hAnsi="Times New Roman"/>
          <w:color w:val="0F0F0F"/>
          <w:sz w:val="24"/>
          <w:szCs w:val="24"/>
          <w:lang w:val="ro-RO" w:eastAsia="en-US"/>
        </w:rPr>
      </w:pPr>
      <w:r w:rsidRPr="009C00CC">
        <w:rPr>
          <w:rFonts w:ascii="Times New Roman" w:hAnsi="Times New Roman"/>
          <w:color w:val="0F0F0F"/>
          <w:sz w:val="24"/>
          <w:szCs w:val="24"/>
          <w:lang w:val="ro-RO" w:eastAsia="en-US"/>
        </w:rPr>
        <w:t>copia certificatului de căsătorie sau a altui document prin care s-a realizat schimbarea de nume, după caz ;</w:t>
      </w:r>
    </w:p>
    <w:p w14:paraId="395B2971" w14:textId="7ED28B4F" w:rsidR="001F0775" w:rsidRPr="009C00CC" w:rsidRDefault="0092432E" w:rsidP="00E446A0">
      <w:pPr>
        <w:pStyle w:val="ListParagraph"/>
        <w:numPr>
          <w:ilvl w:val="0"/>
          <w:numId w:val="21"/>
        </w:numPr>
        <w:autoSpaceDE w:val="0"/>
        <w:autoSpaceDN w:val="0"/>
        <w:adjustRightInd w:val="0"/>
        <w:spacing w:line="276" w:lineRule="auto"/>
        <w:ind w:left="426" w:hanging="425"/>
        <w:jc w:val="both"/>
        <w:rPr>
          <w:rFonts w:ascii="Times New Roman" w:hAnsi="Times New Roman"/>
          <w:color w:val="0F0F0F"/>
          <w:sz w:val="24"/>
          <w:szCs w:val="24"/>
          <w:lang w:val="ro-RO" w:eastAsia="en-US"/>
        </w:rPr>
      </w:pPr>
      <w:r w:rsidRPr="009C00CC">
        <w:rPr>
          <w:rFonts w:ascii="Times New Roman" w:hAnsi="Times New Roman"/>
          <w:color w:val="212121"/>
          <w:sz w:val="24"/>
          <w:szCs w:val="24"/>
          <w:lang w:val="ro-RO" w:eastAsia="en-US"/>
        </w:rPr>
        <w:t>copiile documentelor care atesta nivelul studiilor si ale altor acte care atesta efectuarea unor specializari, precum si copiile documentelor care atesta indeplinirea conditiilor specifice ale postului solicitate de autoritatea sau institutia publica;</w:t>
      </w:r>
    </w:p>
    <w:p w14:paraId="4B442FA0" w14:textId="426CA83D" w:rsidR="001F0775" w:rsidRPr="009C00CC" w:rsidRDefault="00964DDC" w:rsidP="00E446A0">
      <w:pPr>
        <w:pStyle w:val="ListParagraph"/>
        <w:numPr>
          <w:ilvl w:val="0"/>
          <w:numId w:val="21"/>
        </w:numPr>
        <w:autoSpaceDE w:val="0"/>
        <w:autoSpaceDN w:val="0"/>
        <w:adjustRightInd w:val="0"/>
        <w:spacing w:line="276" w:lineRule="auto"/>
        <w:ind w:left="426" w:hanging="425"/>
        <w:jc w:val="both"/>
        <w:rPr>
          <w:rFonts w:ascii="Times New Roman" w:hAnsi="Times New Roman"/>
          <w:color w:val="212121"/>
          <w:sz w:val="24"/>
          <w:szCs w:val="24"/>
          <w:lang w:val="ro-RO" w:eastAsia="en-US"/>
        </w:rPr>
      </w:pPr>
      <w:r w:rsidRPr="009C00CC">
        <w:rPr>
          <w:rFonts w:ascii="Times New Roman" w:hAnsi="Times New Roman"/>
          <w:color w:val="0F0F0F"/>
          <w:sz w:val="24"/>
          <w:szCs w:val="24"/>
          <w:lang w:val="ro-RO" w:eastAsia="en-US"/>
        </w:rPr>
        <w:t xml:space="preserve">documente justificative care atesta vechimea in munca si /sau in specialitatea studiilor, respectiv care sa ateste experienta profesionala specifica necesara pentru ocuparea postului (adeverinte de vechime in munca si specialitate, carnet de munca, contracte individuale de munca, fise de post, acte administrative de numire in echipele de implementare/management in cadrul </w:t>
      </w:r>
      <w:r w:rsidR="00D75438" w:rsidRPr="009C00CC">
        <w:rPr>
          <w:rFonts w:ascii="Times New Roman" w:hAnsi="Times New Roman"/>
          <w:color w:val="0F0F0F"/>
          <w:sz w:val="24"/>
          <w:szCs w:val="24"/>
          <w:lang w:val="ro-RO" w:eastAsia="en-US"/>
        </w:rPr>
        <w:t>u</w:t>
      </w:r>
      <w:r w:rsidRPr="009C00CC">
        <w:rPr>
          <w:rFonts w:ascii="Times New Roman" w:hAnsi="Times New Roman"/>
          <w:color w:val="0F0F0F"/>
          <w:sz w:val="24"/>
          <w:szCs w:val="24"/>
          <w:lang w:val="ro-RO" w:eastAsia="en-US"/>
        </w:rPr>
        <w:t>nor proiecte, recomandari, etc)</w:t>
      </w:r>
      <w:r w:rsidR="001F0775" w:rsidRPr="009C00CC">
        <w:rPr>
          <w:rFonts w:ascii="Times New Roman" w:hAnsi="Times New Roman"/>
          <w:color w:val="212121"/>
          <w:sz w:val="24"/>
          <w:szCs w:val="24"/>
          <w:lang w:val="ro-RO" w:eastAsia="en-US"/>
        </w:rPr>
        <w:t>;</w:t>
      </w:r>
    </w:p>
    <w:p w14:paraId="5C90114D" w14:textId="3B38C8CD" w:rsidR="001F0775" w:rsidRPr="009C00CC" w:rsidRDefault="00964DDC" w:rsidP="00E446A0">
      <w:pPr>
        <w:pStyle w:val="ListParagraph"/>
        <w:numPr>
          <w:ilvl w:val="0"/>
          <w:numId w:val="21"/>
        </w:numPr>
        <w:autoSpaceDE w:val="0"/>
        <w:autoSpaceDN w:val="0"/>
        <w:adjustRightInd w:val="0"/>
        <w:spacing w:line="276" w:lineRule="auto"/>
        <w:ind w:left="426" w:hanging="425"/>
        <w:jc w:val="both"/>
        <w:rPr>
          <w:rFonts w:ascii="Times New Roman" w:hAnsi="Times New Roman"/>
          <w:color w:val="212121"/>
          <w:sz w:val="24"/>
          <w:szCs w:val="24"/>
          <w:lang w:val="ro-RO" w:eastAsia="en-US"/>
        </w:rPr>
      </w:pPr>
      <w:r w:rsidRPr="009C00CC">
        <w:rPr>
          <w:rFonts w:ascii="Times New Roman" w:hAnsi="Times New Roman"/>
          <w:color w:val="0F0F0F"/>
          <w:sz w:val="24"/>
          <w:szCs w:val="24"/>
          <w:lang w:val="ro-RO" w:eastAsia="en-US"/>
        </w:rPr>
        <w:t>certificat de cazier judiciar sau, dupa caz, extrasul de pe cazierul judiciar (Documentul poate fi inlocuit cu o declaratie pe propria raspundere privind antecedentele penale. In acest caz, candidatul declarat admis la selectia dosarelor si care nu a solicitat expres la inscrierea la concurs preluarea informatiilor privind antecedentele penale direct de la autoritatea sau institutia publica competenta cu eliberarea certificatelor de cazier judiciar are obligatia de a completa dosarul de concurs cu originalul documentului, anterior datei de sustinere a probei scrise si/sau probei practice. In situatia in care candidatul solicita expres in formularul de inscriere la concurs preluarea informatiilor direct de la autoritatea sau institutia publica competenta cu eliberarea certificatelor de cazier judiciar, extrasul de pe cazierul judiciar se solicita de unitate;</w:t>
      </w:r>
    </w:p>
    <w:p w14:paraId="4B2D842E" w14:textId="0C879449" w:rsidR="001F0775" w:rsidRPr="009C00CC" w:rsidRDefault="00964DDC" w:rsidP="00E446A0">
      <w:pPr>
        <w:pStyle w:val="ListParagraph"/>
        <w:numPr>
          <w:ilvl w:val="0"/>
          <w:numId w:val="21"/>
        </w:numPr>
        <w:autoSpaceDE w:val="0"/>
        <w:autoSpaceDN w:val="0"/>
        <w:adjustRightInd w:val="0"/>
        <w:spacing w:line="276" w:lineRule="auto"/>
        <w:ind w:left="426" w:hanging="425"/>
        <w:jc w:val="both"/>
        <w:rPr>
          <w:rFonts w:ascii="Times New Roman" w:hAnsi="Times New Roman"/>
          <w:color w:val="0F0F0F"/>
          <w:sz w:val="24"/>
          <w:szCs w:val="24"/>
          <w:lang w:val="ro-RO" w:eastAsia="en-US"/>
        </w:rPr>
      </w:pPr>
      <w:r w:rsidRPr="009C00CC">
        <w:rPr>
          <w:rFonts w:ascii="Times New Roman" w:hAnsi="Times New Roman"/>
          <w:color w:val="0F0F0F"/>
          <w:sz w:val="24"/>
          <w:szCs w:val="24"/>
          <w:lang w:val="ro-RO" w:eastAsia="en-US"/>
        </w:rPr>
        <w:lastRenderedPageBreak/>
        <w:t>adeverinta medicala care sa ateste starea de sanatate corespunzatoare, eliberata de catre medicul de familie al candidatului sau de catre unitatile sanitare abilitate cu cel mult 6 luni anterior derularii concursului</w:t>
      </w:r>
      <w:r w:rsidR="001F0775" w:rsidRPr="009C00CC">
        <w:rPr>
          <w:rFonts w:ascii="Times New Roman" w:hAnsi="Times New Roman"/>
          <w:color w:val="0F0F0F"/>
          <w:sz w:val="24"/>
          <w:szCs w:val="24"/>
          <w:lang w:val="ro-RO" w:eastAsia="en-US"/>
        </w:rPr>
        <w:t>;</w:t>
      </w:r>
    </w:p>
    <w:p w14:paraId="35A0EDB0" w14:textId="63370B1C" w:rsidR="0092432E" w:rsidRPr="009C00CC" w:rsidRDefault="00964DDC" w:rsidP="0092432E">
      <w:pPr>
        <w:pStyle w:val="ListParagraph"/>
        <w:numPr>
          <w:ilvl w:val="0"/>
          <w:numId w:val="21"/>
        </w:numPr>
        <w:autoSpaceDE w:val="0"/>
        <w:autoSpaceDN w:val="0"/>
        <w:adjustRightInd w:val="0"/>
        <w:spacing w:line="276" w:lineRule="auto"/>
        <w:ind w:left="426" w:hanging="425"/>
        <w:jc w:val="both"/>
        <w:rPr>
          <w:rFonts w:ascii="Times New Roman" w:hAnsi="Times New Roman"/>
          <w:color w:val="0F0F0F"/>
          <w:sz w:val="24"/>
          <w:szCs w:val="24"/>
          <w:lang w:val="ro-RO" w:eastAsia="en-US"/>
        </w:rPr>
      </w:pPr>
      <w:r w:rsidRPr="009C00CC">
        <w:rPr>
          <w:rFonts w:ascii="Times New Roman" w:hAnsi="Times New Roman"/>
          <w:color w:val="212121"/>
          <w:sz w:val="24"/>
          <w:szCs w:val="24"/>
          <w:lang w:val="ro-RO" w:eastAsia="en-US"/>
        </w:rPr>
        <w:t>certificatul de integritate comportamentala din care sa reiasa ca nu s-au comis infractiuni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w:t>
      </w:r>
      <w:r w:rsidR="0092432E" w:rsidRPr="009C00CC">
        <w:rPr>
          <w:rFonts w:ascii="Times New Roman" w:hAnsi="Times New Roman"/>
          <w:color w:val="0F0F0F"/>
          <w:sz w:val="24"/>
          <w:szCs w:val="24"/>
          <w:lang w:val="ro-RO" w:eastAsia="en-US"/>
        </w:rPr>
        <w:t>;</w:t>
      </w:r>
    </w:p>
    <w:p w14:paraId="673D7EB7" w14:textId="76BCE807" w:rsidR="004F6154" w:rsidRPr="009C00CC" w:rsidRDefault="001F0775" w:rsidP="00E446A0">
      <w:pPr>
        <w:pStyle w:val="ListParagraph"/>
        <w:numPr>
          <w:ilvl w:val="0"/>
          <w:numId w:val="21"/>
        </w:numPr>
        <w:autoSpaceDE w:val="0"/>
        <w:autoSpaceDN w:val="0"/>
        <w:adjustRightInd w:val="0"/>
        <w:spacing w:line="276" w:lineRule="auto"/>
        <w:ind w:left="426" w:hanging="425"/>
        <w:jc w:val="both"/>
        <w:rPr>
          <w:rFonts w:ascii="Times New Roman" w:hAnsi="Times New Roman"/>
          <w:color w:val="0F0F0F"/>
          <w:sz w:val="24"/>
          <w:szCs w:val="24"/>
          <w:lang w:val="ro-RO" w:eastAsia="en-US"/>
        </w:rPr>
      </w:pPr>
      <w:r w:rsidRPr="009C00CC">
        <w:rPr>
          <w:rFonts w:ascii="Times New Roman" w:hAnsi="Times New Roman"/>
          <w:color w:val="0F0F0F"/>
          <w:sz w:val="24"/>
          <w:szCs w:val="24"/>
          <w:lang w:val="ro-RO" w:eastAsia="en-US"/>
        </w:rPr>
        <w:t>decl</w:t>
      </w:r>
      <w:r w:rsidRPr="009C00CC">
        <w:rPr>
          <w:rFonts w:ascii="Times New Roman" w:hAnsi="Times New Roman"/>
          <w:color w:val="212121"/>
          <w:sz w:val="24"/>
          <w:szCs w:val="24"/>
          <w:lang w:val="ro-RO" w:eastAsia="en-US"/>
        </w:rPr>
        <w:t>a</w:t>
      </w:r>
      <w:r w:rsidRPr="009C00CC">
        <w:rPr>
          <w:rFonts w:ascii="Times New Roman" w:hAnsi="Times New Roman"/>
          <w:color w:val="0F0F0F"/>
          <w:sz w:val="24"/>
          <w:szCs w:val="24"/>
          <w:lang w:val="ro-RO" w:eastAsia="en-US"/>
        </w:rPr>
        <w:t>r</w:t>
      </w:r>
      <w:r w:rsidRPr="009C00CC">
        <w:rPr>
          <w:rFonts w:ascii="Times New Roman" w:hAnsi="Times New Roman"/>
          <w:color w:val="212121"/>
          <w:sz w:val="24"/>
          <w:szCs w:val="24"/>
          <w:lang w:val="ro-RO" w:eastAsia="en-US"/>
        </w:rPr>
        <w:t>ati</w:t>
      </w:r>
      <w:r w:rsidRPr="009C00CC">
        <w:rPr>
          <w:rFonts w:ascii="Times New Roman" w:hAnsi="Times New Roman"/>
          <w:color w:val="0F0F0F"/>
          <w:sz w:val="24"/>
          <w:szCs w:val="24"/>
          <w:lang w:val="ro-RO" w:eastAsia="en-US"/>
        </w:rPr>
        <w:t xml:space="preserve">e </w:t>
      </w:r>
      <w:r w:rsidRPr="009C00CC">
        <w:rPr>
          <w:rFonts w:ascii="Times New Roman" w:hAnsi="Times New Roman"/>
          <w:color w:val="212121"/>
          <w:sz w:val="24"/>
          <w:szCs w:val="24"/>
          <w:lang w:val="ro-RO" w:eastAsia="en-US"/>
        </w:rPr>
        <w:t>d</w:t>
      </w:r>
      <w:r w:rsidRPr="009C00CC">
        <w:rPr>
          <w:rFonts w:ascii="Times New Roman" w:hAnsi="Times New Roman"/>
          <w:color w:val="0F0F0F"/>
          <w:sz w:val="24"/>
          <w:szCs w:val="24"/>
          <w:lang w:val="ro-RO" w:eastAsia="en-US"/>
        </w:rPr>
        <w:t>e di</w:t>
      </w:r>
      <w:r w:rsidRPr="009C00CC">
        <w:rPr>
          <w:rFonts w:ascii="Times New Roman" w:hAnsi="Times New Roman"/>
          <w:color w:val="212121"/>
          <w:sz w:val="24"/>
          <w:szCs w:val="24"/>
          <w:lang w:val="ro-RO" w:eastAsia="en-US"/>
        </w:rPr>
        <w:t>s</w:t>
      </w:r>
      <w:r w:rsidRPr="009C00CC">
        <w:rPr>
          <w:rFonts w:ascii="Times New Roman" w:hAnsi="Times New Roman"/>
          <w:color w:val="0F0F0F"/>
          <w:sz w:val="24"/>
          <w:szCs w:val="24"/>
          <w:lang w:val="ro-RO" w:eastAsia="en-US"/>
        </w:rPr>
        <w:t>ponibilitate pr</w:t>
      </w:r>
      <w:r w:rsidRPr="009C00CC">
        <w:rPr>
          <w:rFonts w:ascii="Times New Roman" w:hAnsi="Times New Roman"/>
          <w:color w:val="212121"/>
          <w:sz w:val="24"/>
          <w:szCs w:val="24"/>
          <w:lang w:val="ro-RO" w:eastAsia="en-US"/>
        </w:rPr>
        <w:t>i</w:t>
      </w:r>
      <w:r w:rsidRPr="009C00CC">
        <w:rPr>
          <w:rFonts w:ascii="Times New Roman" w:hAnsi="Times New Roman"/>
          <w:color w:val="0F0F0F"/>
          <w:sz w:val="24"/>
          <w:szCs w:val="24"/>
          <w:lang w:val="ro-RO" w:eastAsia="en-US"/>
        </w:rPr>
        <w:t>v</w:t>
      </w:r>
      <w:r w:rsidRPr="009C00CC">
        <w:rPr>
          <w:rFonts w:ascii="Times New Roman" w:hAnsi="Times New Roman"/>
          <w:color w:val="212121"/>
          <w:sz w:val="24"/>
          <w:szCs w:val="24"/>
          <w:lang w:val="ro-RO" w:eastAsia="en-US"/>
        </w:rPr>
        <w:t>i</w:t>
      </w:r>
      <w:r w:rsidRPr="009C00CC">
        <w:rPr>
          <w:rFonts w:ascii="Times New Roman" w:hAnsi="Times New Roman"/>
          <w:color w:val="0F0F0F"/>
          <w:sz w:val="24"/>
          <w:szCs w:val="24"/>
          <w:lang w:val="ro-RO" w:eastAsia="en-US"/>
        </w:rPr>
        <w:t>nd timpu</w:t>
      </w:r>
      <w:r w:rsidRPr="009C00CC">
        <w:rPr>
          <w:rFonts w:ascii="Times New Roman" w:hAnsi="Times New Roman"/>
          <w:color w:val="212121"/>
          <w:sz w:val="24"/>
          <w:szCs w:val="24"/>
          <w:lang w:val="ro-RO" w:eastAsia="en-US"/>
        </w:rPr>
        <w:t>l a</w:t>
      </w:r>
      <w:r w:rsidRPr="009C00CC">
        <w:rPr>
          <w:rFonts w:ascii="Times New Roman" w:hAnsi="Times New Roman"/>
          <w:color w:val="0F0F0F"/>
          <w:sz w:val="24"/>
          <w:szCs w:val="24"/>
          <w:lang w:val="ro-RO" w:eastAsia="en-US"/>
        </w:rPr>
        <w:t>loc</w:t>
      </w:r>
      <w:r w:rsidRPr="009C00CC">
        <w:rPr>
          <w:rFonts w:ascii="Times New Roman" w:hAnsi="Times New Roman"/>
          <w:color w:val="212121"/>
          <w:sz w:val="24"/>
          <w:szCs w:val="24"/>
          <w:lang w:val="ro-RO" w:eastAsia="en-US"/>
        </w:rPr>
        <w:t>at</w:t>
      </w:r>
      <w:r w:rsidR="0092432E" w:rsidRPr="009C00CC">
        <w:rPr>
          <w:rFonts w:ascii="Times New Roman" w:hAnsi="Times New Roman"/>
          <w:color w:val="212121"/>
          <w:sz w:val="24"/>
          <w:szCs w:val="24"/>
          <w:lang w:val="ro-RO" w:eastAsia="en-US"/>
        </w:rPr>
        <w:t> pentru desfasurarea activitatii in cadrul proiectului;</w:t>
      </w:r>
    </w:p>
    <w:p w14:paraId="4B079885" w14:textId="77777777" w:rsidR="00964DDC" w:rsidRPr="009C00CC" w:rsidRDefault="00964DDC" w:rsidP="00964DDC">
      <w:pPr>
        <w:pStyle w:val="ListParagraph"/>
        <w:numPr>
          <w:ilvl w:val="0"/>
          <w:numId w:val="21"/>
        </w:numPr>
        <w:autoSpaceDE w:val="0"/>
        <w:autoSpaceDN w:val="0"/>
        <w:adjustRightInd w:val="0"/>
        <w:spacing w:line="276" w:lineRule="auto"/>
        <w:ind w:left="426" w:hanging="425"/>
        <w:jc w:val="both"/>
        <w:rPr>
          <w:rFonts w:ascii="Times New Roman" w:hAnsi="Times New Roman"/>
          <w:color w:val="0F0F0F"/>
          <w:sz w:val="24"/>
          <w:szCs w:val="24"/>
          <w:lang w:val="ro-RO" w:eastAsia="en-US"/>
        </w:rPr>
      </w:pPr>
      <w:r w:rsidRPr="009C00CC">
        <w:rPr>
          <w:rFonts w:ascii="Times New Roman" w:hAnsi="Times New Roman"/>
          <w:color w:val="0F0F0F"/>
          <w:sz w:val="24"/>
          <w:szCs w:val="24"/>
          <w:lang w:val="ro-RO" w:eastAsia="en-US"/>
        </w:rPr>
        <w:t>curriculum vitae, model comun European;</w:t>
      </w:r>
    </w:p>
    <w:p w14:paraId="20165D7C" w14:textId="150D309F" w:rsidR="0092432E" w:rsidRPr="009C00CC" w:rsidRDefault="0092432E" w:rsidP="00E446A0">
      <w:pPr>
        <w:pStyle w:val="ListParagraph"/>
        <w:numPr>
          <w:ilvl w:val="0"/>
          <w:numId w:val="21"/>
        </w:numPr>
        <w:autoSpaceDE w:val="0"/>
        <w:autoSpaceDN w:val="0"/>
        <w:adjustRightInd w:val="0"/>
        <w:spacing w:line="276" w:lineRule="auto"/>
        <w:ind w:left="426" w:hanging="425"/>
        <w:jc w:val="both"/>
        <w:rPr>
          <w:rFonts w:ascii="Times New Roman" w:hAnsi="Times New Roman"/>
          <w:color w:val="0F0F0F"/>
          <w:sz w:val="24"/>
          <w:szCs w:val="24"/>
          <w:lang w:val="ro-RO" w:eastAsia="en-US"/>
        </w:rPr>
      </w:pPr>
      <w:r w:rsidRPr="009C00CC">
        <w:rPr>
          <w:rFonts w:ascii="Times New Roman" w:hAnsi="Times New Roman"/>
          <w:color w:val="000000"/>
          <w:sz w:val="24"/>
          <w:szCs w:val="24"/>
          <w:lang w:val="ro-RO" w:eastAsia="ro-RO"/>
        </w:rPr>
        <w:t>alte documente relevante pentru desfasurarea concursului.</w:t>
      </w:r>
    </w:p>
    <w:p w14:paraId="24555E46" w14:textId="77777777" w:rsidR="009A5FEF" w:rsidRPr="009C00CC" w:rsidRDefault="009A5FEF" w:rsidP="00E446A0">
      <w:pPr>
        <w:autoSpaceDE w:val="0"/>
        <w:autoSpaceDN w:val="0"/>
        <w:adjustRightInd w:val="0"/>
        <w:spacing w:line="276" w:lineRule="auto"/>
        <w:jc w:val="both"/>
        <w:rPr>
          <w:color w:val="0F0F0F"/>
          <w:sz w:val="24"/>
          <w:szCs w:val="24"/>
          <w:lang w:eastAsia="en-US"/>
        </w:rPr>
      </w:pPr>
    </w:p>
    <w:p w14:paraId="3C751118" w14:textId="4246F235" w:rsidR="001F0775" w:rsidRPr="009C00CC" w:rsidRDefault="001F0775" w:rsidP="00E446A0">
      <w:pPr>
        <w:autoSpaceDE w:val="0"/>
        <w:autoSpaceDN w:val="0"/>
        <w:adjustRightInd w:val="0"/>
        <w:spacing w:line="276" w:lineRule="auto"/>
        <w:ind w:firstLine="426"/>
        <w:jc w:val="both"/>
        <w:rPr>
          <w:color w:val="0F0F0F"/>
          <w:sz w:val="24"/>
          <w:szCs w:val="24"/>
          <w:lang w:eastAsia="en-US"/>
        </w:rPr>
      </w:pPr>
      <w:r w:rsidRPr="009C00CC">
        <w:rPr>
          <w:color w:val="0F0F0F"/>
          <w:sz w:val="24"/>
          <w:szCs w:val="24"/>
          <w:lang w:eastAsia="en-US"/>
        </w:rPr>
        <w:t>L</w:t>
      </w:r>
      <w:r w:rsidRPr="009C00CC">
        <w:rPr>
          <w:color w:val="212121"/>
          <w:sz w:val="24"/>
          <w:szCs w:val="24"/>
          <w:lang w:eastAsia="en-US"/>
        </w:rPr>
        <w:t>i</w:t>
      </w:r>
      <w:r w:rsidRPr="009C00CC">
        <w:rPr>
          <w:color w:val="0F0F0F"/>
          <w:sz w:val="24"/>
          <w:szCs w:val="24"/>
          <w:lang w:eastAsia="en-US"/>
        </w:rPr>
        <w:t>p</w:t>
      </w:r>
      <w:r w:rsidRPr="009C00CC">
        <w:rPr>
          <w:color w:val="212121"/>
          <w:sz w:val="24"/>
          <w:szCs w:val="24"/>
          <w:lang w:eastAsia="en-US"/>
        </w:rPr>
        <w:t>sa doc</w:t>
      </w:r>
      <w:r w:rsidRPr="009C00CC">
        <w:rPr>
          <w:color w:val="0F0F0F"/>
          <w:sz w:val="24"/>
          <w:szCs w:val="24"/>
          <w:lang w:eastAsia="en-US"/>
        </w:rPr>
        <w:t>u</w:t>
      </w:r>
      <w:r w:rsidRPr="009C00CC">
        <w:rPr>
          <w:color w:val="212121"/>
          <w:sz w:val="24"/>
          <w:szCs w:val="24"/>
          <w:lang w:eastAsia="en-US"/>
        </w:rPr>
        <w:t>me</w:t>
      </w:r>
      <w:r w:rsidRPr="009C00CC">
        <w:rPr>
          <w:color w:val="0F0F0F"/>
          <w:sz w:val="24"/>
          <w:szCs w:val="24"/>
          <w:lang w:eastAsia="en-US"/>
        </w:rPr>
        <w:t>ntelor, neconcordanta intr</w:t>
      </w:r>
      <w:r w:rsidRPr="009C00CC">
        <w:rPr>
          <w:color w:val="212121"/>
          <w:sz w:val="24"/>
          <w:szCs w:val="24"/>
          <w:lang w:eastAsia="en-US"/>
        </w:rPr>
        <w:t xml:space="preserve">e </w:t>
      </w:r>
      <w:r w:rsidRPr="009C00CC">
        <w:rPr>
          <w:color w:val="0F0F0F"/>
          <w:sz w:val="24"/>
          <w:szCs w:val="24"/>
          <w:lang w:eastAsia="en-US"/>
        </w:rPr>
        <w:t>in</w:t>
      </w:r>
      <w:r w:rsidRPr="009C00CC">
        <w:rPr>
          <w:color w:val="212121"/>
          <w:sz w:val="24"/>
          <w:szCs w:val="24"/>
          <w:lang w:eastAsia="en-US"/>
        </w:rPr>
        <w:t>form</w:t>
      </w:r>
      <w:r w:rsidRPr="009C00CC">
        <w:rPr>
          <w:color w:val="0F0F0F"/>
          <w:sz w:val="24"/>
          <w:szCs w:val="24"/>
          <w:lang w:eastAsia="en-US"/>
        </w:rPr>
        <w:t>atiile din dosar si docum</w:t>
      </w:r>
      <w:r w:rsidRPr="009C00CC">
        <w:rPr>
          <w:color w:val="212121"/>
          <w:sz w:val="24"/>
          <w:szCs w:val="24"/>
          <w:lang w:eastAsia="en-US"/>
        </w:rPr>
        <w:t>e</w:t>
      </w:r>
      <w:r w:rsidRPr="009C00CC">
        <w:rPr>
          <w:color w:val="0F0F0F"/>
          <w:sz w:val="24"/>
          <w:szCs w:val="24"/>
          <w:lang w:eastAsia="en-US"/>
        </w:rPr>
        <w:t>nt</w:t>
      </w:r>
      <w:r w:rsidRPr="009C00CC">
        <w:rPr>
          <w:color w:val="212121"/>
          <w:sz w:val="24"/>
          <w:szCs w:val="24"/>
          <w:lang w:eastAsia="en-US"/>
        </w:rPr>
        <w:t>e</w:t>
      </w:r>
      <w:r w:rsidRPr="009C00CC">
        <w:rPr>
          <w:color w:val="0F0F0F"/>
          <w:sz w:val="24"/>
          <w:szCs w:val="24"/>
          <w:lang w:eastAsia="en-US"/>
        </w:rPr>
        <w:t>l</w:t>
      </w:r>
      <w:r w:rsidRPr="009C00CC">
        <w:rPr>
          <w:color w:val="212121"/>
          <w:sz w:val="24"/>
          <w:szCs w:val="24"/>
          <w:lang w:eastAsia="en-US"/>
        </w:rPr>
        <w:t>e s</w:t>
      </w:r>
      <w:r w:rsidRPr="009C00CC">
        <w:rPr>
          <w:color w:val="0F0F0F"/>
          <w:sz w:val="24"/>
          <w:szCs w:val="24"/>
          <w:lang w:eastAsia="en-US"/>
        </w:rPr>
        <w:t>olicitate</w:t>
      </w:r>
      <w:r w:rsidR="00291ED6" w:rsidRPr="009C00CC">
        <w:rPr>
          <w:color w:val="0F0F0F"/>
          <w:sz w:val="24"/>
          <w:szCs w:val="24"/>
          <w:lang w:eastAsia="en-US"/>
        </w:rPr>
        <w:t xml:space="preserve"> </w:t>
      </w:r>
      <w:r w:rsidRPr="009C00CC">
        <w:rPr>
          <w:color w:val="0F0F0F"/>
          <w:sz w:val="24"/>
          <w:szCs w:val="24"/>
          <w:lang w:eastAsia="en-US"/>
        </w:rPr>
        <w:t>candid</w:t>
      </w:r>
      <w:r w:rsidRPr="009C00CC">
        <w:rPr>
          <w:color w:val="212121"/>
          <w:sz w:val="24"/>
          <w:szCs w:val="24"/>
          <w:lang w:eastAsia="en-US"/>
        </w:rPr>
        <w:t>at</w:t>
      </w:r>
      <w:r w:rsidRPr="009C00CC">
        <w:rPr>
          <w:color w:val="0F0F0F"/>
          <w:sz w:val="24"/>
          <w:szCs w:val="24"/>
          <w:lang w:eastAsia="en-US"/>
        </w:rPr>
        <w:t>ilor, depunerea dupa termenul lim</w:t>
      </w:r>
      <w:r w:rsidRPr="009C00CC">
        <w:rPr>
          <w:color w:val="212121"/>
          <w:sz w:val="24"/>
          <w:szCs w:val="24"/>
          <w:lang w:eastAsia="en-US"/>
        </w:rPr>
        <w:t>i</w:t>
      </w:r>
      <w:r w:rsidRPr="009C00CC">
        <w:rPr>
          <w:color w:val="0F0F0F"/>
          <w:sz w:val="24"/>
          <w:szCs w:val="24"/>
          <w:lang w:eastAsia="en-US"/>
        </w:rPr>
        <w:t>t</w:t>
      </w:r>
      <w:r w:rsidRPr="009C00CC">
        <w:rPr>
          <w:color w:val="212121"/>
          <w:sz w:val="24"/>
          <w:szCs w:val="24"/>
          <w:lang w:eastAsia="en-US"/>
        </w:rPr>
        <w:t xml:space="preserve">a </w:t>
      </w:r>
      <w:r w:rsidRPr="009C00CC">
        <w:rPr>
          <w:color w:val="0F0F0F"/>
          <w:sz w:val="24"/>
          <w:szCs w:val="24"/>
          <w:lang w:eastAsia="en-US"/>
        </w:rPr>
        <w:t>i</w:t>
      </w:r>
      <w:r w:rsidRPr="009C00CC">
        <w:rPr>
          <w:color w:val="212121"/>
          <w:sz w:val="24"/>
          <w:szCs w:val="24"/>
          <w:lang w:eastAsia="en-US"/>
        </w:rPr>
        <w:t>n</w:t>
      </w:r>
      <w:r w:rsidRPr="009C00CC">
        <w:rPr>
          <w:color w:val="0F0F0F"/>
          <w:sz w:val="24"/>
          <w:szCs w:val="24"/>
          <w:lang w:eastAsia="en-US"/>
        </w:rPr>
        <w:t>dic</w:t>
      </w:r>
      <w:r w:rsidRPr="009C00CC">
        <w:rPr>
          <w:color w:val="212121"/>
          <w:sz w:val="24"/>
          <w:szCs w:val="24"/>
          <w:lang w:eastAsia="en-US"/>
        </w:rPr>
        <w:t xml:space="preserve">at </w:t>
      </w:r>
      <w:r w:rsidRPr="009C00CC">
        <w:rPr>
          <w:color w:val="0F0F0F"/>
          <w:sz w:val="24"/>
          <w:szCs w:val="24"/>
          <w:lang w:eastAsia="en-US"/>
        </w:rPr>
        <w:t>in anunt atrag automat respin</w:t>
      </w:r>
      <w:r w:rsidRPr="009C00CC">
        <w:rPr>
          <w:color w:val="212121"/>
          <w:sz w:val="24"/>
          <w:szCs w:val="24"/>
          <w:lang w:eastAsia="en-US"/>
        </w:rPr>
        <w:t>g</w:t>
      </w:r>
      <w:r w:rsidRPr="009C00CC">
        <w:rPr>
          <w:color w:val="0F0F0F"/>
          <w:sz w:val="24"/>
          <w:szCs w:val="24"/>
          <w:lang w:eastAsia="en-US"/>
        </w:rPr>
        <w:t>e</w:t>
      </w:r>
      <w:r w:rsidRPr="009C00CC">
        <w:rPr>
          <w:color w:val="212121"/>
          <w:sz w:val="24"/>
          <w:szCs w:val="24"/>
          <w:lang w:eastAsia="en-US"/>
        </w:rPr>
        <w:t>r</w:t>
      </w:r>
      <w:r w:rsidRPr="009C00CC">
        <w:rPr>
          <w:color w:val="0F0F0F"/>
          <w:sz w:val="24"/>
          <w:szCs w:val="24"/>
          <w:lang w:eastAsia="en-US"/>
        </w:rPr>
        <w:t>ea dosarului</w:t>
      </w:r>
      <w:r w:rsidR="00291ED6" w:rsidRPr="009C00CC">
        <w:rPr>
          <w:color w:val="0F0F0F"/>
          <w:sz w:val="24"/>
          <w:szCs w:val="24"/>
          <w:lang w:eastAsia="en-US"/>
        </w:rPr>
        <w:t>.</w:t>
      </w:r>
    </w:p>
    <w:p w14:paraId="07E0486B" w14:textId="77777777" w:rsidR="00291ED6" w:rsidRPr="009C00CC" w:rsidRDefault="00291ED6" w:rsidP="00E446A0">
      <w:pPr>
        <w:autoSpaceDE w:val="0"/>
        <w:autoSpaceDN w:val="0"/>
        <w:adjustRightInd w:val="0"/>
        <w:spacing w:line="276" w:lineRule="auto"/>
        <w:jc w:val="both"/>
        <w:rPr>
          <w:color w:val="0F0F0F"/>
          <w:sz w:val="24"/>
          <w:szCs w:val="24"/>
          <w:lang w:eastAsia="en-US"/>
        </w:rPr>
      </w:pPr>
    </w:p>
    <w:p w14:paraId="721D973D" w14:textId="77777777" w:rsidR="001F0775" w:rsidRPr="009C00CC" w:rsidRDefault="001F0775" w:rsidP="00E446A0">
      <w:pPr>
        <w:autoSpaceDE w:val="0"/>
        <w:autoSpaceDN w:val="0"/>
        <w:adjustRightInd w:val="0"/>
        <w:spacing w:line="276" w:lineRule="auto"/>
        <w:ind w:left="709" w:hanging="283"/>
        <w:jc w:val="both"/>
        <w:rPr>
          <w:b/>
          <w:color w:val="0F0F0F"/>
          <w:sz w:val="24"/>
          <w:szCs w:val="24"/>
          <w:lang w:eastAsia="en-US"/>
        </w:rPr>
      </w:pPr>
      <w:r w:rsidRPr="009C00CC">
        <w:rPr>
          <w:b/>
          <w:color w:val="0F0F0F"/>
          <w:sz w:val="24"/>
          <w:szCs w:val="24"/>
          <w:lang w:eastAsia="en-US"/>
        </w:rPr>
        <w:t>G) Informatii privind modalitatea de depun</w:t>
      </w:r>
      <w:r w:rsidRPr="009C00CC">
        <w:rPr>
          <w:b/>
          <w:color w:val="212121"/>
          <w:sz w:val="24"/>
          <w:szCs w:val="24"/>
          <w:lang w:eastAsia="en-US"/>
        </w:rPr>
        <w:t>e</w:t>
      </w:r>
      <w:r w:rsidRPr="009C00CC">
        <w:rPr>
          <w:b/>
          <w:color w:val="0F0F0F"/>
          <w:sz w:val="24"/>
          <w:szCs w:val="24"/>
          <w:lang w:eastAsia="en-US"/>
        </w:rPr>
        <w:t>re a documentelor:</w:t>
      </w:r>
    </w:p>
    <w:p w14:paraId="205E53C1" w14:textId="77777777" w:rsidR="00A258B8" w:rsidRPr="009C00CC" w:rsidRDefault="00A258B8" w:rsidP="00E446A0">
      <w:pPr>
        <w:autoSpaceDE w:val="0"/>
        <w:autoSpaceDN w:val="0"/>
        <w:adjustRightInd w:val="0"/>
        <w:spacing w:line="276" w:lineRule="auto"/>
        <w:jc w:val="both"/>
        <w:rPr>
          <w:color w:val="0F0F0F"/>
          <w:sz w:val="24"/>
          <w:szCs w:val="24"/>
          <w:lang w:eastAsia="en-US"/>
        </w:rPr>
      </w:pPr>
    </w:p>
    <w:p w14:paraId="7E322AD4" w14:textId="0BCD778A" w:rsidR="001F0775" w:rsidRPr="009C00CC" w:rsidRDefault="001F0775" w:rsidP="00E446A0">
      <w:pPr>
        <w:autoSpaceDE w:val="0"/>
        <w:autoSpaceDN w:val="0"/>
        <w:adjustRightInd w:val="0"/>
        <w:spacing w:line="276" w:lineRule="auto"/>
        <w:ind w:firstLine="426"/>
        <w:jc w:val="both"/>
        <w:rPr>
          <w:color w:val="0F0F0F"/>
          <w:sz w:val="24"/>
          <w:szCs w:val="24"/>
          <w:lang w:eastAsia="en-US"/>
        </w:rPr>
      </w:pPr>
      <w:r w:rsidRPr="009C00CC">
        <w:rPr>
          <w:color w:val="0F0F0F"/>
          <w:sz w:val="24"/>
          <w:szCs w:val="24"/>
          <w:lang w:eastAsia="en-US"/>
        </w:rPr>
        <w:t>D</w:t>
      </w:r>
      <w:r w:rsidRPr="009C00CC">
        <w:rPr>
          <w:color w:val="212121"/>
          <w:sz w:val="24"/>
          <w:szCs w:val="24"/>
          <w:lang w:eastAsia="en-US"/>
        </w:rPr>
        <w:t>o</w:t>
      </w:r>
      <w:r w:rsidRPr="009C00CC">
        <w:rPr>
          <w:color w:val="0F0F0F"/>
          <w:sz w:val="24"/>
          <w:szCs w:val="24"/>
          <w:lang w:eastAsia="en-US"/>
        </w:rPr>
        <w:t>s</w:t>
      </w:r>
      <w:r w:rsidRPr="009C00CC">
        <w:rPr>
          <w:color w:val="212121"/>
          <w:sz w:val="24"/>
          <w:szCs w:val="24"/>
          <w:lang w:eastAsia="en-US"/>
        </w:rPr>
        <w:t>a</w:t>
      </w:r>
      <w:r w:rsidRPr="009C00CC">
        <w:rPr>
          <w:color w:val="0F0F0F"/>
          <w:sz w:val="24"/>
          <w:szCs w:val="24"/>
          <w:lang w:eastAsia="en-US"/>
        </w:rPr>
        <w:t>rul d</w:t>
      </w:r>
      <w:r w:rsidRPr="009C00CC">
        <w:rPr>
          <w:color w:val="212121"/>
          <w:sz w:val="24"/>
          <w:szCs w:val="24"/>
          <w:lang w:eastAsia="en-US"/>
        </w:rPr>
        <w:t xml:space="preserve">e </w:t>
      </w:r>
      <w:r w:rsidRPr="009C00CC">
        <w:rPr>
          <w:color w:val="0F0F0F"/>
          <w:sz w:val="24"/>
          <w:szCs w:val="24"/>
          <w:lang w:eastAsia="en-US"/>
        </w:rPr>
        <w:t>concurs se va depune pa</w:t>
      </w:r>
      <w:r w:rsidRPr="009C00CC">
        <w:rPr>
          <w:color w:val="212121"/>
          <w:sz w:val="24"/>
          <w:szCs w:val="24"/>
          <w:lang w:eastAsia="en-US"/>
        </w:rPr>
        <w:t xml:space="preserve">na </w:t>
      </w:r>
      <w:r w:rsidRPr="009C00CC">
        <w:rPr>
          <w:color w:val="0F0F0F"/>
          <w:sz w:val="24"/>
          <w:szCs w:val="24"/>
          <w:lang w:eastAsia="en-US"/>
        </w:rPr>
        <w:t>l</w:t>
      </w:r>
      <w:r w:rsidRPr="009C00CC">
        <w:rPr>
          <w:color w:val="212121"/>
          <w:sz w:val="24"/>
          <w:szCs w:val="24"/>
          <w:lang w:eastAsia="en-US"/>
        </w:rPr>
        <w:t>a da</w:t>
      </w:r>
      <w:r w:rsidRPr="009C00CC">
        <w:rPr>
          <w:color w:val="0F0F0F"/>
          <w:sz w:val="24"/>
          <w:szCs w:val="24"/>
          <w:lang w:eastAsia="en-US"/>
        </w:rPr>
        <w:t>t</w:t>
      </w:r>
      <w:r w:rsidRPr="009C00CC">
        <w:rPr>
          <w:color w:val="212121"/>
          <w:sz w:val="24"/>
          <w:szCs w:val="24"/>
          <w:lang w:eastAsia="en-US"/>
        </w:rPr>
        <w:t>a me</w:t>
      </w:r>
      <w:r w:rsidRPr="009C00CC">
        <w:rPr>
          <w:color w:val="0F0F0F"/>
          <w:sz w:val="24"/>
          <w:szCs w:val="24"/>
          <w:lang w:eastAsia="en-US"/>
        </w:rPr>
        <w:t>n</w:t>
      </w:r>
      <w:r w:rsidRPr="009C00CC">
        <w:rPr>
          <w:color w:val="212121"/>
          <w:sz w:val="24"/>
          <w:szCs w:val="24"/>
          <w:lang w:eastAsia="en-US"/>
        </w:rPr>
        <w:t>t</w:t>
      </w:r>
      <w:r w:rsidRPr="009C00CC">
        <w:rPr>
          <w:color w:val="0F0F0F"/>
          <w:sz w:val="24"/>
          <w:szCs w:val="24"/>
          <w:lang w:eastAsia="en-US"/>
        </w:rPr>
        <w:t>ionata in calendarul e</w:t>
      </w:r>
      <w:r w:rsidRPr="009C00CC">
        <w:rPr>
          <w:color w:val="212121"/>
          <w:sz w:val="24"/>
          <w:szCs w:val="24"/>
          <w:lang w:eastAsia="en-US"/>
        </w:rPr>
        <w:t>fec</w:t>
      </w:r>
      <w:r w:rsidRPr="009C00CC">
        <w:rPr>
          <w:color w:val="0F0F0F"/>
          <w:sz w:val="24"/>
          <w:szCs w:val="24"/>
          <w:lang w:eastAsia="en-US"/>
        </w:rPr>
        <w:t>tu</w:t>
      </w:r>
      <w:r w:rsidRPr="009C00CC">
        <w:rPr>
          <w:color w:val="212121"/>
          <w:sz w:val="24"/>
          <w:szCs w:val="24"/>
          <w:lang w:eastAsia="en-US"/>
        </w:rPr>
        <w:t>a</w:t>
      </w:r>
      <w:r w:rsidRPr="009C00CC">
        <w:rPr>
          <w:color w:val="0F0F0F"/>
          <w:sz w:val="24"/>
          <w:szCs w:val="24"/>
          <w:lang w:eastAsia="en-US"/>
        </w:rPr>
        <w:t>rii pr</w:t>
      </w:r>
      <w:r w:rsidRPr="009C00CC">
        <w:rPr>
          <w:color w:val="212121"/>
          <w:sz w:val="24"/>
          <w:szCs w:val="24"/>
          <w:lang w:eastAsia="en-US"/>
        </w:rPr>
        <w:t>o</w:t>
      </w:r>
      <w:r w:rsidRPr="009C00CC">
        <w:rPr>
          <w:color w:val="0F0F0F"/>
          <w:sz w:val="24"/>
          <w:szCs w:val="24"/>
          <w:lang w:eastAsia="en-US"/>
        </w:rPr>
        <w:t>cedurii de</w:t>
      </w:r>
      <w:r w:rsidR="00291ED6" w:rsidRPr="009C00CC">
        <w:rPr>
          <w:color w:val="0F0F0F"/>
          <w:sz w:val="24"/>
          <w:szCs w:val="24"/>
          <w:lang w:eastAsia="en-US"/>
        </w:rPr>
        <w:t xml:space="preserve"> </w:t>
      </w:r>
      <w:r w:rsidRPr="009C00CC">
        <w:rPr>
          <w:color w:val="212121"/>
          <w:sz w:val="24"/>
          <w:szCs w:val="24"/>
          <w:lang w:eastAsia="en-US"/>
        </w:rPr>
        <w:t>rec</w:t>
      </w:r>
      <w:r w:rsidRPr="009C00CC">
        <w:rPr>
          <w:color w:val="0F0F0F"/>
          <w:sz w:val="24"/>
          <w:szCs w:val="24"/>
          <w:lang w:eastAsia="en-US"/>
        </w:rPr>
        <w:t>ru</w:t>
      </w:r>
      <w:r w:rsidRPr="009C00CC">
        <w:rPr>
          <w:color w:val="212121"/>
          <w:sz w:val="24"/>
          <w:szCs w:val="24"/>
          <w:lang w:eastAsia="en-US"/>
        </w:rPr>
        <w:t>tare si se</w:t>
      </w:r>
      <w:r w:rsidRPr="009C00CC">
        <w:rPr>
          <w:color w:val="0F0F0F"/>
          <w:sz w:val="24"/>
          <w:szCs w:val="24"/>
          <w:lang w:eastAsia="en-US"/>
        </w:rPr>
        <w:t>le</w:t>
      </w:r>
      <w:r w:rsidRPr="009C00CC">
        <w:rPr>
          <w:color w:val="212121"/>
          <w:sz w:val="24"/>
          <w:szCs w:val="24"/>
          <w:lang w:eastAsia="en-US"/>
        </w:rPr>
        <w:t>c</w:t>
      </w:r>
      <w:r w:rsidRPr="009C00CC">
        <w:rPr>
          <w:color w:val="0F0F0F"/>
          <w:sz w:val="24"/>
          <w:szCs w:val="24"/>
          <w:lang w:eastAsia="en-US"/>
        </w:rPr>
        <w:t>tie</w:t>
      </w:r>
      <w:r w:rsidRPr="009C00CC">
        <w:rPr>
          <w:color w:val="212121"/>
          <w:sz w:val="24"/>
          <w:szCs w:val="24"/>
          <w:lang w:eastAsia="en-US"/>
        </w:rPr>
        <w:t xml:space="preserve">, </w:t>
      </w:r>
      <w:r w:rsidRPr="009C00CC">
        <w:rPr>
          <w:color w:val="0F0F0F"/>
          <w:sz w:val="24"/>
          <w:szCs w:val="24"/>
          <w:lang w:eastAsia="en-US"/>
        </w:rPr>
        <w:t>la Registratura s</w:t>
      </w:r>
      <w:r w:rsidRPr="009C00CC">
        <w:rPr>
          <w:color w:val="212121"/>
          <w:sz w:val="24"/>
          <w:szCs w:val="24"/>
          <w:lang w:eastAsia="en-US"/>
        </w:rPr>
        <w:t>p</w:t>
      </w:r>
      <w:r w:rsidRPr="009C00CC">
        <w:rPr>
          <w:color w:val="0F0F0F"/>
          <w:sz w:val="24"/>
          <w:szCs w:val="24"/>
          <w:lang w:eastAsia="en-US"/>
        </w:rPr>
        <w:t>i</w:t>
      </w:r>
      <w:r w:rsidRPr="009C00CC">
        <w:rPr>
          <w:color w:val="212121"/>
          <w:sz w:val="24"/>
          <w:szCs w:val="24"/>
          <w:lang w:eastAsia="en-US"/>
        </w:rPr>
        <w:t>ta</w:t>
      </w:r>
      <w:r w:rsidRPr="009C00CC">
        <w:rPr>
          <w:color w:val="0F0F0F"/>
          <w:sz w:val="24"/>
          <w:szCs w:val="24"/>
          <w:lang w:eastAsia="en-US"/>
        </w:rPr>
        <w:t>l</w:t>
      </w:r>
      <w:r w:rsidRPr="009C00CC">
        <w:rPr>
          <w:color w:val="212121"/>
          <w:sz w:val="24"/>
          <w:szCs w:val="24"/>
          <w:lang w:eastAsia="en-US"/>
        </w:rPr>
        <w:t>u</w:t>
      </w:r>
      <w:r w:rsidRPr="009C00CC">
        <w:rPr>
          <w:color w:val="0F0F0F"/>
          <w:sz w:val="24"/>
          <w:szCs w:val="24"/>
          <w:lang w:eastAsia="en-US"/>
        </w:rPr>
        <w:t xml:space="preserve">lui </w:t>
      </w:r>
      <w:r w:rsidRPr="009C00CC">
        <w:rPr>
          <w:color w:val="212121"/>
          <w:sz w:val="24"/>
          <w:szCs w:val="24"/>
          <w:lang w:eastAsia="en-US"/>
        </w:rPr>
        <w:t xml:space="preserve">sau </w:t>
      </w:r>
      <w:r w:rsidRPr="009C00CC">
        <w:rPr>
          <w:color w:val="0F0F0F"/>
          <w:sz w:val="24"/>
          <w:szCs w:val="24"/>
          <w:lang w:eastAsia="en-US"/>
        </w:rPr>
        <w:t>l</w:t>
      </w:r>
      <w:r w:rsidRPr="009C00CC">
        <w:rPr>
          <w:color w:val="212121"/>
          <w:sz w:val="24"/>
          <w:szCs w:val="24"/>
          <w:lang w:eastAsia="en-US"/>
        </w:rPr>
        <w:t>a Se</w:t>
      </w:r>
      <w:r w:rsidRPr="009C00CC">
        <w:rPr>
          <w:color w:val="0F0F0F"/>
          <w:sz w:val="24"/>
          <w:szCs w:val="24"/>
          <w:lang w:eastAsia="en-US"/>
        </w:rPr>
        <w:t>rvic</w:t>
      </w:r>
      <w:r w:rsidRPr="009C00CC">
        <w:rPr>
          <w:color w:val="212121"/>
          <w:sz w:val="24"/>
          <w:szCs w:val="24"/>
          <w:lang w:eastAsia="en-US"/>
        </w:rPr>
        <w:t>i</w:t>
      </w:r>
      <w:r w:rsidRPr="009C00CC">
        <w:rPr>
          <w:color w:val="0F0F0F"/>
          <w:sz w:val="24"/>
          <w:szCs w:val="24"/>
          <w:lang w:eastAsia="en-US"/>
        </w:rPr>
        <w:t xml:space="preserve">ul RUNOS, </w:t>
      </w:r>
      <w:r w:rsidR="00D34C25" w:rsidRPr="009C00CC">
        <w:rPr>
          <w:color w:val="212121"/>
          <w:sz w:val="24"/>
          <w:szCs w:val="24"/>
          <w:lang w:eastAsia="en-US"/>
        </w:rPr>
        <w:t>luni - joi</w:t>
      </w:r>
      <w:r w:rsidRPr="009C00CC">
        <w:rPr>
          <w:color w:val="0F0F0F"/>
          <w:sz w:val="24"/>
          <w:szCs w:val="24"/>
          <w:lang w:eastAsia="en-US"/>
        </w:rPr>
        <w:t xml:space="preserve"> </w:t>
      </w:r>
      <w:r w:rsidR="00D34C25" w:rsidRPr="009C00CC">
        <w:rPr>
          <w:color w:val="0F0F0F"/>
          <w:sz w:val="24"/>
          <w:szCs w:val="24"/>
          <w:lang w:eastAsia="en-US"/>
        </w:rPr>
        <w:t>î</w:t>
      </w:r>
      <w:r w:rsidRPr="009C00CC">
        <w:rPr>
          <w:color w:val="0F0F0F"/>
          <w:sz w:val="24"/>
          <w:szCs w:val="24"/>
          <w:lang w:eastAsia="en-US"/>
        </w:rPr>
        <w:t>n</w:t>
      </w:r>
      <w:r w:rsidRPr="009C00CC">
        <w:rPr>
          <w:color w:val="212121"/>
          <w:sz w:val="24"/>
          <w:szCs w:val="24"/>
          <w:lang w:eastAsia="en-US"/>
        </w:rPr>
        <w:t>t</w:t>
      </w:r>
      <w:r w:rsidRPr="009C00CC">
        <w:rPr>
          <w:color w:val="0F0F0F"/>
          <w:sz w:val="24"/>
          <w:szCs w:val="24"/>
          <w:lang w:eastAsia="en-US"/>
        </w:rPr>
        <w:t>re</w:t>
      </w:r>
      <w:r w:rsidR="00291ED6" w:rsidRPr="009C00CC">
        <w:rPr>
          <w:color w:val="0F0F0F"/>
          <w:sz w:val="24"/>
          <w:szCs w:val="24"/>
          <w:lang w:eastAsia="en-US"/>
        </w:rPr>
        <w:t xml:space="preserve"> </w:t>
      </w:r>
      <w:r w:rsidRPr="009C00CC">
        <w:rPr>
          <w:color w:val="0F0F0F"/>
          <w:sz w:val="24"/>
          <w:szCs w:val="24"/>
          <w:lang w:eastAsia="en-US"/>
        </w:rPr>
        <w:t>or</w:t>
      </w:r>
      <w:r w:rsidRPr="009C00CC">
        <w:rPr>
          <w:color w:val="212121"/>
          <w:sz w:val="24"/>
          <w:szCs w:val="24"/>
          <w:lang w:eastAsia="en-US"/>
        </w:rPr>
        <w:t>e</w:t>
      </w:r>
      <w:r w:rsidRPr="009C00CC">
        <w:rPr>
          <w:color w:val="0F0F0F"/>
          <w:sz w:val="24"/>
          <w:szCs w:val="24"/>
          <w:lang w:eastAsia="en-US"/>
        </w:rPr>
        <w:t>l</w:t>
      </w:r>
      <w:r w:rsidRPr="009C00CC">
        <w:rPr>
          <w:color w:val="212121"/>
          <w:sz w:val="24"/>
          <w:szCs w:val="24"/>
          <w:lang w:eastAsia="en-US"/>
        </w:rPr>
        <w:t>e 8-</w:t>
      </w:r>
      <w:r w:rsidRPr="009C00CC">
        <w:rPr>
          <w:color w:val="0F0F0F"/>
          <w:sz w:val="24"/>
          <w:szCs w:val="24"/>
          <w:lang w:eastAsia="en-US"/>
        </w:rPr>
        <w:t>1</w:t>
      </w:r>
      <w:r w:rsidRPr="009C00CC">
        <w:rPr>
          <w:color w:val="212121"/>
          <w:sz w:val="24"/>
          <w:szCs w:val="24"/>
          <w:lang w:eastAsia="en-US"/>
        </w:rPr>
        <w:t>6</w:t>
      </w:r>
      <w:r w:rsidR="00D34C25" w:rsidRPr="009C00CC">
        <w:rPr>
          <w:color w:val="212121"/>
          <w:sz w:val="24"/>
          <w:szCs w:val="24"/>
          <w:lang w:eastAsia="en-US"/>
        </w:rPr>
        <w:t xml:space="preserve"> și vineri între orele 8 - 14</w:t>
      </w:r>
      <w:r w:rsidRPr="009C00CC">
        <w:rPr>
          <w:color w:val="0F0F0F"/>
          <w:sz w:val="24"/>
          <w:szCs w:val="24"/>
          <w:lang w:eastAsia="en-US"/>
        </w:rPr>
        <w:t>.</w:t>
      </w:r>
    </w:p>
    <w:p w14:paraId="68132817" w14:textId="77777777" w:rsidR="00291ED6" w:rsidRPr="009C00CC" w:rsidRDefault="00291ED6" w:rsidP="00E446A0">
      <w:pPr>
        <w:autoSpaceDE w:val="0"/>
        <w:autoSpaceDN w:val="0"/>
        <w:adjustRightInd w:val="0"/>
        <w:spacing w:line="276" w:lineRule="auto"/>
        <w:jc w:val="both"/>
        <w:rPr>
          <w:color w:val="0F0F0F"/>
          <w:sz w:val="24"/>
          <w:szCs w:val="24"/>
          <w:lang w:eastAsia="en-US"/>
        </w:rPr>
      </w:pPr>
    </w:p>
    <w:p w14:paraId="65A2033F" w14:textId="430A2996" w:rsidR="001F0775" w:rsidRPr="009C00CC" w:rsidRDefault="001F0775" w:rsidP="00E446A0">
      <w:pPr>
        <w:autoSpaceDE w:val="0"/>
        <w:autoSpaceDN w:val="0"/>
        <w:adjustRightInd w:val="0"/>
        <w:spacing w:line="276" w:lineRule="auto"/>
        <w:ind w:left="709" w:hanging="283"/>
        <w:jc w:val="both"/>
        <w:rPr>
          <w:b/>
          <w:color w:val="0F0F0F"/>
          <w:sz w:val="24"/>
          <w:szCs w:val="24"/>
          <w:lang w:eastAsia="en-US"/>
        </w:rPr>
      </w:pPr>
      <w:r w:rsidRPr="009C00CC">
        <w:rPr>
          <w:b/>
          <w:color w:val="0F0F0F"/>
          <w:sz w:val="24"/>
          <w:szCs w:val="24"/>
          <w:lang w:eastAsia="en-US"/>
        </w:rPr>
        <w:t>H. Calendarul efectu</w:t>
      </w:r>
      <w:r w:rsidR="00D76749" w:rsidRPr="009C00CC">
        <w:rPr>
          <w:b/>
          <w:color w:val="0F0F0F"/>
          <w:sz w:val="24"/>
          <w:szCs w:val="24"/>
          <w:lang w:eastAsia="en-US"/>
        </w:rPr>
        <w:t>ă</w:t>
      </w:r>
      <w:r w:rsidRPr="009C00CC">
        <w:rPr>
          <w:b/>
          <w:color w:val="0F0F0F"/>
          <w:sz w:val="24"/>
          <w:szCs w:val="24"/>
          <w:lang w:eastAsia="en-US"/>
        </w:rPr>
        <w:t xml:space="preserve">rü procedurii de recrutare </w:t>
      </w:r>
      <w:r w:rsidR="00D76749" w:rsidRPr="009C00CC">
        <w:rPr>
          <w:b/>
          <w:color w:val="0F0F0F"/>
          <w:sz w:val="24"/>
          <w:szCs w:val="24"/>
          <w:lang w:eastAsia="en-US"/>
        </w:rPr>
        <w:t>ș</w:t>
      </w:r>
      <w:r w:rsidRPr="009C00CC">
        <w:rPr>
          <w:b/>
          <w:color w:val="0F0F0F"/>
          <w:sz w:val="24"/>
          <w:szCs w:val="24"/>
          <w:lang w:eastAsia="en-US"/>
        </w:rPr>
        <w:t xml:space="preserve">i </w:t>
      </w:r>
      <w:r w:rsidR="00291ED6" w:rsidRPr="009C00CC">
        <w:rPr>
          <w:b/>
          <w:color w:val="0F0F0F"/>
          <w:sz w:val="24"/>
          <w:szCs w:val="24"/>
          <w:lang w:eastAsia="en-US"/>
        </w:rPr>
        <w:t>selec</w:t>
      </w:r>
      <w:r w:rsidR="00D76749" w:rsidRPr="009C00CC">
        <w:rPr>
          <w:b/>
          <w:color w:val="0F0F0F"/>
          <w:sz w:val="24"/>
          <w:szCs w:val="24"/>
          <w:lang w:eastAsia="en-US"/>
        </w:rPr>
        <w:t>ț</w:t>
      </w:r>
      <w:r w:rsidR="00291ED6" w:rsidRPr="009C00CC">
        <w:rPr>
          <w:b/>
          <w:color w:val="0F0F0F"/>
          <w:sz w:val="24"/>
          <w:szCs w:val="24"/>
          <w:lang w:eastAsia="en-US"/>
        </w:rPr>
        <w:t>i</w:t>
      </w:r>
      <w:r w:rsidRPr="009C00CC">
        <w:rPr>
          <w:b/>
          <w:color w:val="0F0F0F"/>
          <w:sz w:val="24"/>
          <w:szCs w:val="24"/>
          <w:lang w:eastAsia="en-US"/>
        </w:rPr>
        <w:t>e</w:t>
      </w:r>
    </w:p>
    <w:p w14:paraId="03E4647C" w14:textId="77777777" w:rsidR="00D96D70" w:rsidRPr="009C00CC" w:rsidRDefault="00D96D70" w:rsidP="00E446A0">
      <w:pPr>
        <w:autoSpaceDE w:val="0"/>
        <w:autoSpaceDN w:val="0"/>
        <w:adjustRightInd w:val="0"/>
        <w:spacing w:line="276" w:lineRule="auto"/>
        <w:jc w:val="both"/>
        <w:rPr>
          <w:b/>
          <w:color w:val="0F0F0F"/>
          <w:sz w:val="24"/>
          <w:szCs w:val="24"/>
          <w:lang w:eastAsia="en-US"/>
        </w:rPr>
      </w:pPr>
    </w:p>
    <w:p w14:paraId="13636806" w14:textId="7B161D4B" w:rsidR="001F0775" w:rsidRPr="009C00CC" w:rsidRDefault="001F0775" w:rsidP="00E446A0">
      <w:pPr>
        <w:pStyle w:val="ListParagraph"/>
        <w:numPr>
          <w:ilvl w:val="0"/>
          <w:numId w:val="22"/>
        </w:numPr>
        <w:autoSpaceDE w:val="0"/>
        <w:autoSpaceDN w:val="0"/>
        <w:adjustRightInd w:val="0"/>
        <w:spacing w:line="276" w:lineRule="auto"/>
        <w:jc w:val="both"/>
        <w:rPr>
          <w:rFonts w:ascii="Times New Roman" w:hAnsi="Times New Roman"/>
          <w:color w:val="0F0F0F"/>
          <w:sz w:val="24"/>
          <w:szCs w:val="24"/>
          <w:lang w:val="ro-RO" w:eastAsia="en-US"/>
        </w:rPr>
      </w:pPr>
      <w:r w:rsidRPr="009C00CC">
        <w:rPr>
          <w:rFonts w:ascii="Times New Roman" w:hAnsi="Times New Roman"/>
          <w:color w:val="212121"/>
          <w:sz w:val="24"/>
          <w:szCs w:val="24"/>
          <w:lang w:val="ro-RO" w:eastAsia="en-US"/>
        </w:rPr>
        <w:t>A</w:t>
      </w:r>
      <w:r w:rsidRPr="009C00CC">
        <w:rPr>
          <w:rFonts w:ascii="Times New Roman" w:hAnsi="Times New Roman"/>
          <w:color w:val="0F0F0F"/>
          <w:sz w:val="24"/>
          <w:szCs w:val="24"/>
          <w:lang w:val="ro-RO" w:eastAsia="en-US"/>
        </w:rPr>
        <w:t>fi</w:t>
      </w:r>
      <w:r w:rsidRPr="009C00CC">
        <w:rPr>
          <w:rFonts w:ascii="Times New Roman" w:hAnsi="Times New Roman"/>
          <w:color w:val="212121"/>
          <w:sz w:val="24"/>
          <w:szCs w:val="24"/>
          <w:lang w:val="ro-RO" w:eastAsia="en-US"/>
        </w:rPr>
        <w:t>sa</w:t>
      </w:r>
      <w:r w:rsidRPr="009C00CC">
        <w:rPr>
          <w:rFonts w:ascii="Times New Roman" w:hAnsi="Times New Roman"/>
          <w:color w:val="0F0F0F"/>
          <w:sz w:val="24"/>
          <w:szCs w:val="24"/>
          <w:lang w:val="ro-RO" w:eastAsia="en-US"/>
        </w:rPr>
        <w:t>re</w:t>
      </w:r>
      <w:r w:rsidRPr="009C00CC">
        <w:rPr>
          <w:rFonts w:ascii="Times New Roman" w:hAnsi="Times New Roman"/>
          <w:color w:val="212121"/>
          <w:sz w:val="24"/>
          <w:szCs w:val="24"/>
          <w:lang w:val="ro-RO" w:eastAsia="en-US"/>
        </w:rPr>
        <w:t>a anu</w:t>
      </w:r>
      <w:r w:rsidRPr="009C00CC">
        <w:rPr>
          <w:rFonts w:ascii="Times New Roman" w:hAnsi="Times New Roman"/>
          <w:color w:val="0F0F0F"/>
          <w:sz w:val="24"/>
          <w:szCs w:val="24"/>
          <w:lang w:val="ro-RO" w:eastAsia="en-US"/>
        </w:rPr>
        <w:t>ntu</w:t>
      </w:r>
      <w:r w:rsidRPr="009C00CC">
        <w:rPr>
          <w:rFonts w:ascii="Times New Roman" w:hAnsi="Times New Roman"/>
          <w:color w:val="212121"/>
          <w:sz w:val="24"/>
          <w:szCs w:val="24"/>
          <w:lang w:val="ro-RO" w:eastAsia="en-US"/>
        </w:rPr>
        <w:t>l</w:t>
      </w:r>
      <w:r w:rsidRPr="009C00CC">
        <w:rPr>
          <w:rFonts w:ascii="Times New Roman" w:hAnsi="Times New Roman"/>
          <w:color w:val="0F0F0F"/>
          <w:sz w:val="24"/>
          <w:szCs w:val="24"/>
          <w:lang w:val="ro-RO" w:eastAsia="en-US"/>
        </w:rPr>
        <w:t>ui de con</w:t>
      </w:r>
      <w:r w:rsidRPr="009C00CC">
        <w:rPr>
          <w:rFonts w:ascii="Times New Roman" w:hAnsi="Times New Roman"/>
          <w:color w:val="212121"/>
          <w:sz w:val="24"/>
          <w:szCs w:val="24"/>
          <w:lang w:val="ro-RO" w:eastAsia="en-US"/>
        </w:rPr>
        <w:t>curs</w:t>
      </w:r>
      <w:r w:rsidR="009A5FEF" w:rsidRPr="009C00CC">
        <w:rPr>
          <w:rFonts w:ascii="Times New Roman" w:hAnsi="Times New Roman"/>
          <w:color w:val="212121"/>
          <w:sz w:val="24"/>
          <w:szCs w:val="24"/>
          <w:lang w:val="ro-RO" w:eastAsia="en-US"/>
        </w:rPr>
        <w:t>:</w:t>
      </w:r>
      <w:r w:rsidRPr="009C00CC">
        <w:rPr>
          <w:rFonts w:ascii="Times New Roman" w:hAnsi="Times New Roman"/>
          <w:color w:val="212121"/>
          <w:sz w:val="24"/>
          <w:szCs w:val="24"/>
          <w:lang w:val="ro-RO" w:eastAsia="en-US"/>
        </w:rPr>
        <w:t xml:space="preserve"> </w:t>
      </w:r>
      <w:r w:rsidR="009A5FEF" w:rsidRPr="009C00CC">
        <w:rPr>
          <w:rFonts w:ascii="Times New Roman" w:hAnsi="Times New Roman"/>
          <w:color w:val="212121"/>
          <w:sz w:val="24"/>
          <w:szCs w:val="24"/>
          <w:lang w:val="ro-RO" w:eastAsia="en-US"/>
        </w:rPr>
        <w:tab/>
      </w:r>
      <w:r w:rsidR="009A5FEF" w:rsidRPr="009C00CC">
        <w:rPr>
          <w:rFonts w:ascii="Times New Roman" w:hAnsi="Times New Roman"/>
          <w:color w:val="212121"/>
          <w:sz w:val="24"/>
          <w:szCs w:val="24"/>
          <w:lang w:val="ro-RO" w:eastAsia="en-US"/>
        </w:rPr>
        <w:tab/>
      </w:r>
      <w:r w:rsidR="009A5FEF" w:rsidRPr="009C00CC">
        <w:rPr>
          <w:rFonts w:ascii="Times New Roman" w:hAnsi="Times New Roman"/>
          <w:color w:val="212121"/>
          <w:sz w:val="24"/>
          <w:szCs w:val="24"/>
          <w:lang w:val="ro-RO" w:eastAsia="en-US"/>
        </w:rPr>
        <w:tab/>
        <w:t xml:space="preserve"> </w:t>
      </w:r>
      <w:r w:rsidR="0096161C" w:rsidRPr="009C00CC">
        <w:rPr>
          <w:rFonts w:ascii="Times New Roman" w:hAnsi="Times New Roman"/>
          <w:color w:val="212121"/>
          <w:sz w:val="24"/>
          <w:szCs w:val="24"/>
          <w:lang w:val="ro-RO" w:eastAsia="en-US"/>
        </w:rPr>
        <w:tab/>
      </w:r>
      <w:r w:rsidR="0096161C" w:rsidRPr="009C00CC">
        <w:rPr>
          <w:rFonts w:ascii="Times New Roman" w:hAnsi="Times New Roman"/>
          <w:color w:val="212121"/>
          <w:sz w:val="24"/>
          <w:szCs w:val="24"/>
          <w:lang w:val="ro-RO" w:eastAsia="en-US"/>
        </w:rPr>
        <w:tab/>
      </w:r>
      <w:r w:rsidR="00D75FBC" w:rsidRPr="009C00CC">
        <w:rPr>
          <w:rFonts w:ascii="Times New Roman" w:hAnsi="Times New Roman"/>
          <w:color w:val="0F0F0F"/>
          <w:sz w:val="24"/>
          <w:szCs w:val="24"/>
          <w:lang w:val="ro-RO" w:eastAsia="en-US"/>
        </w:rPr>
        <w:t>25.09</w:t>
      </w:r>
      <w:r w:rsidR="00A258B8" w:rsidRPr="009C00CC">
        <w:rPr>
          <w:rFonts w:ascii="Times New Roman" w:hAnsi="Times New Roman"/>
          <w:color w:val="0F0F0F"/>
          <w:sz w:val="24"/>
          <w:szCs w:val="24"/>
          <w:lang w:val="ro-RO" w:eastAsia="en-US"/>
        </w:rPr>
        <w:t>.202</w:t>
      </w:r>
      <w:r w:rsidR="00061DFF" w:rsidRPr="009C00CC">
        <w:rPr>
          <w:rFonts w:ascii="Times New Roman" w:hAnsi="Times New Roman"/>
          <w:color w:val="0F0F0F"/>
          <w:sz w:val="24"/>
          <w:szCs w:val="24"/>
          <w:lang w:val="ro-RO" w:eastAsia="en-US"/>
        </w:rPr>
        <w:t>6</w:t>
      </w:r>
    </w:p>
    <w:p w14:paraId="679A6360" w14:textId="55FC5791" w:rsidR="001F0775" w:rsidRPr="009C00CC" w:rsidRDefault="001F0775" w:rsidP="00E446A0">
      <w:pPr>
        <w:pStyle w:val="ListParagraph"/>
        <w:numPr>
          <w:ilvl w:val="0"/>
          <w:numId w:val="22"/>
        </w:numPr>
        <w:autoSpaceDE w:val="0"/>
        <w:autoSpaceDN w:val="0"/>
        <w:adjustRightInd w:val="0"/>
        <w:spacing w:line="276" w:lineRule="auto"/>
        <w:jc w:val="both"/>
        <w:rPr>
          <w:rFonts w:ascii="Times New Roman" w:hAnsi="Times New Roman"/>
          <w:color w:val="212121"/>
          <w:sz w:val="24"/>
          <w:szCs w:val="24"/>
          <w:lang w:val="ro-RO" w:eastAsia="en-US"/>
        </w:rPr>
      </w:pPr>
      <w:r w:rsidRPr="009C00CC">
        <w:rPr>
          <w:rFonts w:ascii="Times New Roman" w:hAnsi="Times New Roman"/>
          <w:color w:val="212121"/>
          <w:sz w:val="24"/>
          <w:szCs w:val="24"/>
          <w:lang w:val="ro-RO" w:eastAsia="en-US"/>
        </w:rPr>
        <w:t>Termen l</w:t>
      </w:r>
      <w:r w:rsidRPr="009C00CC">
        <w:rPr>
          <w:rFonts w:ascii="Times New Roman" w:hAnsi="Times New Roman"/>
          <w:color w:val="0F0F0F"/>
          <w:sz w:val="24"/>
          <w:szCs w:val="24"/>
          <w:lang w:val="ro-RO" w:eastAsia="en-US"/>
        </w:rPr>
        <w:t>imit</w:t>
      </w:r>
      <w:r w:rsidRPr="009C00CC">
        <w:rPr>
          <w:rFonts w:ascii="Times New Roman" w:hAnsi="Times New Roman"/>
          <w:color w:val="212121"/>
          <w:sz w:val="24"/>
          <w:szCs w:val="24"/>
          <w:lang w:val="ro-RO" w:eastAsia="en-US"/>
        </w:rPr>
        <w:t xml:space="preserve">a </w:t>
      </w:r>
      <w:r w:rsidRPr="009C00CC">
        <w:rPr>
          <w:rFonts w:ascii="Times New Roman" w:hAnsi="Times New Roman"/>
          <w:color w:val="0F0F0F"/>
          <w:sz w:val="24"/>
          <w:szCs w:val="24"/>
          <w:lang w:val="ro-RO" w:eastAsia="en-US"/>
        </w:rPr>
        <w:t>de depu</w:t>
      </w:r>
      <w:r w:rsidRPr="009C00CC">
        <w:rPr>
          <w:rFonts w:ascii="Times New Roman" w:hAnsi="Times New Roman"/>
          <w:color w:val="212121"/>
          <w:sz w:val="24"/>
          <w:szCs w:val="24"/>
          <w:lang w:val="ro-RO" w:eastAsia="en-US"/>
        </w:rPr>
        <w:t>n</w:t>
      </w:r>
      <w:r w:rsidRPr="009C00CC">
        <w:rPr>
          <w:rFonts w:ascii="Times New Roman" w:hAnsi="Times New Roman"/>
          <w:color w:val="0F0F0F"/>
          <w:sz w:val="24"/>
          <w:szCs w:val="24"/>
          <w:lang w:val="ro-RO" w:eastAsia="en-US"/>
        </w:rPr>
        <w:t xml:space="preserve">e </w:t>
      </w:r>
      <w:r w:rsidRPr="009C00CC">
        <w:rPr>
          <w:rFonts w:ascii="Times New Roman" w:hAnsi="Times New Roman"/>
          <w:color w:val="212121"/>
          <w:sz w:val="24"/>
          <w:szCs w:val="24"/>
          <w:lang w:val="ro-RO" w:eastAsia="en-US"/>
        </w:rPr>
        <w:t xml:space="preserve">a </w:t>
      </w:r>
      <w:r w:rsidRPr="009C00CC">
        <w:rPr>
          <w:rFonts w:ascii="Times New Roman" w:hAnsi="Times New Roman"/>
          <w:color w:val="0F0F0F"/>
          <w:sz w:val="24"/>
          <w:szCs w:val="24"/>
          <w:lang w:val="ro-RO" w:eastAsia="en-US"/>
        </w:rPr>
        <w:t>d</w:t>
      </w:r>
      <w:r w:rsidRPr="009C00CC">
        <w:rPr>
          <w:rFonts w:ascii="Times New Roman" w:hAnsi="Times New Roman"/>
          <w:color w:val="212121"/>
          <w:sz w:val="24"/>
          <w:szCs w:val="24"/>
          <w:lang w:val="ro-RO" w:eastAsia="en-US"/>
        </w:rPr>
        <w:t>osa</w:t>
      </w:r>
      <w:r w:rsidRPr="009C00CC">
        <w:rPr>
          <w:rFonts w:ascii="Times New Roman" w:hAnsi="Times New Roman"/>
          <w:color w:val="0F0F0F"/>
          <w:sz w:val="24"/>
          <w:szCs w:val="24"/>
          <w:lang w:val="ro-RO" w:eastAsia="en-US"/>
        </w:rPr>
        <w:t>r</w:t>
      </w:r>
      <w:r w:rsidRPr="009C00CC">
        <w:rPr>
          <w:rFonts w:ascii="Times New Roman" w:hAnsi="Times New Roman"/>
          <w:color w:val="212121"/>
          <w:sz w:val="24"/>
          <w:szCs w:val="24"/>
          <w:lang w:val="ro-RO" w:eastAsia="en-US"/>
        </w:rPr>
        <w:t>el</w:t>
      </w:r>
      <w:r w:rsidRPr="009C00CC">
        <w:rPr>
          <w:rFonts w:ascii="Times New Roman" w:hAnsi="Times New Roman"/>
          <w:color w:val="0F0F0F"/>
          <w:sz w:val="24"/>
          <w:szCs w:val="24"/>
          <w:lang w:val="ro-RO" w:eastAsia="en-US"/>
        </w:rPr>
        <w:t>o</w:t>
      </w:r>
      <w:r w:rsidRPr="009C00CC">
        <w:rPr>
          <w:rFonts w:ascii="Times New Roman" w:hAnsi="Times New Roman"/>
          <w:color w:val="212121"/>
          <w:sz w:val="24"/>
          <w:szCs w:val="24"/>
          <w:lang w:val="ro-RO" w:eastAsia="en-US"/>
        </w:rPr>
        <w:t>r de co</w:t>
      </w:r>
      <w:r w:rsidRPr="009C00CC">
        <w:rPr>
          <w:rFonts w:ascii="Times New Roman" w:hAnsi="Times New Roman"/>
          <w:color w:val="0F0F0F"/>
          <w:sz w:val="24"/>
          <w:szCs w:val="24"/>
          <w:lang w:val="ro-RO" w:eastAsia="en-US"/>
        </w:rPr>
        <w:t>n</w:t>
      </w:r>
      <w:r w:rsidRPr="009C00CC">
        <w:rPr>
          <w:rFonts w:ascii="Times New Roman" w:hAnsi="Times New Roman"/>
          <w:color w:val="212121"/>
          <w:sz w:val="24"/>
          <w:szCs w:val="24"/>
          <w:lang w:val="ro-RO" w:eastAsia="en-US"/>
        </w:rPr>
        <w:t>cu</w:t>
      </w:r>
      <w:r w:rsidRPr="009C00CC">
        <w:rPr>
          <w:rFonts w:ascii="Times New Roman" w:hAnsi="Times New Roman"/>
          <w:color w:val="0F0F0F"/>
          <w:sz w:val="24"/>
          <w:szCs w:val="24"/>
          <w:lang w:val="ro-RO" w:eastAsia="en-US"/>
        </w:rPr>
        <w:t>r</w:t>
      </w:r>
      <w:r w:rsidRPr="009C00CC">
        <w:rPr>
          <w:rFonts w:ascii="Times New Roman" w:hAnsi="Times New Roman"/>
          <w:color w:val="212121"/>
          <w:sz w:val="24"/>
          <w:szCs w:val="24"/>
          <w:lang w:val="ro-RO" w:eastAsia="en-US"/>
        </w:rPr>
        <w:t>s</w:t>
      </w:r>
      <w:r w:rsidR="009A5FEF" w:rsidRPr="009C00CC">
        <w:rPr>
          <w:rFonts w:ascii="Times New Roman" w:hAnsi="Times New Roman"/>
          <w:color w:val="212121"/>
          <w:sz w:val="24"/>
          <w:szCs w:val="24"/>
          <w:lang w:val="ro-RO" w:eastAsia="en-US"/>
        </w:rPr>
        <w:t>:</w:t>
      </w:r>
      <w:r w:rsidR="00291ED6" w:rsidRPr="009C00CC">
        <w:rPr>
          <w:rFonts w:ascii="Times New Roman" w:hAnsi="Times New Roman"/>
          <w:color w:val="212121"/>
          <w:sz w:val="24"/>
          <w:szCs w:val="24"/>
          <w:lang w:val="ro-RO" w:eastAsia="en-US"/>
        </w:rPr>
        <w:t xml:space="preserve"> </w:t>
      </w:r>
      <w:r w:rsidR="009A5FEF" w:rsidRPr="009C00CC">
        <w:rPr>
          <w:rFonts w:ascii="Times New Roman" w:hAnsi="Times New Roman"/>
          <w:color w:val="0F0F0F"/>
          <w:sz w:val="24"/>
          <w:szCs w:val="24"/>
          <w:lang w:val="ro-RO" w:eastAsia="en-US"/>
        </w:rPr>
        <w:t xml:space="preserve">      </w:t>
      </w:r>
      <w:r w:rsidR="0096161C" w:rsidRPr="009C00CC">
        <w:rPr>
          <w:rFonts w:ascii="Times New Roman" w:hAnsi="Times New Roman"/>
          <w:color w:val="0F0F0F"/>
          <w:sz w:val="24"/>
          <w:szCs w:val="24"/>
          <w:lang w:val="ro-RO" w:eastAsia="en-US"/>
        </w:rPr>
        <w:tab/>
      </w:r>
      <w:r w:rsidR="0096161C" w:rsidRPr="009C00CC">
        <w:rPr>
          <w:rFonts w:ascii="Times New Roman" w:hAnsi="Times New Roman"/>
          <w:color w:val="0F0F0F"/>
          <w:sz w:val="24"/>
          <w:szCs w:val="24"/>
          <w:lang w:val="ro-RO" w:eastAsia="en-US"/>
        </w:rPr>
        <w:tab/>
      </w:r>
      <w:r w:rsidR="00D75FBC" w:rsidRPr="009C00CC">
        <w:rPr>
          <w:rFonts w:ascii="Times New Roman" w:hAnsi="Times New Roman"/>
          <w:color w:val="0F0F0F"/>
          <w:sz w:val="24"/>
          <w:szCs w:val="24"/>
          <w:lang w:val="ro-RO" w:eastAsia="en-US"/>
        </w:rPr>
        <w:t>02.10</w:t>
      </w:r>
      <w:r w:rsidR="00A258B8" w:rsidRPr="009C00CC">
        <w:rPr>
          <w:rFonts w:ascii="Times New Roman" w:hAnsi="Times New Roman"/>
          <w:color w:val="0F0F0F"/>
          <w:sz w:val="24"/>
          <w:szCs w:val="24"/>
          <w:lang w:val="ro-RO" w:eastAsia="en-US"/>
        </w:rPr>
        <w:t>.202</w:t>
      </w:r>
      <w:r w:rsidR="00061DFF" w:rsidRPr="009C00CC">
        <w:rPr>
          <w:rFonts w:ascii="Times New Roman" w:hAnsi="Times New Roman"/>
          <w:color w:val="0F0F0F"/>
          <w:sz w:val="24"/>
          <w:szCs w:val="24"/>
          <w:lang w:val="ro-RO" w:eastAsia="en-US"/>
        </w:rPr>
        <w:t>6</w:t>
      </w:r>
      <w:r w:rsidR="002D4C55" w:rsidRPr="009C00CC">
        <w:rPr>
          <w:rFonts w:ascii="Times New Roman" w:hAnsi="Times New Roman"/>
          <w:color w:val="212121"/>
          <w:sz w:val="24"/>
          <w:szCs w:val="24"/>
          <w:lang w:val="ro-RO" w:eastAsia="en-US"/>
        </w:rPr>
        <w:t xml:space="preserve"> </w:t>
      </w:r>
      <w:r w:rsidR="008E5F3A" w:rsidRPr="009C00CC">
        <w:rPr>
          <w:rFonts w:ascii="Times New Roman" w:hAnsi="Times New Roman"/>
          <w:color w:val="212121"/>
          <w:sz w:val="24"/>
          <w:szCs w:val="24"/>
          <w:lang w:val="ro-RO" w:eastAsia="en-US"/>
        </w:rPr>
        <w:t>ora 14</w:t>
      </w:r>
      <w:r w:rsidR="0096161C" w:rsidRPr="009C00CC">
        <w:rPr>
          <w:rFonts w:ascii="Times New Roman" w:hAnsi="Times New Roman"/>
          <w:color w:val="212121"/>
          <w:sz w:val="24"/>
          <w:szCs w:val="24"/>
          <w:vertAlign w:val="superscript"/>
          <w:lang w:val="ro-RO" w:eastAsia="en-US"/>
        </w:rPr>
        <w:t>00</w:t>
      </w:r>
    </w:p>
    <w:p w14:paraId="4D2873C3" w14:textId="77777777" w:rsidR="00A258B8" w:rsidRPr="009C00CC" w:rsidRDefault="00A258B8" w:rsidP="00E446A0">
      <w:pPr>
        <w:autoSpaceDE w:val="0"/>
        <w:autoSpaceDN w:val="0"/>
        <w:adjustRightInd w:val="0"/>
        <w:spacing w:line="276" w:lineRule="auto"/>
        <w:jc w:val="both"/>
        <w:rPr>
          <w:b/>
          <w:i/>
          <w:iCs/>
          <w:color w:val="212121"/>
          <w:sz w:val="24"/>
          <w:szCs w:val="24"/>
          <w:lang w:eastAsia="en-US"/>
        </w:rPr>
      </w:pPr>
    </w:p>
    <w:p w14:paraId="28E358BB" w14:textId="77777777" w:rsidR="001F0775" w:rsidRPr="009C00CC" w:rsidRDefault="001F0775" w:rsidP="00E446A0">
      <w:pPr>
        <w:autoSpaceDE w:val="0"/>
        <w:autoSpaceDN w:val="0"/>
        <w:adjustRightInd w:val="0"/>
        <w:spacing w:line="276" w:lineRule="auto"/>
        <w:jc w:val="both"/>
        <w:rPr>
          <w:b/>
          <w:i/>
          <w:iCs/>
          <w:color w:val="0F0F0F"/>
          <w:sz w:val="24"/>
          <w:szCs w:val="24"/>
          <w:lang w:eastAsia="en-US"/>
        </w:rPr>
      </w:pPr>
      <w:r w:rsidRPr="009C00CC">
        <w:rPr>
          <w:b/>
          <w:i/>
          <w:iCs/>
          <w:color w:val="212121"/>
          <w:sz w:val="24"/>
          <w:szCs w:val="24"/>
          <w:lang w:eastAsia="en-US"/>
        </w:rPr>
        <w:t>Etapa nr</w:t>
      </w:r>
      <w:r w:rsidRPr="009C00CC">
        <w:rPr>
          <w:b/>
          <w:i/>
          <w:iCs/>
          <w:color w:val="0F0F0F"/>
          <w:sz w:val="24"/>
          <w:szCs w:val="24"/>
          <w:lang w:eastAsia="en-US"/>
        </w:rPr>
        <w:t>.l</w:t>
      </w:r>
    </w:p>
    <w:p w14:paraId="34CFC544" w14:textId="520F0099" w:rsidR="001F0775" w:rsidRPr="009C00CC" w:rsidRDefault="006955BE" w:rsidP="00E446A0">
      <w:pPr>
        <w:pStyle w:val="ListParagraph"/>
        <w:numPr>
          <w:ilvl w:val="0"/>
          <w:numId w:val="23"/>
        </w:numPr>
        <w:autoSpaceDE w:val="0"/>
        <w:autoSpaceDN w:val="0"/>
        <w:adjustRightInd w:val="0"/>
        <w:spacing w:line="276" w:lineRule="auto"/>
        <w:jc w:val="both"/>
        <w:rPr>
          <w:rFonts w:ascii="Times New Roman" w:hAnsi="Times New Roman"/>
          <w:color w:val="0F0F0F"/>
          <w:sz w:val="24"/>
          <w:szCs w:val="24"/>
          <w:lang w:val="ro-RO" w:eastAsia="en-US"/>
        </w:rPr>
      </w:pPr>
      <w:r w:rsidRPr="009C00CC">
        <w:rPr>
          <w:rFonts w:ascii="Times New Roman" w:hAnsi="Times New Roman"/>
          <w:color w:val="212121"/>
          <w:sz w:val="24"/>
          <w:szCs w:val="24"/>
          <w:lang w:val="ro-RO" w:eastAsia="en-US"/>
        </w:rPr>
        <w:t>V</w:t>
      </w:r>
      <w:r w:rsidR="001F0775" w:rsidRPr="009C00CC">
        <w:rPr>
          <w:rFonts w:ascii="Times New Roman" w:hAnsi="Times New Roman"/>
          <w:color w:val="0F0F0F"/>
          <w:sz w:val="24"/>
          <w:szCs w:val="24"/>
          <w:lang w:val="ro-RO" w:eastAsia="en-US"/>
        </w:rPr>
        <w:t>e</w:t>
      </w:r>
      <w:r w:rsidR="001F0775" w:rsidRPr="009C00CC">
        <w:rPr>
          <w:rFonts w:ascii="Times New Roman" w:hAnsi="Times New Roman"/>
          <w:color w:val="212121"/>
          <w:sz w:val="24"/>
          <w:szCs w:val="24"/>
          <w:lang w:val="ro-RO" w:eastAsia="en-US"/>
        </w:rPr>
        <w:t>r</w:t>
      </w:r>
      <w:r w:rsidR="001F0775" w:rsidRPr="009C00CC">
        <w:rPr>
          <w:rFonts w:ascii="Times New Roman" w:hAnsi="Times New Roman"/>
          <w:color w:val="0F0F0F"/>
          <w:sz w:val="24"/>
          <w:szCs w:val="24"/>
          <w:lang w:val="ro-RO" w:eastAsia="en-US"/>
        </w:rPr>
        <w:t>i</w:t>
      </w:r>
      <w:r w:rsidR="001F0775" w:rsidRPr="009C00CC">
        <w:rPr>
          <w:rFonts w:ascii="Times New Roman" w:hAnsi="Times New Roman"/>
          <w:color w:val="212121"/>
          <w:sz w:val="24"/>
          <w:szCs w:val="24"/>
          <w:lang w:val="ro-RO" w:eastAsia="en-US"/>
        </w:rPr>
        <w:t>fi</w:t>
      </w:r>
      <w:r w:rsidR="001F0775" w:rsidRPr="009C00CC">
        <w:rPr>
          <w:rFonts w:ascii="Times New Roman" w:hAnsi="Times New Roman"/>
          <w:color w:val="0F0F0F"/>
          <w:sz w:val="24"/>
          <w:szCs w:val="24"/>
          <w:lang w:val="ro-RO" w:eastAsia="en-US"/>
        </w:rPr>
        <w:t>carea e</w:t>
      </w:r>
      <w:r w:rsidR="001F0775" w:rsidRPr="009C00CC">
        <w:rPr>
          <w:rFonts w:ascii="Times New Roman" w:hAnsi="Times New Roman"/>
          <w:color w:val="212121"/>
          <w:sz w:val="24"/>
          <w:szCs w:val="24"/>
          <w:lang w:val="ro-RO" w:eastAsia="en-US"/>
        </w:rPr>
        <w:t>l</w:t>
      </w:r>
      <w:r w:rsidR="001F0775" w:rsidRPr="009C00CC">
        <w:rPr>
          <w:rFonts w:ascii="Times New Roman" w:hAnsi="Times New Roman"/>
          <w:color w:val="0F0F0F"/>
          <w:sz w:val="24"/>
          <w:szCs w:val="24"/>
          <w:lang w:val="ro-RO" w:eastAsia="en-US"/>
        </w:rPr>
        <w:t>igibilitatii dosare</w:t>
      </w:r>
      <w:r w:rsidR="001F0775" w:rsidRPr="009C00CC">
        <w:rPr>
          <w:rFonts w:ascii="Times New Roman" w:hAnsi="Times New Roman"/>
          <w:color w:val="212121"/>
          <w:sz w:val="24"/>
          <w:szCs w:val="24"/>
          <w:lang w:val="ro-RO" w:eastAsia="en-US"/>
        </w:rPr>
        <w:t>l</w:t>
      </w:r>
      <w:r w:rsidR="001F0775" w:rsidRPr="009C00CC">
        <w:rPr>
          <w:rFonts w:ascii="Times New Roman" w:hAnsi="Times New Roman"/>
          <w:color w:val="0F0F0F"/>
          <w:sz w:val="24"/>
          <w:szCs w:val="24"/>
          <w:lang w:val="ro-RO" w:eastAsia="en-US"/>
        </w:rPr>
        <w:t xml:space="preserve">or </w:t>
      </w:r>
      <w:r w:rsidR="001F0775" w:rsidRPr="009C00CC">
        <w:rPr>
          <w:rFonts w:ascii="Times New Roman" w:hAnsi="Times New Roman"/>
          <w:color w:val="212121"/>
          <w:sz w:val="24"/>
          <w:szCs w:val="24"/>
          <w:lang w:val="ro-RO" w:eastAsia="en-US"/>
        </w:rPr>
        <w:t>de</w:t>
      </w:r>
      <w:r w:rsidR="001F0775" w:rsidRPr="009C00CC">
        <w:rPr>
          <w:rFonts w:ascii="Times New Roman" w:hAnsi="Times New Roman"/>
          <w:color w:val="0F0F0F"/>
          <w:sz w:val="24"/>
          <w:szCs w:val="24"/>
          <w:lang w:val="ro-RO" w:eastAsia="en-US"/>
        </w:rPr>
        <w:t>p</w:t>
      </w:r>
      <w:r w:rsidR="001F0775" w:rsidRPr="009C00CC">
        <w:rPr>
          <w:rFonts w:ascii="Times New Roman" w:hAnsi="Times New Roman"/>
          <w:color w:val="212121"/>
          <w:sz w:val="24"/>
          <w:szCs w:val="24"/>
          <w:lang w:val="ro-RO" w:eastAsia="en-US"/>
        </w:rPr>
        <w:t>use</w:t>
      </w:r>
      <w:r w:rsidR="009A5FEF" w:rsidRPr="009C00CC">
        <w:rPr>
          <w:rFonts w:ascii="Times New Roman" w:hAnsi="Times New Roman"/>
          <w:color w:val="212121"/>
          <w:sz w:val="24"/>
          <w:szCs w:val="24"/>
          <w:lang w:val="ro-RO" w:eastAsia="en-US"/>
        </w:rPr>
        <w:t>:</w:t>
      </w:r>
      <w:r w:rsidR="00291ED6" w:rsidRPr="009C00CC">
        <w:rPr>
          <w:rFonts w:ascii="Times New Roman" w:hAnsi="Times New Roman"/>
          <w:color w:val="212121"/>
          <w:sz w:val="24"/>
          <w:szCs w:val="24"/>
          <w:lang w:val="ro-RO" w:eastAsia="en-US"/>
        </w:rPr>
        <w:t xml:space="preserve"> </w:t>
      </w:r>
      <w:r w:rsidR="009A5FEF" w:rsidRPr="009C00CC">
        <w:rPr>
          <w:rFonts w:ascii="Times New Roman" w:hAnsi="Times New Roman"/>
          <w:color w:val="212121"/>
          <w:sz w:val="24"/>
          <w:szCs w:val="24"/>
          <w:lang w:val="ro-RO" w:eastAsia="en-US"/>
        </w:rPr>
        <w:tab/>
      </w:r>
      <w:r w:rsidR="009A5FEF" w:rsidRPr="009C00CC">
        <w:rPr>
          <w:rFonts w:ascii="Times New Roman" w:hAnsi="Times New Roman"/>
          <w:color w:val="212121"/>
          <w:sz w:val="24"/>
          <w:szCs w:val="24"/>
          <w:lang w:val="ro-RO" w:eastAsia="en-US"/>
        </w:rPr>
        <w:tab/>
        <w:t xml:space="preserve"> </w:t>
      </w:r>
      <w:r w:rsidR="0096161C" w:rsidRPr="009C00CC">
        <w:rPr>
          <w:rFonts w:ascii="Times New Roman" w:hAnsi="Times New Roman"/>
          <w:color w:val="212121"/>
          <w:sz w:val="24"/>
          <w:szCs w:val="24"/>
          <w:lang w:val="ro-RO" w:eastAsia="en-US"/>
        </w:rPr>
        <w:tab/>
      </w:r>
      <w:r w:rsidR="0096161C" w:rsidRPr="009C00CC">
        <w:rPr>
          <w:rFonts w:ascii="Times New Roman" w:hAnsi="Times New Roman"/>
          <w:color w:val="212121"/>
          <w:sz w:val="24"/>
          <w:szCs w:val="24"/>
          <w:lang w:val="ro-RO" w:eastAsia="en-US"/>
        </w:rPr>
        <w:tab/>
      </w:r>
      <w:r w:rsidR="00D75FBC" w:rsidRPr="009C00CC">
        <w:rPr>
          <w:rFonts w:ascii="Times New Roman" w:hAnsi="Times New Roman"/>
          <w:color w:val="212121"/>
          <w:sz w:val="24"/>
          <w:szCs w:val="24"/>
          <w:lang w:val="ro-RO" w:eastAsia="en-US"/>
        </w:rPr>
        <w:t>02.10</w:t>
      </w:r>
      <w:r w:rsidR="00061DFF" w:rsidRPr="009C00CC">
        <w:rPr>
          <w:rFonts w:ascii="Times New Roman" w:hAnsi="Times New Roman"/>
          <w:color w:val="0F0F0F"/>
          <w:sz w:val="24"/>
          <w:szCs w:val="24"/>
          <w:lang w:val="ro-RO" w:eastAsia="en-US"/>
        </w:rPr>
        <w:t>.2026</w:t>
      </w:r>
    </w:p>
    <w:p w14:paraId="62B0E191" w14:textId="77777777" w:rsidR="00A258B8" w:rsidRPr="009C00CC" w:rsidRDefault="00A258B8" w:rsidP="00E446A0">
      <w:pPr>
        <w:pStyle w:val="ListParagraph"/>
        <w:autoSpaceDE w:val="0"/>
        <w:autoSpaceDN w:val="0"/>
        <w:adjustRightInd w:val="0"/>
        <w:spacing w:line="276" w:lineRule="auto"/>
        <w:jc w:val="both"/>
        <w:rPr>
          <w:rFonts w:ascii="Times New Roman" w:hAnsi="Times New Roman"/>
          <w:color w:val="0F0F0F"/>
          <w:sz w:val="24"/>
          <w:szCs w:val="24"/>
          <w:lang w:val="ro-RO" w:eastAsia="en-US"/>
        </w:rPr>
      </w:pPr>
    </w:p>
    <w:p w14:paraId="341BFA58" w14:textId="77777777" w:rsidR="001F0775" w:rsidRPr="009C00CC" w:rsidRDefault="001F0775" w:rsidP="00E446A0">
      <w:pPr>
        <w:autoSpaceDE w:val="0"/>
        <w:autoSpaceDN w:val="0"/>
        <w:adjustRightInd w:val="0"/>
        <w:spacing w:line="276" w:lineRule="auto"/>
        <w:jc w:val="both"/>
        <w:rPr>
          <w:b/>
          <w:i/>
          <w:iCs/>
          <w:color w:val="212121"/>
          <w:sz w:val="24"/>
          <w:szCs w:val="24"/>
          <w:lang w:eastAsia="en-US"/>
        </w:rPr>
      </w:pPr>
      <w:r w:rsidRPr="009C00CC">
        <w:rPr>
          <w:b/>
          <w:i/>
          <w:iCs/>
          <w:color w:val="212121"/>
          <w:sz w:val="24"/>
          <w:szCs w:val="24"/>
          <w:lang w:eastAsia="en-US"/>
        </w:rPr>
        <w:t xml:space="preserve">Etapa </w:t>
      </w:r>
      <w:r w:rsidRPr="009C00CC">
        <w:rPr>
          <w:b/>
          <w:i/>
          <w:iCs/>
          <w:color w:val="0F0F0F"/>
          <w:sz w:val="24"/>
          <w:szCs w:val="24"/>
          <w:lang w:eastAsia="en-US"/>
        </w:rPr>
        <w:t>n</w:t>
      </w:r>
      <w:r w:rsidRPr="009C00CC">
        <w:rPr>
          <w:b/>
          <w:i/>
          <w:iCs/>
          <w:color w:val="212121"/>
          <w:sz w:val="24"/>
          <w:szCs w:val="24"/>
          <w:lang w:eastAsia="en-US"/>
        </w:rPr>
        <w:t>r.2</w:t>
      </w:r>
    </w:p>
    <w:p w14:paraId="305FC063" w14:textId="476A6C09" w:rsidR="001F0775" w:rsidRPr="009C00CC" w:rsidRDefault="00BD1350" w:rsidP="00964DDC">
      <w:pPr>
        <w:pStyle w:val="ListParagraph"/>
        <w:numPr>
          <w:ilvl w:val="0"/>
          <w:numId w:val="24"/>
        </w:numPr>
        <w:autoSpaceDE w:val="0"/>
        <w:autoSpaceDN w:val="0"/>
        <w:adjustRightInd w:val="0"/>
        <w:spacing w:line="276" w:lineRule="auto"/>
        <w:jc w:val="both"/>
        <w:rPr>
          <w:rFonts w:ascii="Times New Roman" w:hAnsi="Times New Roman"/>
          <w:color w:val="0F0F0F"/>
          <w:sz w:val="24"/>
          <w:szCs w:val="24"/>
          <w:lang w:val="ro-RO" w:eastAsia="en-US"/>
        </w:rPr>
      </w:pPr>
      <w:r w:rsidRPr="009C00CC">
        <w:rPr>
          <w:rFonts w:ascii="Times New Roman" w:hAnsi="Times New Roman"/>
          <w:color w:val="212121"/>
          <w:sz w:val="24"/>
          <w:szCs w:val="24"/>
          <w:lang w:val="ro-RO" w:eastAsia="en-US"/>
        </w:rPr>
        <w:t>Evaluarea dosarelor candidatilor</w:t>
      </w:r>
      <w:r w:rsidR="0096161C" w:rsidRPr="009C00CC">
        <w:rPr>
          <w:rFonts w:ascii="Times New Roman" w:hAnsi="Times New Roman"/>
          <w:color w:val="212121"/>
          <w:sz w:val="24"/>
          <w:szCs w:val="24"/>
          <w:lang w:val="ro-RO" w:eastAsia="en-US"/>
        </w:rPr>
        <w:t xml:space="preserve"> cf. grilei de recrutare/selectie</w:t>
      </w:r>
      <w:r w:rsidR="009A5FEF" w:rsidRPr="009C00CC">
        <w:rPr>
          <w:rFonts w:ascii="Times New Roman" w:hAnsi="Times New Roman"/>
          <w:color w:val="0F0F0F"/>
          <w:sz w:val="24"/>
          <w:szCs w:val="24"/>
          <w:lang w:val="ro-RO" w:eastAsia="en-US"/>
        </w:rPr>
        <w:tab/>
      </w:r>
      <w:r w:rsidR="00D75FBC" w:rsidRPr="009C00CC">
        <w:rPr>
          <w:rFonts w:ascii="Times New Roman" w:hAnsi="Times New Roman"/>
          <w:color w:val="0F0F0F"/>
          <w:sz w:val="24"/>
          <w:szCs w:val="24"/>
          <w:lang w:val="ro-RO" w:eastAsia="en-US"/>
        </w:rPr>
        <w:t>02.10</w:t>
      </w:r>
      <w:r w:rsidR="001C4DBC" w:rsidRPr="009C00CC">
        <w:rPr>
          <w:rFonts w:ascii="Times New Roman" w:hAnsi="Times New Roman"/>
          <w:color w:val="0F0F0F"/>
          <w:sz w:val="24"/>
          <w:szCs w:val="24"/>
          <w:lang w:val="ro-RO" w:eastAsia="en-US"/>
        </w:rPr>
        <w:t>.202</w:t>
      </w:r>
      <w:r w:rsidR="00061DFF" w:rsidRPr="009C00CC">
        <w:rPr>
          <w:rFonts w:ascii="Times New Roman" w:hAnsi="Times New Roman"/>
          <w:color w:val="0F0F0F"/>
          <w:sz w:val="24"/>
          <w:szCs w:val="24"/>
          <w:lang w:val="ro-RO" w:eastAsia="en-US"/>
        </w:rPr>
        <w:t>6</w:t>
      </w:r>
      <w:r w:rsidR="002D4C55" w:rsidRPr="009C00CC">
        <w:rPr>
          <w:rFonts w:ascii="Times New Roman" w:hAnsi="Times New Roman"/>
          <w:color w:val="0F0F0F"/>
          <w:sz w:val="24"/>
          <w:szCs w:val="24"/>
          <w:lang w:val="ro-RO" w:eastAsia="en-US"/>
        </w:rPr>
        <w:t xml:space="preserve"> </w:t>
      </w:r>
    </w:p>
    <w:p w14:paraId="64645534" w14:textId="43A33082" w:rsidR="001F0775" w:rsidRPr="009C00CC" w:rsidRDefault="006955BE" w:rsidP="00E446A0">
      <w:pPr>
        <w:pStyle w:val="ListParagraph"/>
        <w:numPr>
          <w:ilvl w:val="0"/>
          <w:numId w:val="24"/>
        </w:numPr>
        <w:autoSpaceDE w:val="0"/>
        <w:autoSpaceDN w:val="0"/>
        <w:adjustRightInd w:val="0"/>
        <w:spacing w:line="276" w:lineRule="auto"/>
        <w:jc w:val="both"/>
        <w:rPr>
          <w:rFonts w:ascii="Times New Roman" w:hAnsi="Times New Roman"/>
          <w:color w:val="0F0F0F"/>
          <w:sz w:val="24"/>
          <w:szCs w:val="24"/>
          <w:lang w:val="ro-RO" w:eastAsia="en-US"/>
        </w:rPr>
      </w:pPr>
      <w:r w:rsidRPr="009C00CC">
        <w:rPr>
          <w:rFonts w:ascii="Times New Roman" w:hAnsi="Times New Roman"/>
          <w:color w:val="212121"/>
          <w:sz w:val="24"/>
          <w:szCs w:val="24"/>
          <w:lang w:val="ro-RO" w:eastAsia="en-US"/>
        </w:rPr>
        <w:t>A</w:t>
      </w:r>
      <w:r w:rsidR="001F0775" w:rsidRPr="009C00CC">
        <w:rPr>
          <w:rFonts w:ascii="Times New Roman" w:hAnsi="Times New Roman"/>
          <w:color w:val="212121"/>
          <w:sz w:val="24"/>
          <w:szCs w:val="24"/>
          <w:lang w:val="ro-RO" w:eastAsia="en-US"/>
        </w:rPr>
        <w:t>fisa</w:t>
      </w:r>
      <w:r w:rsidR="001F0775" w:rsidRPr="009C00CC">
        <w:rPr>
          <w:rFonts w:ascii="Times New Roman" w:hAnsi="Times New Roman"/>
          <w:color w:val="0F0F0F"/>
          <w:sz w:val="24"/>
          <w:szCs w:val="24"/>
          <w:lang w:val="ro-RO" w:eastAsia="en-US"/>
        </w:rPr>
        <w:t>re rezultat</w:t>
      </w:r>
      <w:r w:rsidR="0096161C" w:rsidRPr="009C00CC">
        <w:rPr>
          <w:rFonts w:ascii="Times New Roman" w:hAnsi="Times New Roman"/>
          <w:color w:val="0F0F0F"/>
          <w:sz w:val="24"/>
          <w:szCs w:val="24"/>
          <w:lang w:val="ro-RO" w:eastAsia="en-US"/>
        </w:rPr>
        <w:t xml:space="preserve"> etapa 1 + 2</w:t>
      </w:r>
      <w:r w:rsidR="009A5FEF" w:rsidRPr="009C00CC">
        <w:rPr>
          <w:rFonts w:ascii="Times New Roman" w:hAnsi="Times New Roman"/>
          <w:color w:val="0F0F0F"/>
          <w:sz w:val="24"/>
          <w:szCs w:val="24"/>
          <w:lang w:val="ro-RO" w:eastAsia="en-US"/>
        </w:rPr>
        <w:t>:</w:t>
      </w:r>
      <w:r w:rsidR="008E5F3A" w:rsidRPr="009C00CC">
        <w:rPr>
          <w:rFonts w:ascii="Times New Roman" w:hAnsi="Times New Roman"/>
          <w:color w:val="0F0F0F"/>
          <w:sz w:val="24"/>
          <w:szCs w:val="24"/>
          <w:lang w:val="ro-RO" w:eastAsia="en-US"/>
        </w:rPr>
        <w:t xml:space="preserve"> </w:t>
      </w:r>
      <w:r w:rsidR="009A5FEF" w:rsidRPr="009C00CC">
        <w:rPr>
          <w:rFonts w:ascii="Times New Roman" w:hAnsi="Times New Roman"/>
          <w:color w:val="0F0F0F"/>
          <w:sz w:val="24"/>
          <w:szCs w:val="24"/>
          <w:lang w:val="ro-RO" w:eastAsia="en-US"/>
        </w:rPr>
        <w:tab/>
      </w:r>
      <w:r w:rsidR="009A5FEF" w:rsidRPr="009C00CC">
        <w:rPr>
          <w:rFonts w:ascii="Times New Roman" w:hAnsi="Times New Roman"/>
          <w:color w:val="0F0F0F"/>
          <w:sz w:val="24"/>
          <w:szCs w:val="24"/>
          <w:lang w:val="ro-RO" w:eastAsia="en-US"/>
        </w:rPr>
        <w:tab/>
      </w:r>
      <w:r w:rsidR="009A5FEF" w:rsidRPr="009C00CC">
        <w:rPr>
          <w:rFonts w:ascii="Times New Roman" w:hAnsi="Times New Roman"/>
          <w:color w:val="0F0F0F"/>
          <w:sz w:val="24"/>
          <w:szCs w:val="24"/>
          <w:lang w:val="ro-RO" w:eastAsia="en-US"/>
        </w:rPr>
        <w:tab/>
      </w:r>
      <w:r w:rsidR="009A5FEF" w:rsidRPr="009C00CC">
        <w:rPr>
          <w:rFonts w:ascii="Times New Roman" w:hAnsi="Times New Roman"/>
          <w:color w:val="0F0F0F"/>
          <w:sz w:val="24"/>
          <w:szCs w:val="24"/>
          <w:lang w:val="ro-RO" w:eastAsia="en-US"/>
        </w:rPr>
        <w:tab/>
      </w:r>
      <w:r w:rsidR="009A5FEF" w:rsidRPr="009C00CC">
        <w:rPr>
          <w:rFonts w:ascii="Times New Roman" w:hAnsi="Times New Roman"/>
          <w:color w:val="0F0F0F"/>
          <w:sz w:val="24"/>
          <w:szCs w:val="24"/>
          <w:lang w:val="ro-RO" w:eastAsia="en-US"/>
        </w:rPr>
        <w:tab/>
      </w:r>
      <w:r w:rsidR="00E41226" w:rsidRPr="009C00CC">
        <w:rPr>
          <w:rFonts w:ascii="Times New Roman" w:hAnsi="Times New Roman"/>
          <w:color w:val="0F0F0F"/>
          <w:sz w:val="24"/>
          <w:szCs w:val="24"/>
          <w:lang w:val="ro-RO" w:eastAsia="en-US"/>
        </w:rPr>
        <w:t xml:space="preserve"> </w:t>
      </w:r>
      <w:r w:rsidR="0096161C" w:rsidRPr="009C00CC">
        <w:rPr>
          <w:rFonts w:ascii="Times New Roman" w:hAnsi="Times New Roman"/>
          <w:color w:val="0F0F0F"/>
          <w:sz w:val="24"/>
          <w:szCs w:val="24"/>
          <w:lang w:val="ro-RO" w:eastAsia="en-US"/>
        </w:rPr>
        <w:tab/>
      </w:r>
      <w:r w:rsidR="00D75FBC" w:rsidRPr="009C00CC">
        <w:rPr>
          <w:rFonts w:ascii="Times New Roman" w:hAnsi="Times New Roman"/>
          <w:color w:val="0F0F0F"/>
          <w:sz w:val="24"/>
          <w:szCs w:val="24"/>
          <w:lang w:val="ro-RO" w:eastAsia="en-US"/>
        </w:rPr>
        <w:t>05.10</w:t>
      </w:r>
      <w:r w:rsidR="00A258B8" w:rsidRPr="009C00CC">
        <w:rPr>
          <w:rFonts w:ascii="Times New Roman" w:hAnsi="Times New Roman"/>
          <w:color w:val="0F0F0F"/>
          <w:sz w:val="24"/>
          <w:szCs w:val="24"/>
          <w:lang w:val="ro-RO" w:eastAsia="en-US"/>
        </w:rPr>
        <w:t>.202</w:t>
      </w:r>
      <w:r w:rsidR="00061DFF" w:rsidRPr="009C00CC">
        <w:rPr>
          <w:rFonts w:ascii="Times New Roman" w:hAnsi="Times New Roman"/>
          <w:color w:val="0F0F0F"/>
          <w:sz w:val="24"/>
          <w:szCs w:val="24"/>
          <w:lang w:val="ro-RO" w:eastAsia="en-US"/>
        </w:rPr>
        <w:t>6</w:t>
      </w:r>
      <w:r w:rsidR="00964DDC" w:rsidRPr="009C00CC">
        <w:rPr>
          <w:rFonts w:ascii="Times New Roman" w:hAnsi="Times New Roman"/>
          <w:color w:val="0F0F0F"/>
          <w:sz w:val="24"/>
          <w:szCs w:val="24"/>
          <w:lang w:val="ro-RO" w:eastAsia="en-US"/>
        </w:rPr>
        <w:t xml:space="preserve"> ora 1</w:t>
      </w:r>
      <w:r w:rsidR="0096161C" w:rsidRPr="009C00CC">
        <w:rPr>
          <w:rFonts w:ascii="Times New Roman" w:hAnsi="Times New Roman"/>
          <w:color w:val="0F0F0F"/>
          <w:sz w:val="24"/>
          <w:szCs w:val="24"/>
          <w:lang w:val="ro-RO" w:eastAsia="en-US"/>
        </w:rPr>
        <w:t>4</w:t>
      </w:r>
      <w:r w:rsidR="0096161C" w:rsidRPr="009C00CC">
        <w:rPr>
          <w:rFonts w:ascii="Times New Roman" w:hAnsi="Times New Roman"/>
          <w:color w:val="0F0F0F"/>
          <w:sz w:val="24"/>
          <w:szCs w:val="24"/>
          <w:vertAlign w:val="superscript"/>
          <w:lang w:val="ro-RO" w:eastAsia="en-US"/>
        </w:rPr>
        <w:t>00</w:t>
      </w:r>
    </w:p>
    <w:p w14:paraId="7DA9E3CF" w14:textId="77777777" w:rsidR="008E5F3A" w:rsidRPr="009C00CC" w:rsidRDefault="008E5F3A" w:rsidP="00E446A0">
      <w:pPr>
        <w:pStyle w:val="ListParagraph"/>
        <w:autoSpaceDE w:val="0"/>
        <w:autoSpaceDN w:val="0"/>
        <w:adjustRightInd w:val="0"/>
        <w:spacing w:line="276" w:lineRule="auto"/>
        <w:jc w:val="both"/>
        <w:rPr>
          <w:rFonts w:ascii="Times New Roman" w:hAnsi="Times New Roman"/>
          <w:color w:val="0F0F0F"/>
          <w:sz w:val="24"/>
          <w:szCs w:val="24"/>
          <w:lang w:val="ro-RO" w:eastAsia="en-US"/>
        </w:rPr>
      </w:pPr>
    </w:p>
    <w:p w14:paraId="7863C145" w14:textId="4DF755B8" w:rsidR="00964DDC" w:rsidRPr="009C00CC" w:rsidRDefault="00964DDC" w:rsidP="00964DDC">
      <w:pPr>
        <w:autoSpaceDE w:val="0"/>
        <w:autoSpaceDN w:val="0"/>
        <w:adjustRightInd w:val="0"/>
        <w:spacing w:line="276" w:lineRule="auto"/>
        <w:jc w:val="both"/>
        <w:rPr>
          <w:b/>
          <w:i/>
          <w:iCs/>
          <w:color w:val="212121"/>
          <w:sz w:val="24"/>
          <w:szCs w:val="24"/>
          <w:lang w:eastAsia="en-US"/>
        </w:rPr>
      </w:pPr>
      <w:r w:rsidRPr="009C00CC">
        <w:rPr>
          <w:b/>
          <w:i/>
          <w:iCs/>
          <w:color w:val="212121"/>
          <w:sz w:val="24"/>
          <w:szCs w:val="24"/>
          <w:lang w:eastAsia="en-US"/>
        </w:rPr>
        <w:t xml:space="preserve">Etapa </w:t>
      </w:r>
      <w:r w:rsidRPr="009C00CC">
        <w:rPr>
          <w:b/>
          <w:i/>
          <w:iCs/>
          <w:color w:val="0F0F0F"/>
          <w:sz w:val="24"/>
          <w:szCs w:val="24"/>
          <w:lang w:eastAsia="en-US"/>
        </w:rPr>
        <w:t>n</w:t>
      </w:r>
      <w:r w:rsidRPr="009C00CC">
        <w:rPr>
          <w:b/>
          <w:i/>
          <w:iCs/>
          <w:color w:val="212121"/>
          <w:sz w:val="24"/>
          <w:szCs w:val="24"/>
          <w:lang w:eastAsia="en-US"/>
        </w:rPr>
        <w:t>r.3</w:t>
      </w:r>
    </w:p>
    <w:p w14:paraId="41BF537E" w14:textId="0E8FCFE4" w:rsidR="0096161C" w:rsidRPr="009C00CC" w:rsidRDefault="0096161C" w:rsidP="00964DDC">
      <w:pPr>
        <w:pStyle w:val="ListParagraph"/>
        <w:numPr>
          <w:ilvl w:val="0"/>
          <w:numId w:val="24"/>
        </w:numPr>
        <w:autoSpaceDE w:val="0"/>
        <w:autoSpaceDN w:val="0"/>
        <w:adjustRightInd w:val="0"/>
        <w:spacing w:line="276" w:lineRule="auto"/>
        <w:jc w:val="both"/>
        <w:rPr>
          <w:rFonts w:ascii="Times New Roman" w:hAnsi="Times New Roman"/>
          <w:color w:val="0F0F0F"/>
          <w:sz w:val="24"/>
          <w:szCs w:val="24"/>
          <w:lang w:val="ro-RO" w:eastAsia="en-US"/>
        </w:rPr>
      </w:pPr>
      <w:r w:rsidRPr="009C00CC">
        <w:rPr>
          <w:rFonts w:ascii="Times New Roman" w:hAnsi="Times New Roman"/>
          <w:color w:val="0F0F0F"/>
          <w:sz w:val="24"/>
          <w:szCs w:val="24"/>
          <w:lang w:val="ro-RO" w:eastAsia="en-US"/>
        </w:rPr>
        <w:t>Verificarea cunostiintelor si/sau a aptitudinile candidatilor</w:t>
      </w:r>
      <w:r w:rsidR="00964DDC" w:rsidRPr="009C00CC">
        <w:rPr>
          <w:rFonts w:ascii="Times New Roman" w:hAnsi="Times New Roman"/>
          <w:color w:val="0F0F0F"/>
          <w:sz w:val="24"/>
          <w:szCs w:val="24"/>
          <w:lang w:val="ro-RO" w:eastAsia="en-US"/>
        </w:rPr>
        <w:t xml:space="preserve">: </w:t>
      </w:r>
      <w:r w:rsidR="00964DDC" w:rsidRPr="009C00CC">
        <w:rPr>
          <w:rFonts w:ascii="Times New Roman" w:hAnsi="Times New Roman"/>
          <w:color w:val="0F0F0F"/>
          <w:sz w:val="24"/>
          <w:szCs w:val="24"/>
          <w:lang w:val="ro-RO" w:eastAsia="en-US"/>
        </w:rPr>
        <w:tab/>
        <w:t xml:space="preserve"> </w:t>
      </w:r>
      <w:r w:rsidR="00964DDC" w:rsidRPr="009C00CC">
        <w:rPr>
          <w:rFonts w:ascii="Times New Roman" w:hAnsi="Times New Roman"/>
          <w:color w:val="0F0F0F"/>
          <w:sz w:val="24"/>
          <w:szCs w:val="24"/>
          <w:lang w:val="ro-RO" w:eastAsia="en-US"/>
        </w:rPr>
        <w:tab/>
      </w:r>
      <w:r w:rsidR="00537ACA" w:rsidRPr="009C00CC">
        <w:rPr>
          <w:rFonts w:ascii="Times New Roman" w:hAnsi="Times New Roman"/>
          <w:color w:val="0F0F0F"/>
          <w:sz w:val="24"/>
          <w:szCs w:val="24"/>
          <w:lang w:val="ro-RO" w:eastAsia="en-US"/>
        </w:rPr>
        <w:t>07</w:t>
      </w:r>
      <w:r w:rsidR="00D75FBC" w:rsidRPr="009C00CC">
        <w:rPr>
          <w:rFonts w:ascii="Times New Roman" w:hAnsi="Times New Roman"/>
          <w:color w:val="0F0F0F"/>
          <w:sz w:val="24"/>
          <w:szCs w:val="24"/>
          <w:lang w:val="ro-RO" w:eastAsia="en-US"/>
        </w:rPr>
        <w:t>.10</w:t>
      </w:r>
      <w:r w:rsidR="00061DFF" w:rsidRPr="009C00CC">
        <w:rPr>
          <w:rFonts w:ascii="Times New Roman" w:hAnsi="Times New Roman"/>
          <w:color w:val="0F0F0F"/>
          <w:sz w:val="24"/>
          <w:szCs w:val="24"/>
          <w:lang w:val="ro-RO" w:eastAsia="en-US"/>
        </w:rPr>
        <w:t>.2026</w:t>
      </w:r>
      <w:r w:rsidR="00964DDC" w:rsidRPr="009C00CC">
        <w:rPr>
          <w:rFonts w:ascii="Times New Roman" w:hAnsi="Times New Roman"/>
          <w:color w:val="0F0F0F"/>
          <w:sz w:val="24"/>
          <w:szCs w:val="24"/>
          <w:lang w:val="ro-RO" w:eastAsia="en-US"/>
        </w:rPr>
        <w:t xml:space="preserve"> ora 11, sala </w:t>
      </w:r>
    </w:p>
    <w:p w14:paraId="1273E207" w14:textId="32F2740D" w:rsidR="00964DDC" w:rsidRPr="009C00CC" w:rsidRDefault="00964DDC" w:rsidP="0096161C">
      <w:pPr>
        <w:pStyle w:val="ListParagraph"/>
        <w:autoSpaceDE w:val="0"/>
        <w:autoSpaceDN w:val="0"/>
        <w:adjustRightInd w:val="0"/>
        <w:spacing w:line="276" w:lineRule="auto"/>
        <w:ind w:left="6480" w:firstLine="720"/>
        <w:jc w:val="both"/>
        <w:rPr>
          <w:rFonts w:ascii="Times New Roman" w:hAnsi="Times New Roman"/>
          <w:color w:val="0F0F0F"/>
          <w:sz w:val="24"/>
          <w:szCs w:val="24"/>
          <w:lang w:val="ro-RO" w:eastAsia="en-US"/>
        </w:rPr>
      </w:pPr>
      <w:r w:rsidRPr="009C00CC">
        <w:rPr>
          <w:rFonts w:ascii="Times New Roman" w:hAnsi="Times New Roman"/>
          <w:color w:val="0F0F0F"/>
          <w:sz w:val="24"/>
          <w:szCs w:val="24"/>
          <w:lang w:val="ro-RO" w:eastAsia="en-US"/>
        </w:rPr>
        <w:t>de raport</w:t>
      </w:r>
      <w:r w:rsidR="0096161C" w:rsidRPr="009C00CC">
        <w:rPr>
          <w:rFonts w:ascii="Times New Roman" w:hAnsi="Times New Roman"/>
          <w:color w:val="0F0F0F"/>
          <w:sz w:val="24"/>
          <w:szCs w:val="24"/>
          <w:lang w:val="ro-RO" w:eastAsia="en-US"/>
        </w:rPr>
        <w:t xml:space="preserve">, </w:t>
      </w:r>
      <w:r w:rsidRPr="009C00CC">
        <w:rPr>
          <w:rFonts w:ascii="Times New Roman" w:hAnsi="Times New Roman"/>
          <w:color w:val="0F0F0F"/>
          <w:sz w:val="24"/>
          <w:szCs w:val="24"/>
          <w:lang w:val="ro-RO" w:eastAsia="en-US"/>
        </w:rPr>
        <w:t>camera 2514</w:t>
      </w:r>
    </w:p>
    <w:p w14:paraId="02B2D1DB" w14:textId="7EBB0D61" w:rsidR="00964DDC" w:rsidRPr="009C00CC" w:rsidRDefault="00964DDC" w:rsidP="00964DDC">
      <w:pPr>
        <w:pStyle w:val="ListParagraph"/>
        <w:numPr>
          <w:ilvl w:val="0"/>
          <w:numId w:val="24"/>
        </w:numPr>
        <w:autoSpaceDE w:val="0"/>
        <w:autoSpaceDN w:val="0"/>
        <w:adjustRightInd w:val="0"/>
        <w:spacing w:line="276" w:lineRule="auto"/>
        <w:jc w:val="both"/>
        <w:rPr>
          <w:rFonts w:ascii="Times New Roman" w:hAnsi="Times New Roman"/>
          <w:color w:val="0F0F0F"/>
          <w:sz w:val="24"/>
          <w:szCs w:val="24"/>
          <w:lang w:val="ro-RO" w:eastAsia="en-US"/>
        </w:rPr>
      </w:pPr>
      <w:r w:rsidRPr="009C00CC">
        <w:rPr>
          <w:rFonts w:ascii="Times New Roman" w:hAnsi="Times New Roman"/>
          <w:color w:val="212121"/>
          <w:sz w:val="24"/>
          <w:szCs w:val="24"/>
          <w:lang w:val="ro-RO" w:eastAsia="en-US"/>
        </w:rPr>
        <w:t>Afisa</w:t>
      </w:r>
      <w:r w:rsidRPr="009C00CC">
        <w:rPr>
          <w:rFonts w:ascii="Times New Roman" w:hAnsi="Times New Roman"/>
          <w:color w:val="0F0F0F"/>
          <w:sz w:val="24"/>
          <w:szCs w:val="24"/>
          <w:lang w:val="ro-RO" w:eastAsia="en-US"/>
        </w:rPr>
        <w:t xml:space="preserve">re rezultat final: </w:t>
      </w:r>
      <w:r w:rsidRPr="009C00CC">
        <w:rPr>
          <w:rFonts w:ascii="Times New Roman" w:hAnsi="Times New Roman"/>
          <w:color w:val="0F0F0F"/>
          <w:sz w:val="24"/>
          <w:szCs w:val="24"/>
          <w:lang w:val="ro-RO" w:eastAsia="en-US"/>
        </w:rPr>
        <w:tab/>
      </w:r>
      <w:r w:rsidRPr="009C00CC">
        <w:rPr>
          <w:rFonts w:ascii="Times New Roman" w:hAnsi="Times New Roman"/>
          <w:color w:val="0F0F0F"/>
          <w:sz w:val="24"/>
          <w:szCs w:val="24"/>
          <w:lang w:val="ro-RO" w:eastAsia="en-US"/>
        </w:rPr>
        <w:tab/>
      </w:r>
      <w:r w:rsidRPr="009C00CC">
        <w:rPr>
          <w:rFonts w:ascii="Times New Roman" w:hAnsi="Times New Roman"/>
          <w:color w:val="0F0F0F"/>
          <w:sz w:val="24"/>
          <w:szCs w:val="24"/>
          <w:lang w:val="ro-RO" w:eastAsia="en-US"/>
        </w:rPr>
        <w:tab/>
      </w:r>
      <w:r w:rsidRPr="009C00CC">
        <w:rPr>
          <w:rFonts w:ascii="Times New Roman" w:hAnsi="Times New Roman"/>
          <w:color w:val="0F0F0F"/>
          <w:sz w:val="24"/>
          <w:szCs w:val="24"/>
          <w:lang w:val="ro-RO" w:eastAsia="en-US"/>
        </w:rPr>
        <w:tab/>
      </w:r>
      <w:r w:rsidR="0096161C" w:rsidRPr="009C00CC">
        <w:rPr>
          <w:rFonts w:ascii="Times New Roman" w:hAnsi="Times New Roman"/>
          <w:color w:val="0F0F0F"/>
          <w:sz w:val="24"/>
          <w:szCs w:val="24"/>
          <w:lang w:val="ro-RO" w:eastAsia="en-US"/>
        </w:rPr>
        <w:tab/>
      </w:r>
      <w:r w:rsidR="0096161C" w:rsidRPr="009C00CC">
        <w:rPr>
          <w:rFonts w:ascii="Times New Roman" w:hAnsi="Times New Roman"/>
          <w:color w:val="0F0F0F"/>
          <w:sz w:val="24"/>
          <w:szCs w:val="24"/>
          <w:lang w:val="ro-RO" w:eastAsia="en-US"/>
        </w:rPr>
        <w:tab/>
      </w:r>
      <w:r w:rsidR="00061DFF" w:rsidRPr="009C00CC">
        <w:rPr>
          <w:rFonts w:ascii="Times New Roman" w:hAnsi="Times New Roman"/>
          <w:color w:val="0F0F0F"/>
          <w:sz w:val="24"/>
          <w:szCs w:val="24"/>
          <w:lang w:val="ro-RO" w:eastAsia="en-US"/>
        </w:rPr>
        <w:tab/>
      </w:r>
      <w:r w:rsidR="00537ACA" w:rsidRPr="009C00CC">
        <w:rPr>
          <w:rFonts w:ascii="Times New Roman" w:hAnsi="Times New Roman"/>
          <w:color w:val="0F0F0F"/>
          <w:sz w:val="24"/>
          <w:szCs w:val="24"/>
          <w:lang w:val="ro-RO" w:eastAsia="en-US"/>
        </w:rPr>
        <w:t>08</w:t>
      </w:r>
      <w:r w:rsidR="00D75FBC" w:rsidRPr="009C00CC">
        <w:rPr>
          <w:rFonts w:ascii="Times New Roman" w:hAnsi="Times New Roman"/>
          <w:color w:val="0F0F0F"/>
          <w:sz w:val="24"/>
          <w:szCs w:val="24"/>
          <w:lang w:val="ro-RO" w:eastAsia="en-US"/>
        </w:rPr>
        <w:t>.10</w:t>
      </w:r>
      <w:r w:rsidR="00061DFF" w:rsidRPr="009C00CC">
        <w:rPr>
          <w:rFonts w:ascii="Times New Roman" w:hAnsi="Times New Roman"/>
          <w:color w:val="0F0F0F"/>
          <w:sz w:val="24"/>
          <w:szCs w:val="24"/>
          <w:lang w:val="ro-RO" w:eastAsia="en-US"/>
        </w:rPr>
        <w:t>.2026</w:t>
      </w:r>
      <w:r w:rsidRPr="009C00CC">
        <w:rPr>
          <w:rFonts w:ascii="Times New Roman" w:hAnsi="Times New Roman"/>
          <w:color w:val="0F0F0F"/>
          <w:sz w:val="24"/>
          <w:szCs w:val="24"/>
          <w:lang w:val="ro-RO" w:eastAsia="en-US"/>
        </w:rPr>
        <w:t xml:space="preserve"> ora 1</w:t>
      </w:r>
      <w:r w:rsidR="00FF64CC" w:rsidRPr="009C00CC">
        <w:rPr>
          <w:rFonts w:ascii="Times New Roman" w:hAnsi="Times New Roman"/>
          <w:color w:val="0F0F0F"/>
          <w:sz w:val="24"/>
          <w:szCs w:val="24"/>
          <w:lang w:val="ro-RO" w:eastAsia="en-US"/>
        </w:rPr>
        <w:t>1</w:t>
      </w:r>
      <w:r w:rsidR="0096161C" w:rsidRPr="009C00CC">
        <w:rPr>
          <w:rFonts w:ascii="Times New Roman" w:hAnsi="Times New Roman"/>
          <w:color w:val="0F0F0F"/>
          <w:sz w:val="24"/>
          <w:szCs w:val="24"/>
          <w:vertAlign w:val="superscript"/>
          <w:lang w:val="ro-RO" w:eastAsia="en-US"/>
        </w:rPr>
        <w:t>00</w:t>
      </w:r>
    </w:p>
    <w:p w14:paraId="31828CE3" w14:textId="77777777" w:rsidR="00964DDC" w:rsidRPr="009C00CC" w:rsidRDefault="00964DDC" w:rsidP="00E446A0">
      <w:pPr>
        <w:pStyle w:val="ListParagraph"/>
        <w:autoSpaceDE w:val="0"/>
        <w:autoSpaceDN w:val="0"/>
        <w:adjustRightInd w:val="0"/>
        <w:spacing w:line="276" w:lineRule="auto"/>
        <w:jc w:val="both"/>
        <w:rPr>
          <w:rFonts w:ascii="Times New Roman" w:hAnsi="Times New Roman"/>
          <w:color w:val="0F0F0F"/>
          <w:sz w:val="24"/>
          <w:szCs w:val="24"/>
          <w:lang w:val="ro-RO" w:eastAsia="en-US"/>
        </w:rPr>
      </w:pPr>
    </w:p>
    <w:p w14:paraId="2D4A42A7" w14:textId="77777777" w:rsidR="0096161C" w:rsidRPr="009C00CC" w:rsidRDefault="0096161C" w:rsidP="00E446A0">
      <w:pPr>
        <w:pStyle w:val="ListParagraph"/>
        <w:autoSpaceDE w:val="0"/>
        <w:autoSpaceDN w:val="0"/>
        <w:adjustRightInd w:val="0"/>
        <w:spacing w:line="276" w:lineRule="auto"/>
        <w:jc w:val="both"/>
        <w:rPr>
          <w:rFonts w:ascii="Times New Roman" w:hAnsi="Times New Roman"/>
          <w:color w:val="0F0F0F"/>
          <w:sz w:val="24"/>
          <w:szCs w:val="24"/>
          <w:lang w:val="ro-RO" w:eastAsia="en-US"/>
        </w:rPr>
      </w:pPr>
    </w:p>
    <w:p w14:paraId="7825916A" w14:textId="7091F8F2" w:rsidR="001F0775" w:rsidRPr="009C00CC" w:rsidRDefault="008E5F3A" w:rsidP="00E446A0">
      <w:pPr>
        <w:autoSpaceDE w:val="0"/>
        <w:autoSpaceDN w:val="0"/>
        <w:adjustRightInd w:val="0"/>
        <w:spacing w:line="276" w:lineRule="auto"/>
        <w:ind w:left="709" w:hanging="283"/>
        <w:jc w:val="both"/>
        <w:rPr>
          <w:b/>
          <w:color w:val="0F0F0F"/>
          <w:sz w:val="24"/>
          <w:szCs w:val="24"/>
          <w:lang w:eastAsia="en-US"/>
        </w:rPr>
      </w:pPr>
      <w:r w:rsidRPr="009C00CC">
        <w:rPr>
          <w:b/>
          <w:color w:val="0F0F0F"/>
          <w:sz w:val="24"/>
          <w:szCs w:val="24"/>
          <w:lang w:eastAsia="en-US"/>
        </w:rPr>
        <w:t>I</w:t>
      </w:r>
      <w:r w:rsidR="001F0775" w:rsidRPr="009C00CC">
        <w:rPr>
          <w:b/>
          <w:color w:val="0F0F0F"/>
          <w:sz w:val="24"/>
          <w:szCs w:val="24"/>
          <w:lang w:eastAsia="en-US"/>
        </w:rPr>
        <w:t xml:space="preserve">.Termenul </w:t>
      </w:r>
      <w:r w:rsidR="00D76749" w:rsidRPr="009C00CC">
        <w:rPr>
          <w:b/>
          <w:color w:val="0F0F0F"/>
          <w:sz w:val="24"/>
          <w:szCs w:val="24"/>
          <w:lang w:eastAsia="en-US"/>
        </w:rPr>
        <w:t>ș</w:t>
      </w:r>
      <w:r w:rsidR="001F0775" w:rsidRPr="009C00CC">
        <w:rPr>
          <w:b/>
          <w:color w:val="0F0F0F"/>
          <w:sz w:val="24"/>
          <w:szCs w:val="24"/>
          <w:lang w:eastAsia="en-US"/>
        </w:rPr>
        <w:t>i modalitatea de contestare a rezultatelor</w:t>
      </w:r>
    </w:p>
    <w:p w14:paraId="6BEF9CD2" w14:textId="77777777" w:rsidR="00D96D70" w:rsidRPr="009C00CC" w:rsidRDefault="00D96D70" w:rsidP="00E446A0">
      <w:pPr>
        <w:autoSpaceDE w:val="0"/>
        <w:autoSpaceDN w:val="0"/>
        <w:adjustRightInd w:val="0"/>
        <w:spacing w:line="276" w:lineRule="auto"/>
        <w:jc w:val="both"/>
        <w:rPr>
          <w:b/>
          <w:color w:val="0F0F0F"/>
          <w:sz w:val="24"/>
          <w:szCs w:val="24"/>
          <w:lang w:eastAsia="en-US"/>
        </w:rPr>
      </w:pPr>
    </w:p>
    <w:p w14:paraId="5448946E" w14:textId="7244193F" w:rsidR="001F0775" w:rsidRPr="009C00CC" w:rsidRDefault="001F0775" w:rsidP="00E446A0">
      <w:pPr>
        <w:autoSpaceDE w:val="0"/>
        <w:autoSpaceDN w:val="0"/>
        <w:adjustRightInd w:val="0"/>
        <w:spacing w:line="276" w:lineRule="auto"/>
        <w:jc w:val="both"/>
        <w:rPr>
          <w:color w:val="0F0F0F"/>
          <w:sz w:val="24"/>
          <w:szCs w:val="24"/>
          <w:vertAlign w:val="superscript"/>
          <w:lang w:eastAsia="en-US"/>
        </w:rPr>
      </w:pPr>
      <w:r w:rsidRPr="009C00CC">
        <w:rPr>
          <w:color w:val="0F0F0F"/>
          <w:sz w:val="24"/>
          <w:szCs w:val="24"/>
          <w:lang w:eastAsia="en-US"/>
        </w:rPr>
        <w:t>E</w:t>
      </w:r>
      <w:r w:rsidRPr="009C00CC">
        <w:rPr>
          <w:color w:val="212121"/>
          <w:sz w:val="24"/>
          <w:szCs w:val="24"/>
          <w:lang w:eastAsia="en-US"/>
        </w:rPr>
        <w:t>ve</w:t>
      </w:r>
      <w:r w:rsidRPr="009C00CC">
        <w:rPr>
          <w:color w:val="0F0F0F"/>
          <w:sz w:val="24"/>
          <w:szCs w:val="24"/>
          <w:lang w:eastAsia="en-US"/>
        </w:rPr>
        <w:t>n</w:t>
      </w:r>
      <w:r w:rsidRPr="009C00CC">
        <w:rPr>
          <w:color w:val="212121"/>
          <w:sz w:val="24"/>
          <w:szCs w:val="24"/>
          <w:lang w:eastAsia="en-US"/>
        </w:rPr>
        <w:t>tua</w:t>
      </w:r>
      <w:r w:rsidRPr="009C00CC">
        <w:rPr>
          <w:color w:val="0F0F0F"/>
          <w:sz w:val="24"/>
          <w:szCs w:val="24"/>
          <w:lang w:eastAsia="en-US"/>
        </w:rPr>
        <w:t>l</w:t>
      </w:r>
      <w:r w:rsidRPr="009C00CC">
        <w:rPr>
          <w:color w:val="212121"/>
          <w:sz w:val="24"/>
          <w:szCs w:val="24"/>
          <w:lang w:eastAsia="en-US"/>
        </w:rPr>
        <w:t>e</w:t>
      </w:r>
      <w:r w:rsidRPr="009C00CC">
        <w:rPr>
          <w:color w:val="0F0F0F"/>
          <w:sz w:val="24"/>
          <w:szCs w:val="24"/>
          <w:lang w:eastAsia="en-US"/>
        </w:rPr>
        <w:t>l</w:t>
      </w:r>
      <w:r w:rsidRPr="009C00CC">
        <w:rPr>
          <w:color w:val="212121"/>
          <w:sz w:val="24"/>
          <w:szCs w:val="24"/>
          <w:lang w:eastAsia="en-US"/>
        </w:rPr>
        <w:t xml:space="preserve">e </w:t>
      </w:r>
      <w:r w:rsidRPr="009C00CC">
        <w:rPr>
          <w:color w:val="0F0F0F"/>
          <w:sz w:val="24"/>
          <w:szCs w:val="24"/>
          <w:lang w:eastAsia="en-US"/>
        </w:rPr>
        <w:t>con</w:t>
      </w:r>
      <w:r w:rsidRPr="009C00CC">
        <w:rPr>
          <w:color w:val="212121"/>
          <w:sz w:val="24"/>
          <w:szCs w:val="24"/>
          <w:lang w:eastAsia="en-US"/>
        </w:rPr>
        <w:t>t</w:t>
      </w:r>
      <w:r w:rsidRPr="009C00CC">
        <w:rPr>
          <w:color w:val="0F0F0F"/>
          <w:sz w:val="24"/>
          <w:szCs w:val="24"/>
          <w:lang w:eastAsia="en-US"/>
        </w:rPr>
        <w:t>est</w:t>
      </w:r>
      <w:r w:rsidRPr="009C00CC">
        <w:rPr>
          <w:color w:val="212121"/>
          <w:sz w:val="24"/>
          <w:szCs w:val="24"/>
          <w:lang w:eastAsia="en-US"/>
        </w:rPr>
        <w:t>a</w:t>
      </w:r>
      <w:r w:rsidRPr="009C00CC">
        <w:rPr>
          <w:color w:val="0F0F0F"/>
          <w:sz w:val="24"/>
          <w:szCs w:val="24"/>
          <w:lang w:eastAsia="en-US"/>
        </w:rPr>
        <w:t>t</w:t>
      </w:r>
      <w:r w:rsidRPr="009C00CC">
        <w:rPr>
          <w:color w:val="212121"/>
          <w:sz w:val="24"/>
          <w:szCs w:val="24"/>
          <w:lang w:eastAsia="en-US"/>
        </w:rPr>
        <w:t>i</w:t>
      </w:r>
      <w:r w:rsidRPr="009C00CC">
        <w:rPr>
          <w:color w:val="0F0F0F"/>
          <w:sz w:val="24"/>
          <w:szCs w:val="24"/>
          <w:lang w:eastAsia="en-US"/>
        </w:rPr>
        <w:t>i vor fi d</w:t>
      </w:r>
      <w:r w:rsidRPr="009C00CC">
        <w:rPr>
          <w:color w:val="212121"/>
          <w:sz w:val="24"/>
          <w:szCs w:val="24"/>
          <w:lang w:eastAsia="en-US"/>
        </w:rPr>
        <w:t>e</w:t>
      </w:r>
      <w:r w:rsidRPr="009C00CC">
        <w:rPr>
          <w:color w:val="0F0F0F"/>
          <w:sz w:val="24"/>
          <w:szCs w:val="24"/>
          <w:lang w:eastAsia="en-US"/>
        </w:rPr>
        <w:t>p</w:t>
      </w:r>
      <w:r w:rsidRPr="009C00CC">
        <w:rPr>
          <w:color w:val="212121"/>
          <w:sz w:val="24"/>
          <w:szCs w:val="24"/>
          <w:lang w:eastAsia="en-US"/>
        </w:rPr>
        <w:t xml:space="preserve">use </w:t>
      </w:r>
      <w:r w:rsidRPr="009C00CC">
        <w:rPr>
          <w:color w:val="0F0F0F"/>
          <w:sz w:val="24"/>
          <w:szCs w:val="24"/>
          <w:lang w:eastAsia="en-US"/>
        </w:rPr>
        <w:t>pa</w:t>
      </w:r>
      <w:r w:rsidRPr="009C00CC">
        <w:rPr>
          <w:color w:val="212121"/>
          <w:sz w:val="24"/>
          <w:szCs w:val="24"/>
          <w:lang w:eastAsia="en-US"/>
        </w:rPr>
        <w:t xml:space="preserve">na la </w:t>
      </w:r>
      <w:r w:rsidRPr="009C00CC">
        <w:rPr>
          <w:color w:val="0F0F0F"/>
          <w:sz w:val="24"/>
          <w:szCs w:val="24"/>
          <w:lang w:eastAsia="en-US"/>
        </w:rPr>
        <w:t>d</w:t>
      </w:r>
      <w:r w:rsidRPr="009C00CC">
        <w:rPr>
          <w:color w:val="212121"/>
          <w:sz w:val="24"/>
          <w:szCs w:val="24"/>
          <w:lang w:eastAsia="en-US"/>
        </w:rPr>
        <w:t xml:space="preserve">ata </w:t>
      </w:r>
      <w:r w:rsidRPr="009C00CC">
        <w:rPr>
          <w:color w:val="0F0F0F"/>
          <w:sz w:val="24"/>
          <w:szCs w:val="24"/>
          <w:lang w:eastAsia="en-US"/>
        </w:rPr>
        <w:t>d</w:t>
      </w:r>
      <w:r w:rsidRPr="009C00CC">
        <w:rPr>
          <w:color w:val="212121"/>
          <w:sz w:val="24"/>
          <w:szCs w:val="24"/>
          <w:lang w:eastAsia="en-US"/>
        </w:rPr>
        <w:t>e</w:t>
      </w:r>
      <w:r w:rsidR="009A5FEF" w:rsidRPr="009C00CC">
        <w:rPr>
          <w:color w:val="212121"/>
          <w:sz w:val="24"/>
          <w:szCs w:val="24"/>
          <w:lang w:eastAsia="en-US"/>
        </w:rPr>
        <w:t>:</w:t>
      </w:r>
      <w:r w:rsidR="009A5FEF" w:rsidRPr="009C00CC">
        <w:rPr>
          <w:color w:val="212121"/>
          <w:sz w:val="24"/>
          <w:szCs w:val="24"/>
          <w:lang w:eastAsia="en-US"/>
        </w:rPr>
        <w:tab/>
      </w:r>
      <w:r w:rsidR="0003488A" w:rsidRPr="009C00CC">
        <w:rPr>
          <w:color w:val="212121"/>
          <w:sz w:val="24"/>
          <w:szCs w:val="24"/>
          <w:lang w:eastAsia="en-US"/>
        </w:rPr>
        <w:tab/>
      </w:r>
      <w:r w:rsidR="0003488A" w:rsidRPr="009C00CC">
        <w:rPr>
          <w:color w:val="212121"/>
          <w:sz w:val="24"/>
          <w:szCs w:val="24"/>
          <w:lang w:eastAsia="en-US"/>
        </w:rPr>
        <w:tab/>
      </w:r>
      <w:r w:rsidR="00B1358E" w:rsidRPr="009C00CC">
        <w:rPr>
          <w:color w:val="0F0F0F"/>
          <w:sz w:val="24"/>
          <w:szCs w:val="24"/>
          <w:lang w:eastAsia="en-US"/>
        </w:rPr>
        <w:t>09</w:t>
      </w:r>
      <w:r w:rsidR="00D75FBC" w:rsidRPr="009C00CC">
        <w:rPr>
          <w:color w:val="0F0F0F"/>
          <w:sz w:val="24"/>
          <w:szCs w:val="24"/>
          <w:lang w:eastAsia="en-US"/>
        </w:rPr>
        <w:t>.10</w:t>
      </w:r>
      <w:r w:rsidR="00D76749" w:rsidRPr="009C00CC">
        <w:rPr>
          <w:color w:val="0F0F0F"/>
          <w:sz w:val="24"/>
          <w:szCs w:val="24"/>
          <w:lang w:eastAsia="en-US"/>
        </w:rPr>
        <w:t>.202</w:t>
      </w:r>
      <w:r w:rsidR="00061DFF" w:rsidRPr="009C00CC">
        <w:rPr>
          <w:color w:val="0F0F0F"/>
          <w:sz w:val="24"/>
          <w:szCs w:val="24"/>
          <w:lang w:eastAsia="en-US"/>
        </w:rPr>
        <w:t>6</w:t>
      </w:r>
      <w:r w:rsidR="002D4C55" w:rsidRPr="009C00CC">
        <w:rPr>
          <w:color w:val="0F0F0F"/>
          <w:sz w:val="24"/>
          <w:szCs w:val="24"/>
          <w:lang w:eastAsia="en-US"/>
        </w:rPr>
        <w:t xml:space="preserve"> </w:t>
      </w:r>
      <w:r w:rsidR="008E5F3A" w:rsidRPr="009C00CC">
        <w:rPr>
          <w:color w:val="0F0F0F"/>
          <w:sz w:val="24"/>
          <w:szCs w:val="24"/>
          <w:lang w:eastAsia="en-US"/>
        </w:rPr>
        <w:t>ora 1</w:t>
      </w:r>
      <w:r w:rsidR="00FF64CC" w:rsidRPr="009C00CC">
        <w:rPr>
          <w:color w:val="0F0F0F"/>
          <w:sz w:val="24"/>
          <w:szCs w:val="24"/>
          <w:lang w:eastAsia="en-US"/>
        </w:rPr>
        <w:t>1</w:t>
      </w:r>
      <w:r w:rsidR="0096161C" w:rsidRPr="009C00CC">
        <w:rPr>
          <w:color w:val="0F0F0F"/>
          <w:sz w:val="24"/>
          <w:szCs w:val="24"/>
          <w:vertAlign w:val="superscript"/>
          <w:lang w:eastAsia="en-US"/>
        </w:rPr>
        <w:t>00</w:t>
      </w:r>
    </w:p>
    <w:p w14:paraId="7F0A8F9F" w14:textId="463F5B74" w:rsidR="001F0775" w:rsidRPr="009C00CC" w:rsidRDefault="001F0775" w:rsidP="00E446A0">
      <w:pPr>
        <w:autoSpaceDE w:val="0"/>
        <w:autoSpaceDN w:val="0"/>
        <w:adjustRightInd w:val="0"/>
        <w:spacing w:line="276" w:lineRule="auto"/>
        <w:jc w:val="both"/>
        <w:rPr>
          <w:color w:val="0F0F0F"/>
          <w:sz w:val="24"/>
          <w:szCs w:val="24"/>
          <w:lang w:eastAsia="en-US"/>
        </w:rPr>
      </w:pPr>
      <w:r w:rsidRPr="009C00CC">
        <w:rPr>
          <w:color w:val="212121"/>
          <w:sz w:val="24"/>
          <w:szCs w:val="24"/>
          <w:lang w:eastAsia="en-US"/>
        </w:rPr>
        <w:lastRenderedPageBreak/>
        <w:t>Co</w:t>
      </w:r>
      <w:r w:rsidRPr="009C00CC">
        <w:rPr>
          <w:color w:val="0F0F0F"/>
          <w:sz w:val="24"/>
          <w:szCs w:val="24"/>
          <w:lang w:eastAsia="en-US"/>
        </w:rPr>
        <w:t>n</w:t>
      </w:r>
      <w:r w:rsidRPr="009C00CC">
        <w:rPr>
          <w:color w:val="212121"/>
          <w:sz w:val="24"/>
          <w:szCs w:val="24"/>
          <w:lang w:eastAsia="en-US"/>
        </w:rPr>
        <w:t>t</w:t>
      </w:r>
      <w:r w:rsidRPr="009C00CC">
        <w:rPr>
          <w:color w:val="0F0F0F"/>
          <w:sz w:val="24"/>
          <w:szCs w:val="24"/>
          <w:lang w:eastAsia="en-US"/>
        </w:rPr>
        <w:t>e</w:t>
      </w:r>
      <w:r w:rsidRPr="009C00CC">
        <w:rPr>
          <w:color w:val="212121"/>
          <w:sz w:val="24"/>
          <w:szCs w:val="24"/>
          <w:lang w:eastAsia="en-US"/>
        </w:rPr>
        <w:t>stat</w:t>
      </w:r>
      <w:r w:rsidRPr="009C00CC">
        <w:rPr>
          <w:color w:val="0F0F0F"/>
          <w:sz w:val="24"/>
          <w:szCs w:val="24"/>
          <w:lang w:eastAsia="en-US"/>
        </w:rPr>
        <w:t>iil</w:t>
      </w:r>
      <w:r w:rsidRPr="009C00CC">
        <w:rPr>
          <w:color w:val="212121"/>
          <w:sz w:val="24"/>
          <w:szCs w:val="24"/>
          <w:lang w:eastAsia="en-US"/>
        </w:rPr>
        <w:t>e v</w:t>
      </w:r>
      <w:r w:rsidRPr="009C00CC">
        <w:rPr>
          <w:color w:val="0F0F0F"/>
          <w:sz w:val="24"/>
          <w:szCs w:val="24"/>
          <w:lang w:eastAsia="en-US"/>
        </w:rPr>
        <w:t>or fi solu</w:t>
      </w:r>
      <w:r w:rsidRPr="009C00CC">
        <w:rPr>
          <w:color w:val="212121"/>
          <w:sz w:val="24"/>
          <w:szCs w:val="24"/>
          <w:lang w:eastAsia="en-US"/>
        </w:rPr>
        <w:t>t</w:t>
      </w:r>
      <w:r w:rsidRPr="009C00CC">
        <w:rPr>
          <w:color w:val="0F0F0F"/>
          <w:sz w:val="24"/>
          <w:szCs w:val="24"/>
          <w:lang w:eastAsia="en-US"/>
        </w:rPr>
        <w:t xml:space="preserve">ionate </w:t>
      </w:r>
      <w:r w:rsidRPr="009C00CC">
        <w:rPr>
          <w:color w:val="212121"/>
          <w:sz w:val="24"/>
          <w:szCs w:val="24"/>
          <w:lang w:eastAsia="en-US"/>
        </w:rPr>
        <w:t>de catre Comis</w:t>
      </w:r>
      <w:r w:rsidRPr="009C00CC">
        <w:rPr>
          <w:color w:val="0F0F0F"/>
          <w:sz w:val="24"/>
          <w:szCs w:val="24"/>
          <w:lang w:eastAsia="en-US"/>
        </w:rPr>
        <w:t>i</w:t>
      </w:r>
      <w:r w:rsidRPr="009C00CC">
        <w:rPr>
          <w:color w:val="212121"/>
          <w:sz w:val="24"/>
          <w:szCs w:val="24"/>
          <w:lang w:eastAsia="en-US"/>
        </w:rPr>
        <w:t xml:space="preserve">a </w:t>
      </w:r>
      <w:r w:rsidRPr="009C00CC">
        <w:rPr>
          <w:color w:val="0F0F0F"/>
          <w:sz w:val="24"/>
          <w:szCs w:val="24"/>
          <w:lang w:eastAsia="en-US"/>
        </w:rPr>
        <w:t>d</w:t>
      </w:r>
      <w:r w:rsidRPr="009C00CC">
        <w:rPr>
          <w:color w:val="212121"/>
          <w:sz w:val="24"/>
          <w:szCs w:val="24"/>
          <w:lang w:eastAsia="en-US"/>
        </w:rPr>
        <w:t>e sol</w:t>
      </w:r>
      <w:r w:rsidRPr="009C00CC">
        <w:rPr>
          <w:color w:val="0F0F0F"/>
          <w:sz w:val="24"/>
          <w:szCs w:val="24"/>
          <w:lang w:eastAsia="en-US"/>
        </w:rPr>
        <w:t xml:space="preserve">utionare a </w:t>
      </w:r>
      <w:r w:rsidRPr="009C00CC">
        <w:rPr>
          <w:color w:val="212121"/>
          <w:sz w:val="24"/>
          <w:szCs w:val="24"/>
          <w:lang w:eastAsia="en-US"/>
        </w:rPr>
        <w:t>co</w:t>
      </w:r>
      <w:r w:rsidRPr="009C00CC">
        <w:rPr>
          <w:color w:val="0F0F0F"/>
          <w:sz w:val="24"/>
          <w:szCs w:val="24"/>
          <w:lang w:eastAsia="en-US"/>
        </w:rPr>
        <w:t>nt</w:t>
      </w:r>
      <w:r w:rsidRPr="009C00CC">
        <w:rPr>
          <w:color w:val="212121"/>
          <w:sz w:val="24"/>
          <w:szCs w:val="24"/>
          <w:lang w:eastAsia="en-US"/>
        </w:rPr>
        <w:t>estati</w:t>
      </w:r>
      <w:r w:rsidRPr="009C00CC">
        <w:rPr>
          <w:color w:val="0F0F0F"/>
          <w:sz w:val="24"/>
          <w:szCs w:val="24"/>
          <w:lang w:eastAsia="en-US"/>
        </w:rPr>
        <w:t>il</w:t>
      </w:r>
      <w:r w:rsidRPr="009C00CC">
        <w:rPr>
          <w:color w:val="212121"/>
          <w:sz w:val="24"/>
          <w:szCs w:val="24"/>
          <w:lang w:eastAsia="en-US"/>
        </w:rPr>
        <w:t>or</w:t>
      </w:r>
      <w:r w:rsidRPr="009C00CC">
        <w:rPr>
          <w:color w:val="0F0F0F"/>
          <w:sz w:val="24"/>
          <w:szCs w:val="24"/>
          <w:lang w:eastAsia="en-US"/>
        </w:rPr>
        <w:t xml:space="preserve">. </w:t>
      </w:r>
      <w:r w:rsidRPr="009C00CC">
        <w:rPr>
          <w:color w:val="212121"/>
          <w:sz w:val="24"/>
          <w:szCs w:val="24"/>
          <w:lang w:eastAsia="en-US"/>
        </w:rPr>
        <w:t xml:space="preserve">Nota </w:t>
      </w:r>
      <w:r w:rsidRPr="009C00CC">
        <w:rPr>
          <w:color w:val="0F0F0F"/>
          <w:sz w:val="24"/>
          <w:szCs w:val="24"/>
          <w:lang w:eastAsia="en-US"/>
        </w:rPr>
        <w:t>a</w:t>
      </w:r>
      <w:r w:rsidRPr="009C00CC">
        <w:rPr>
          <w:color w:val="212121"/>
          <w:sz w:val="24"/>
          <w:szCs w:val="24"/>
          <w:lang w:eastAsia="en-US"/>
        </w:rPr>
        <w:t>c</w:t>
      </w:r>
      <w:r w:rsidRPr="009C00CC">
        <w:rPr>
          <w:color w:val="0F0F0F"/>
          <w:sz w:val="24"/>
          <w:szCs w:val="24"/>
          <w:lang w:eastAsia="en-US"/>
        </w:rPr>
        <w:t>ord</w:t>
      </w:r>
      <w:r w:rsidRPr="009C00CC">
        <w:rPr>
          <w:color w:val="212121"/>
          <w:sz w:val="24"/>
          <w:szCs w:val="24"/>
          <w:lang w:eastAsia="en-US"/>
        </w:rPr>
        <w:t>a</w:t>
      </w:r>
      <w:r w:rsidRPr="009C00CC">
        <w:rPr>
          <w:color w:val="0F0F0F"/>
          <w:sz w:val="24"/>
          <w:szCs w:val="24"/>
          <w:lang w:eastAsia="en-US"/>
        </w:rPr>
        <w:t>ta</w:t>
      </w:r>
      <w:r w:rsidR="008E5F3A" w:rsidRPr="009C00CC">
        <w:rPr>
          <w:color w:val="0F0F0F"/>
          <w:sz w:val="24"/>
          <w:szCs w:val="24"/>
          <w:lang w:eastAsia="en-US"/>
        </w:rPr>
        <w:t xml:space="preserve"> </w:t>
      </w:r>
      <w:r w:rsidRPr="009C00CC">
        <w:rPr>
          <w:color w:val="212121"/>
          <w:sz w:val="24"/>
          <w:szCs w:val="24"/>
          <w:lang w:eastAsia="en-US"/>
        </w:rPr>
        <w:t>d</w:t>
      </w:r>
      <w:r w:rsidRPr="009C00CC">
        <w:rPr>
          <w:color w:val="0F0F0F"/>
          <w:sz w:val="24"/>
          <w:szCs w:val="24"/>
          <w:lang w:eastAsia="en-US"/>
        </w:rPr>
        <w:t>u</w:t>
      </w:r>
      <w:r w:rsidRPr="009C00CC">
        <w:rPr>
          <w:color w:val="212121"/>
          <w:sz w:val="24"/>
          <w:szCs w:val="24"/>
          <w:lang w:eastAsia="en-US"/>
        </w:rPr>
        <w:t xml:space="preserve">pa </w:t>
      </w:r>
      <w:r w:rsidRPr="009C00CC">
        <w:rPr>
          <w:color w:val="0F0F0F"/>
          <w:sz w:val="24"/>
          <w:szCs w:val="24"/>
          <w:lang w:eastAsia="en-US"/>
        </w:rPr>
        <w:t>c</w:t>
      </w:r>
      <w:r w:rsidRPr="009C00CC">
        <w:rPr>
          <w:color w:val="212121"/>
          <w:sz w:val="24"/>
          <w:szCs w:val="24"/>
          <w:lang w:eastAsia="en-US"/>
        </w:rPr>
        <w:t>o</w:t>
      </w:r>
      <w:r w:rsidRPr="009C00CC">
        <w:rPr>
          <w:color w:val="0F0F0F"/>
          <w:sz w:val="24"/>
          <w:szCs w:val="24"/>
          <w:lang w:eastAsia="en-US"/>
        </w:rPr>
        <w:t>nt</w:t>
      </w:r>
      <w:r w:rsidRPr="009C00CC">
        <w:rPr>
          <w:color w:val="212121"/>
          <w:sz w:val="24"/>
          <w:szCs w:val="24"/>
          <w:lang w:eastAsia="en-US"/>
        </w:rPr>
        <w:t>es</w:t>
      </w:r>
      <w:r w:rsidRPr="009C00CC">
        <w:rPr>
          <w:color w:val="0F0F0F"/>
          <w:sz w:val="24"/>
          <w:szCs w:val="24"/>
          <w:lang w:eastAsia="en-US"/>
        </w:rPr>
        <w:t>tatii ram</w:t>
      </w:r>
      <w:r w:rsidRPr="009C00CC">
        <w:rPr>
          <w:color w:val="212121"/>
          <w:sz w:val="24"/>
          <w:szCs w:val="24"/>
          <w:lang w:eastAsia="en-US"/>
        </w:rPr>
        <w:t>a</w:t>
      </w:r>
      <w:r w:rsidRPr="009C00CC">
        <w:rPr>
          <w:color w:val="0F0F0F"/>
          <w:sz w:val="24"/>
          <w:szCs w:val="24"/>
          <w:lang w:eastAsia="en-US"/>
        </w:rPr>
        <w:t>ne definitiva.</w:t>
      </w:r>
    </w:p>
    <w:p w14:paraId="5334CADC" w14:textId="6C17F008" w:rsidR="001F0775" w:rsidRPr="009C00CC" w:rsidRDefault="001F0775" w:rsidP="00E446A0">
      <w:pPr>
        <w:autoSpaceDE w:val="0"/>
        <w:autoSpaceDN w:val="0"/>
        <w:adjustRightInd w:val="0"/>
        <w:spacing w:line="276" w:lineRule="auto"/>
        <w:jc w:val="both"/>
        <w:rPr>
          <w:color w:val="0F0F0F"/>
          <w:sz w:val="24"/>
          <w:szCs w:val="24"/>
          <w:lang w:eastAsia="en-US"/>
        </w:rPr>
      </w:pPr>
      <w:r w:rsidRPr="009C00CC">
        <w:rPr>
          <w:color w:val="212121"/>
          <w:sz w:val="24"/>
          <w:szCs w:val="24"/>
          <w:lang w:eastAsia="en-US"/>
        </w:rPr>
        <w:t>T</w:t>
      </w:r>
      <w:r w:rsidRPr="009C00CC">
        <w:rPr>
          <w:color w:val="0F0F0F"/>
          <w:sz w:val="24"/>
          <w:szCs w:val="24"/>
          <w:lang w:eastAsia="en-US"/>
        </w:rPr>
        <w:t>e</w:t>
      </w:r>
      <w:r w:rsidRPr="009C00CC">
        <w:rPr>
          <w:color w:val="212121"/>
          <w:sz w:val="24"/>
          <w:szCs w:val="24"/>
          <w:lang w:eastAsia="en-US"/>
        </w:rPr>
        <w:t>rm</w:t>
      </w:r>
      <w:r w:rsidRPr="009C00CC">
        <w:rPr>
          <w:color w:val="0F0F0F"/>
          <w:sz w:val="24"/>
          <w:szCs w:val="24"/>
          <w:lang w:eastAsia="en-US"/>
        </w:rPr>
        <w:t xml:space="preserve">en </w:t>
      </w:r>
      <w:r w:rsidRPr="009C00CC">
        <w:rPr>
          <w:color w:val="212121"/>
          <w:sz w:val="24"/>
          <w:szCs w:val="24"/>
          <w:lang w:eastAsia="en-US"/>
        </w:rPr>
        <w:t>l</w:t>
      </w:r>
      <w:r w:rsidRPr="009C00CC">
        <w:rPr>
          <w:color w:val="0F0F0F"/>
          <w:sz w:val="24"/>
          <w:szCs w:val="24"/>
          <w:lang w:eastAsia="en-US"/>
        </w:rPr>
        <w:t>im</w:t>
      </w:r>
      <w:r w:rsidRPr="009C00CC">
        <w:rPr>
          <w:color w:val="212121"/>
          <w:sz w:val="24"/>
          <w:szCs w:val="24"/>
          <w:lang w:eastAsia="en-US"/>
        </w:rPr>
        <w:t xml:space="preserve">ita </w:t>
      </w:r>
      <w:r w:rsidRPr="009C00CC">
        <w:rPr>
          <w:color w:val="0F0F0F"/>
          <w:sz w:val="24"/>
          <w:szCs w:val="24"/>
          <w:lang w:eastAsia="en-US"/>
        </w:rPr>
        <w:t>p</w:t>
      </w:r>
      <w:r w:rsidRPr="009C00CC">
        <w:rPr>
          <w:color w:val="212121"/>
          <w:sz w:val="24"/>
          <w:szCs w:val="24"/>
          <w:lang w:eastAsia="en-US"/>
        </w:rPr>
        <w:t>en</w:t>
      </w:r>
      <w:r w:rsidRPr="009C00CC">
        <w:rPr>
          <w:color w:val="0F0F0F"/>
          <w:sz w:val="24"/>
          <w:szCs w:val="24"/>
          <w:lang w:eastAsia="en-US"/>
        </w:rPr>
        <w:t>tru solu</w:t>
      </w:r>
      <w:r w:rsidRPr="009C00CC">
        <w:rPr>
          <w:color w:val="212121"/>
          <w:sz w:val="24"/>
          <w:szCs w:val="24"/>
          <w:lang w:eastAsia="en-US"/>
        </w:rPr>
        <w:t>tion</w:t>
      </w:r>
      <w:r w:rsidRPr="009C00CC">
        <w:rPr>
          <w:color w:val="0F0F0F"/>
          <w:sz w:val="24"/>
          <w:szCs w:val="24"/>
          <w:lang w:eastAsia="en-US"/>
        </w:rPr>
        <w:t>are</w:t>
      </w:r>
      <w:r w:rsidRPr="009C00CC">
        <w:rPr>
          <w:color w:val="212121"/>
          <w:sz w:val="24"/>
          <w:szCs w:val="24"/>
          <w:lang w:eastAsia="en-US"/>
        </w:rPr>
        <w:t xml:space="preserve">a </w:t>
      </w:r>
      <w:r w:rsidRPr="009C00CC">
        <w:rPr>
          <w:color w:val="0F0F0F"/>
          <w:sz w:val="24"/>
          <w:szCs w:val="24"/>
          <w:lang w:eastAsia="en-US"/>
        </w:rPr>
        <w:t>c</w:t>
      </w:r>
      <w:r w:rsidRPr="009C00CC">
        <w:rPr>
          <w:color w:val="212121"/>
          <w:sz w:val="24"/>
          <w:szCs w:val="24"/>
          <w:lang w:eastAsia="en-US"/>
        </w:rPr>
        <w:t>ontestati</w:t>
      </w:r>
      <w:r w:rsidRPr="009C00CC">
        <w:rPr>
          <w:color w:val="0F0F0F"/>
          <w:sz w:val="24"/>
          <w:szCs w:val="24"/>
          <w:lang w:eastAsia="en-US"/>
        </w:rPr>
        <w:t>il</w:t>
      </w:r>
      <w:r w:rsidRPr="009C00CC">
        <w:rPr>
          <w:color w:val="212121"/>
          <w:sz w:val="24"/>
          <w:szCs w:val="24"/>
          <w:lang w:eastAsia="en-US"/>
        </w:rPr>
        <w:t>or</w:t>
      </w:r>
      <w:r w:rsidR="009A5FEF" w:rsidRPr="009C00CC">
        <w:rPr>
          <w:color w:val="212121"/>
          <w:sz w:val="24"/>
          <w:szCs w:val="24"/>
          <w:lang w:eastAsia="en-US"/>
        </w:rPr>
        <w:t>:</w:t>
      </w:r>
      <w:r w:rsidR="009A5FEF" w:rsidRPr="009C00CC">
        <w:rPr>
          <w:color w:val="212121"/>
          <w:sz w:val="24"/>
          <w:szCs w:val="24"/>
          <w:lang w:eastAsia="en-US"/>
        </w:rPr>
        <w:tab/>
      </w:r>
      <w:r w:rsidR="009A5FEF" w:rsidRPr="009C00CC">
        <w:rPr>
          <w:color w:val="212121"/>
          <w:sz w:val="24"/>
          <w:szCs w:val="24"/>
          <w:lang w:eastAsia="en-US"/>
        </w:rPr>
        <w:tab/>
      </w:r>
      <w:r w:rsidR="0003488A" w:rsidRPr="009C00CC">
        <w:rPr>
          <w:color w:val="212121"/>
          <w:sz w:val="24"/>
          <w:szCs w:val="24"/>
          <w:lang w:eastAsia="en-US"/>
        </w:rPr>
        <w:tab/>
      </w:r>
      <w:r w:rsidR="0003488A" w:rsidRPr="009C00CC">
        <w:rPr>
          <w:color w:val="212121"/>
          <w:sz w:val="24"/>
          <w:szCs w:val="24"/>
          <w:lang w:eastAsia="en-US"/>
        </w:rPr>
        <w:tab/>
      </w:r>
      <w:r w:rsidR="00B1358E" w:rsidRPr="009C00CC">
        <w:rPr>
          <w:color w:val="212121"/>
          <w:sz w:val="24"/>
          <w:szCs w:val="24"/>
          <w:lang w:eastAsia="en-US"/>
        </w:rPr>
        <w:t>13</w:t>
      </w:r>
      <w:r w:rsidR="00D75FBC" w:rsidRPr="009C00CC">
        <w:rPr>
          <w:color w:val="212121"/>
          <w:sz w:val="24"/>
          <w:szCs w:val="24"/>
          <w:lang w:eastAsia="en-US"/>
        </w:rPr>
        <w:t>.10</w:t>
      </w:r>
      <w:r w:rsidR="00D76749" w:rsidRPr="009C00CC">
        <w:rPr>
          <w:color w:val="0F0F0F"/>
          <w:sz w:val="24"/>
          <w:szCs w:val="24"/>
          <w:lang w:eastAsia="en-US"/>
        </w:rPr>
        <w:t>.202</w:t>
      </w:r>
      <w:r w:rsidR="00061DFF" w:rsidRPr="009C00CC">
        <w:rPr>
          <w:color w:val="0F0F0F"/>
          <w:sz w:val="24"/>
          <w:szCs w:val="24"/>
          <w:lang w:eastAsia="en-US"/>
        </w:rPr>
        <w:t>6</w:t>
      </w:r>
      <w:r w:rsidR="00FF64CC" w:rsidRPr="009C00CC">
        <w:rPr>
          <w:color w:val="0F0F0F"/>
          <w:sz w:val="24"/>
          <w:szCs w:val="24"/>
          <w:lang w:eastAsia="en-US"/>
        </w:rPr>
        <w:t xml:space="preserve"> ora 14</w:t>
      </w:r>
      <w:r w:rsidR="00FF64CC" w:rsidRPr="009C00CC">
        <w:rPr>
          <w:color w:val="0F0F0F"/>
          <w:sz w:val="24"/>
          <w:szCs w:val="24"/>
          <w:vertAlign w:val="superscript"/>
          <w:lang w:eastAsia="en-US"/>
        </w:rPr>
        <w:t>00</w:t>
      </w:r>
    </w:p>
    <w:p w14:paraId="4D0A99B7" w14:textId="229F3F56" w:rsidR="00FD5D88" w:rsidRPr="009C00CC" w:rsidRDefault="001F0775" w:rsidP="00E446A0">
      <w:pPr>
        <w:tabs>
          <w:tab w:val="left" w:pos="5812"/>
        </w:tabs>
        <w:spacing w:line="276" w:lineRule="auto"/>
        <w:jc w:val="both"/>
        <w:rPr>
          <w:color w:val="0F0F0F"/>
          <w:sz w:val="24"/>
          <w:szCs w:val="24"/>
          <w:vertAlign w:val="superscript"/>
          <w:lang w:eastAsia="en-US"/>
        </w:rPr>
      </w:pPr>
      <w:r w:rsidRPr="009C00CC">
        <w:rPr>
          <w:color w:val="0F0F0F"/>
          <w:sz w:val="24"/>
          <w:szCs w:val="24"/>
          <w:lang w:eastAsia="en-US"/>
        </w:rPr>
        <w:t>D</w:t>
      </w:r>
      <w:r w:rsidRPr="009C00CC">
        <w:rPr>
          <w:color w:val="212121"/>
          <w:sz w:val="24"/>
          <w:szCs w:val="24"/>
          <w:lang w:eastAsia="en-US"/>
        </w:rPr>
        <w:t>a</w:t>
      </w:r>
      <w:r w:rsidRPr="009C00CC">
        <w:rPr>
          <w:color w:val="0F0F0F"/>
          <w:sz w:val="24"/>
          <w:szCs w:val="24"/>
          <w:lang w:eastAsia="en-US"/>
        </w:rPr>
        <w:t>t</w:t>
      </w:r>
      <w:r w:rsidRPr="009C00CC">
        <w:rPr>
          <w:color w:val="212121"/>
          <w:sz w:val="24"/>
          <w:szCs w:val="24"/>
          <w:lang w:eastAsia="en-US"/>
        </w:rPr>
        <w:t>a a</w:t>
      </w:r>
      <w:r w:rsidRPr="009C00CC">
        <w:rPr>
          <w:color w:val="0F0F0F"/>
          <w:sz w:val="24"/>
          <w:szCs w:val="24"/>
          <w:lang w:eastAsia="en-US"/>
        </w:rPr>
        <w:t>fi</w:t>
      </w:r>
      <w:r w:rsidRPr="009C00CC">
        <w:rPr>
          <w:color w:val="212121"/>
          <w:sz w:val="24"/>
          <w:szCs w:val="24"/>
          <w:lang w:eastAsia="en-US"/>
        </w:rPr>
        <w:t>s</w:t>
      </w:r>
      <w:r w:rsidRPr="009C00CC">
        <w:rPr>
          <w:color w:val="0F0F0F"/>
          <w:sz w:val="24"/>
          <w:szCs w:val="24"/>
          <w:lang w:eastAsia="en-US"/>
        </w:rPr>
        <w:t>ar</w:t>
      </w:r>
      <w:r w:rsidRPr="009C00CC">
        <w:rPr>
          <w:color w:val="212121"/>
          <w:sz w:val="24"/>
          <w:szCs w:val="24"/>
          <w:lang w:eastAsia="en-US"/>
        </w:rPr>
        <w:t>i</w:t>
      </w:r>
      <w:r w:rsidRPr="009C00CC">
        <w:rPr>
          <w:color w:val="0F0F0F"/>
          <w:sz w:val="24"/>
          <w:szCs w:val="24"/>
          <w:lang w:eastAsia="en-US"/>
        </w:rPr>
        <w:t>i rezu</w:t>
      </w:r>
      <w:r w:rsidRPr="009C00CC">
        <w:rPr>
          <w:color w:val="212121"/>
          <w:sz w:val="24"/>
          <w:szCs w:val="24"/>
          <w:lang w:eastAsia="en-US"/>
        </w:rPr>
        <w:t>lt</w:t>
      </w:r>
      <w:r w:rsidRPr="009C00CC">
        <w:rPr>
          <w:color w:val="0F0F0F"/>
          <w:sz w:val="24"/>
          <w:szCs w:val="24"/>
          <w:lang w:eastAsia="en-US"/>
        </w:rPr>
        <w:t>a</w:t>
      </w:r>
      <w:r w:rsidRPr="009C00CC">
        <w:rPr>
          <w:color w:val="212121"/>
          <w:sz w:val="24"/>
          <w:szCs w:val="24"/>
          <w:lang w:eastAsia="en-US"/>
        </w:rPr>
        <w:t>t</w:t>
      </w:r>
      <w:r w:rsidRPr="009C00CC">
        <w:rPr>
          <w:color w:val="0F0F0F"/>
          <w:sz w:val="24"/>
          <w:szCs w:val="24"/>
          <w:lang w:eastAsia="en-US"/>
        </w:rPr>
        <w:t>elo</w:t>
      </w:r>
      <w:r w:rsidRPr="009C00CC">
        <w:rPr>
          <w:color w:val="212121"/>
          <w:sz w:val="24"/>
          <w:szCs w:val="24"/>
          <w:lang w:eastAsia="en-US"/>
        </w:rPr>
        <w:t xml:space="preserve">r </w:t>
      </w:r>
      <w:r w:rsidRPr="009C00CC">
        <w:rPr>
          <w:color w:val="0F0F0F"/>
          <w:sz w:val="24"/>
          <w:szCs w:val="24"/>
          <w:lang w:eastAsia="en-US"/>
        </w:rPr>
        <w:t>co</w:t>
      </w:r>
      <w:r w:rsidRPr="009C00CC">
        <w:rPr>
          <w:color w:val="212121"/>
          <w:sz w:val="24"/>
          <w:szCs w:val="24"/>
          <w:lang w:eastAsia="en-US"/>
        </w:rPr>
        <w:t>n</w:t>
      </w:r>
      <w:r w:rsidRPr="009C00CC">
        <w:rPr>
          <w:color w:val="0F0F0F"/>
          <w:sz w:val="24"/>
          <w:szCs w:val="24"/>
          <w:lang w:eastAsia="en-US"/>
        </w:rPr>
        <w:t>te</w:t>
      </w:r>
      <w:r w:rsidRPr="009C00CC">
        <w:rPr>
          <w:color w:val="212121"/>
          <w:sz w:val="24"/>
          <w:szCs w:val="24"/>
          <w:lang w:eastAsia="en-US"/>
        </w:rPr>
        <w:t>s</w:t>
      </w:r>
      <w:r w:rsidRPr="009C00CC">
        <w:rPr>
          <w:color w:val="0F0F0F"/>
          <w:sz w:val="24"/>
          <w:szCs w:val="24"/>
          <w:lang w:eastAsia="en-US"/>
        </w:rPr>
        <w:t>tat</w:t>
      </w:r>
      <w:r w:rsidRPr="009C00CC">
        <w:rPr>
          <w:color w:val="212121"/>
          <w:sz w:val="24"/>
          <w:szCs w:val="24"/>
          <w:lang w:eastAsia="en-US"/>
        </w:rPr>
        <w:t>ii</w:t>
      </w:r>
      <w:r w:rsidRPr="009C00CC">
        <w:rPr>
          <w:color w:val="0F0F0F"/>
          <w:sz w:val="24"/>
          <w:szCs w:val="24"/>
          <w:lang w:eastAsia="en-US"/>
        </w:rPr>
        <w:t>lo</w:t>
      </w:r>
      <w:r w:rsidRPr="009C00CC">
        <w:rPr>
          <w:color w:val="212121"/>
          <w:sz w:val="24"/>
          <w:szCs w:val="24"/>
          <w:lang w:eastAsia="en-US"/>
        </w:rPr>
        <w:t>r</w:t>
      </w:r>
      <w:r w:rsidR="009A5FEF" w:rsidRPr="009C00CC">
        <w:rPr>
          <w:color w:val="212121"/>
          <w:sz w:val="24"/>
          <w:szCs w:val="24"/>
          <w:lang w:eastAsia="en-US"/>
        </w:rPr>
        <w:t xml:space="preserve">:                                </w:t>
      </w:r>
      <w:r w:rsidR="0003488A" w:rsidRPr="009C00CC">
        <w:rPr>
          <w:color w:val="212121"/>
          <w:sz w:val="24"/>
          <w:szCs w:val="24"/>
          <w:lang w:eastAsia="en-US"/>
        </w:rPr>
        <w:tab/>
      </w:r>
      <w:r w:rsidR="0003488A" w:rsidRPr="009C00CC">
        <w:rPr>
          <w:color w:val="212121"/>
          <w:sz w:val="24"/>
          <w:szCs w:val="24"/>
          <w:lang w:eastAsia="en-US"/>
        </w:rPr>
        <w:tab/>
      </w:r>
      <w:r w:rsidR="0003488A" w:rsidRPr="009C00CC">
        <w:rPr>
          <w:color w:val="212121"/>
          <w:sz w:val="24"/>
          <w:szCs w:val="24"/>
          <w:lang w:eastAsia="en-US"/>
        </w:rPr>
        <w:tab/>
      </w:r>
      <w:r w:rsidR="00B1358E" w:rsidRPr="009C00CC">
        <w:rPr>
          <w:color w:val="212121"/>
          <w:sz w:val="24"/>
          <w:szCs w:val="24"/>
          <w:lang w:eastAsia="en-US"/>
        </w:rPr>
        <w:t>14</w:t>
      </w:r>
      <w:r w:rsidR="00D75FBC" w:rsidRPr="009C00CC">
        <w:rPr>
          <w:color w:val="212121"/>
          <w:sz w:val="24"/>
          <w:szCs w:val="24"/>
          <w:lang w:eastAsia="en-US"/>
        </w:rPr>
        <w:t>.10</w:t>
      </w:r>
      <w:r w:rsidR="00AC4B8D" w:rsidRPr="009C00CC">
        <w:rPr>
          <w:color w:val="0F0F0F"/>
          <w:sz w:val="24"/>
          <w:szCs w:val="24"/>
          <w:lang w:eastAsia="en-US"/>
        </w:rPr>
        <w:t>.202</w:t>
      </w:r>
      <w:r w:rsidR="00061DFF" w:rsidRPr="009C00CC">
        <w:rPr>
          <w:color w:val="0F0F0F"/>
          <w:sz w:val="24"/>
          <w:szCs w:val="24"/>
          <w:lang w:eastAsia="en-US"/>
        </w:rPr>
        <w:t>6</w:t>
      </w:r>
      <w:r w:rsidRPr="009C00CC">
        <w:rPr>
          <w:color w:val="212121"/>
          <w:sz w:val="24"/>
          <w:szCs w:val="24"/>
          <w:lang w:eastAsia="en-US"/>
        </w:rPr>
        <w:t xml:space="preserve"> </w:t>
      </w:r>
      <w:r w:rsidRPr="009C00CC">
        <w:rPr>
          <w:color w:val="0F0F0F"/>
          <w:sz w:val="24"/>
          <w:szCs w:val="24"/>
          <w:lang w:eastAsia="en-US"/>
        </w:rPr>
        <w:t>ora 14</w:t>
      </w:r>
      <w:r w:rsidR="0096161C" w:rsidRPr="009C00CC">
        <w:rPr>
          <w:color w:val="0F0F0F"/>
          <w:sz w:val="24"/>
          <w:szCs w:val="24"/>
          <w:vertAlign w:val="superscript"/>
          <w:lang w:eastAsia="en-US"/>
        </w:rPr>
        <w:t>00</w:t>
      </w:r>
    </w:p>
    <w:p w14:paraId="567BBAB0" w14:textId="77777777" w:rsidR="008E5F3A" w:rsidRPr="009C00CC" w:rsidRDefault="008E5F3A" w:rsidP="00E446A0">
      <w:pPr>
        <w:tabs>
          <w:tab w:val="left" w:pos="6585"/>
        </w:tabs>
        <w:spacing w:line="276" w:lineRule="auto"/>
        <w:jc w:val="both"/>
        <w:rPr>
          <w:color w:val="0F0F0F"/>
          <w:sz w:val="24"/>
          <w:szCs w:val="24"/>
          <w:lang w:eastAsia="en-US"/>
        </w:rPr>
      </w:pPr>
    </w:p>
    <w:p w14:paraId="15DD94CA" w14:textId="77777777" w:rsidR="009A5FEF" w:rsidRPr="009C00CC" w:rsidRDefault="009A5FEF" w:rsidP="00E446A0">
      <w:pPr>
        <w:tabs>
          <w:tab w:val="left" w:pos="6585"/>
        </w:tabs>
        <w:spacing w:line="276" w:lineRule="auto"/>
        <w:jc w:val="both"/>
        <w:rPr>
          <w:color w:val="0F0F0F"/>
          <w:sz w:val="24"/>
          <w:szCs w:val="24"/>
          <w:lang w:eastAsia="en-US"/>
        </w:rPr>
      </w:pPr>
    </w:p>
    <w:p w14:paraId="314DE26A" w14:textId="63340DF8" w:rsidR="008E5F3A" w:rsidRPr="009C00CC" w:rsidRDefault="009A5FEF" w:rsidP="00E446A0">
      <w:pPr>
        <w:tabs>
          <w:tab w:val="left" w:pos="6585"/>
        </w:tabs>
        <w:spacing w:line="276" w:lineRule="auto"/>
        <w:jc w:val="both"/>
        <w:rPr>
          <w:b/>
          <w:color w:val="0F0F0F"/>
          <w:sz w:val="24"/>
          <w:szCs w:val="24"/>
          <w:lang w:eastAsia="en-US"/>
        </w:rPr>
      </w:pPr>
      <w:r w:rsidRPr="009C00CC">
        <w:rPr>
          <w:b/>
          <w:color w:val="0F0F0F"/>
          <w:sz w:val="24"/>
          <w:szCs w:val="24"/>
          <w:lang w:eastAsia="en-US"/>
        </w:rPr>
        <w:t xml:space="preserve">           </w:t>
      </w:r>
      <w:r w:rsidR="008E5F3A" w:rsidRPr="009C00CC">
        <w:rPr>
          <w:b/>
          <w:color w:val="0F0F0F"/>
          <w:sz w:val="24"/>
          <w:szCs w:val="24"/>
          <w:lang w:eastAsia="en-US"/>
        </w:rPr>
        <w:t>Manager,                                        Manager Proiect,                            Serviciu RUNOS,</w:t>
      </w:r>
    </w:p>
    <w:p w14:paraId="4A3D8AF2" w14:textId="7A67247B" w:rsidR="008E5F3A" w:rsidRPr="0096161C" w:rsidRDefault="00C23CBB" w:rsidP="00E446A0">
      <w:pPr>
        <w:tabs>
          <w:tab w:val="left" w:pos="6585"/>
        </w:tabs>
        <w:spacing w:line="276" w:lineRule="auto"/>
        <w:jc w:val="both"/>
        <w:rPr>
          <w:b/>
          <w:color w:val="0F0F0F"/>
          <w:sz w:val="24"/>
          <w:szCs w:val="24"/>
          <w:lang w:eastAsia="en-US"/>
        </w:rPr>
      </w:pPr>
      <w:r w:rsidRPr="009C00CC">
        <w:rPr>
          <w:b/>
          <w:color w:val="0F0F0F"/>
          <w:sz w:val="24"/>
          <w:szCs w:val="24"/>
          <w:lang w:eastAsia="en-US"/>
        </w:rPr>
        <w:t xml:space="preserve"> </w:t>
      </w:r>
      <w:r w:rsidR="0092432E" w:rsidRPr="009C00CC">
        <w:rPr>
          <w:b/>
          <w:color w:val="0F0F0F"/>
          <w:sz w:val="24"/>
          <w:szCs w:val="24"/>
          <w:lang w:eastAsia="en-US"/>
        </w:rPr>
        <w:t xml:space="preserve"> </w:t>
      </w:r>
      <w:r w:rsidRPr="009C00CC">
        <w:rPr>
          <w:b/>
          <w:color w:val="0F0F0F"/>
          <w:sz w:val="24"/>
          <w:szCs w:val="24"/>
          <w:lang w:eastAsia="en-US"/>
        </w:rPr>
        <w:t xml:space="preserve"> </w:t>
      </w:r>
      <w:bookmarkStart w:id="0" w:name="_GoBack"/>
      <w:bookmarkEnd w:id="0"/>
    </w:p>
    <w:p w14:paraId="2B6D8657" w14:textId="77777777" w:rsidR="008E5F3A" w:rsidRPr="00C23CBB" w:rsidRDefault="008E5F3A" w:rsidP="00E446A0">
      <w:pPr>
        <w:tabs>
          <w:tab w:val="left" w:pos="6585"/>
        </w:tabs>
        <w:spacing w:line="276" w:lineRule="auto"/>
        <w:jc w:val="both"/>
        <w:rPr>
          <w:b/>
          <w:sz w:val="24"/>
          <w:szCs w:val="24"/>
          <w:lang w:val="fr-FR"/>
        </w:rPr>
      </w:pPr>
    </w:p>
    <w:sectPr w:rsidR="008E5F3A" w:rsidRPr="00C23CBB" w:rsidSect="00153929">
      <w:headerReference w:type="default" r:id="rId12"/>
      <w:footerReference w:type="default" r:id="rId13"/>
      <w:headerReference w:type="first" r:id="rId14"/>
      <w:footerReference w:type="first" r:id="rId15"/>
      <w:pgSz w:w="11907" w:h="16840" w:code="9"/>
      <w:pgMar w:top="567" w:right="1134" w:bottom="1134" w:left="1134" w:header="283"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E993D" w14:textId="77777777" w:rsidR="00B27CF8" w:rsidRPr="0096161C" w:rsidRDefault="00B27CF8">
      <w:r w:rsidRPr="0096161C">
        <w:separator/>
      </w:r>
    </w:p>
  </w:endnote>
  <w:endnote w:type="continuationSeparator" w:id="0">
    <w:p w14:paraId="314B0AFB" w14:textId="77777777" w:rsidR="00B27CF8" w:rsidRPr="0096161C" w:rsidRDefault="00B27CF8">
      <w:r w:rsidRPr="009616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790BF9" w14:textId="50BB7873" w:rsidR="00F23158" w:rsidRPr="0096161C" w:rsidRDefault="00F23158" w:rsidP="00F23158">
    <w:pPr>
      <w:pStyle w:val="Footer"/>
      <w:tabs>
        <w:tab w:val="clear" w:pos="4320"/>
        <w:tab w:val="clear" w:pos="8640"/>
        <w:tab w:val="left" w:pos="666"/>
      </w:tabs>
      <w:jc w:val="center"/>
      <w:rPr>
        <w:rFonts w:ascii="Calibri" w:hAnsi="Calibri" w:cs="Calibri"/>
        <w:color w:val="595959"/>
        <w:sz w:val="16"/>
        <w:szCs w:val="16"/>
      </w:rPr>
    </w:pPr>
    <w:r w:rsidRPr="0096161C">
      <w:rPr>
        <w:rFonts w:ascii="Calibri" w:hAnsi="Calibri" w:cs="Calibri"/>
        <w:color w:val="595959"/>
        <w:sz w:val="16"/>
        <w:szCs w:val="16"/>
      </w:rPr>
      <w:t xml:space="preserve">Page </w:t>
    </w:r>
    <w:r w:rsidRPr="0096161C">
      <w:rPr>
        <w:rFonts w:ascii="Calibri" w:hAnsi="Calibri" w:cs="Calibri"/>
        <w:b/>
        <w:color w:val="595959"/>
        <w:sz w:val="16"/>
        <w:szCs w:val="16"/>
      </w:rPr>
      <w:fldChar w:fldCharType="begin"/>
    </w:r>
    <w:r w:rsidRPr="0096161C">
      <w:rPr>
        <w:rFonts w:ascii="Calibri" w:hAnsi="Calibri" w:cs="Calibri"/>
        <w:b/>
        <w:color w:val="595959"/>
        <w:sz w:val="16"/>
        <w:szCs w:val="16"/>
      </w:rPr>
      <w:instrText xml:space="preserve"> PAGE  \* Arabic  \* MERGEFORMAT </w:instrText>
    </w:r>
    <w:r w:rsidRPr="0096161C">
      <w:rPr>
        <w:rFonts w:ascii="Calibri" w:hAnsi="Calibri" w:cs="Calibri"/>
        <w:b/>
        <w:color w:val="595959"/>
        <w:sz w:val="16"/>
        <w:szCs w:val="16"/>
      </w:rPr>
      <w:fldChar w:fldCharType="separate"/>
    </w:r>
    <w:r w:rsidR="00CF5071">
      <w:rPr>
        <w:rFonts w:ascii="Calibri" w:hAnsi="Calibri" w:cs="Calibri"/>
        <w:b/>
        <w:noProof/>
        <w:color w:val="595959"/>
        <w:sz w:val="16"/>
        <w:szCs w:val="16"/>
      </w:rPr>
      <w:t>6</w:t>
    </w:r>
    <w:r w:rsidRPr="0096161C">
      <w:rPr>
        <w:rFonts w:ascii="Calibri" w:hAnsi="Calibri" w:cs="Calibri"/>
        <w:b/>
        <w:color w:val="595959"/>
        <w:sz w:val="16"/>
        <w:szCs w:val="16"/>
      </w:rPr>
      <w:fldChar w:fldCharType="end"/>
    </w:r>
    <w:r w:rsidRPr="0096161C">
      <w:rPr>
        <w:rFonts w:ascii="Calibri" w:hAnsi="Calibri" w:cs="Calibri"/>
        <w:color w:val="595959"/>
        <w:sz w:val="16"/>
        <w:szCs w:val="16"/>
      </w:rPr>
      <w:t xml:space="preserve"> of </w:t>
    </w:r>
    <w:r w:rsidRPr="0096161C">
      <w:rPr>
        <w:rFonts w:ascii="Calibri" w:hAnsi="Calibri" w:cs="Calibri"/>
        <w:b/>
        <w:color w:val="595959"/>
        <w:sz w:val="16"/>
        <w:szCs w:val="16"/>
      </w:rPr>
      <w:fldChar w:fldCharType="begin"/>
    </w:r>
    <w:r w:rsidRPr="0096161C">
      <w:rPr>
        <w:rFonts w:ascii="Calibri" w:hAnsi="Calibri" w:cs="Calibri"/>
        <w:b/>
        <w:color w:val="595959"/>
        <w:sz w:val="16"/>
        <w:szCs w:val="16"/>
      </w:rPr>
      <w:instrText xml:space="preserve"> NUMPAGES  \* Arabic  \* MERGEFORMAT </w:instrText>
    </w:r>
    <w:r w:rsidRPr="0096161C">
      <w:rPr>
        <w:rFonts w:ascii="Calibri" w:hAnsi="Calibri" w:cs="Calibri"/>
        <w:b/>
        <w:color w:val="595959"/>
        <w:sz w:val="16"/>
        <w:szCs w:val="16"/>
      </w:rPr>
      <w:fldChar w:fldCharType="separate"/>
    </w:r>
    <w:r w:rsidR="00CF5071">
      <w:rPr>
        <w:rFonts w:ascii="Calibri" w:hAnsi="Calibri" w:cs="Calibri"/>
        <w:b/>
        <w:noProof/>
        <w:color w:val="595959"/>
        <w:sz w:val="16"/>
        <w:szCs w:val="16"/>
      </w:rPr>
      <w:t>6</w:t>
    </w:r>
    <w:r w:rsidRPr="0096161C">
      <w:rPr>
        <w:rFonts w:ascii="Calibri" w:hAnsi="Calibri" w:cs="Calibri"/>
        <w:b/>
        <w:color w:val="595959"/>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B1B7F3" w14:textId="6CA4E5E1" w:rsidR="00153929" w:rsidRDefault="00153929">
    <w:pPr>
      <w:pStyle w:val="Footer"/>
    </w:pPr>
  </w:p>
  <w:tbl>
    <w:tblPr>
      <w:tblW w:w="16344" w:type="dxa"/>
      <w:tblInd w:w="-426" w:type="dxa"/>
      <w:tblBorders>
        <w:top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7372"/>
      <w:gridCol w:w="135"/>
      <w:gridCol w:w="6405"/>
      <w:gridCol w:w="2432"/>
    </w:tblGrid>
    <w:tr w:rsidR="00153929" w:rsidRPr="0096161C" w14:paraId="2E3145EB" w14:textId="77777777" w:rsidTr="007C50E5">
      <w:tc>
        <w:tcPr>
          <w:tcW w:w="7372" w:type="dxa"/>
        </w:tcPr>
        <w:p w14:paraId="01EAADBD" w14:textId="77777777" w:rsidR="00153929" w:rsidRPr="0096161C" w:rsidRDefault="00153929" w:rsidP="00153929">
          <w:pPr>
            <w:pStyle w:val="Footer"/>
          </w:pPr>
          <w:r w:rsidRPr="0096161C">
            <w:t>Adresa: Bd. Tomis nr. 145, CP 900591, Constanta, Tel: 0241 616 784 / Fax: 0241 660 331</w:t>
          </w:r>
          <w:r w:rsidRPr="0096161C">
            <w:tab/>
          </w:r>
        </w:p>
        <w:p w14:paraId="2317D193" w14:textId="77777777" w:rsidR="00153929" w:rsidRPr="0096161C" w:rsidRDefault="00153929" w:rsidP="00153929">
          <w:pPr>
            <w:pStyle w:val="Footer"/>
            <w:rPr>
              <w:rFonts w:ascii="Liberation Serif" w:hAnsi="Liberation Serif"/>
              <w:color w:val="595959"/>
              <w:szCs w:val="24"/>
            </w:rPr>
          </w:pPr>
          <w:r w:rsidRPr="0096161C">
            <w:t>E-mail:  secretariat@spitalulconstanta.ro,  Website:  www.spitalulconstanta.ro</w:t>
          </w:r>
          <w:r w:rsidRPr="0096161C">
            <w:br/>
          </w:r>
          <w:r w:rsidRPr="0096161C">
            <w:rPr>
              <w:rFonts w:ascii="Liberation Serif" w:hAnsi="Liberation Serif"/>
              <w:szCs w:val="24"/>
            </w:rPr>
            <w:t>SCJU CONSTANȚA este operator date cu caracter personal înregistrat cu nr. 645</w:t>
          </w:r>
        </w:p>
      </w:tc>
      <w:tc>
        <w:tcPr>
          <w:tcW w:w="135" w:type="dxa"/>
        </w:tcPr>
        <w:p w14:paraId="63CFCACC" w14:textId="77777777" w:rsidR="00153929" w:rsidRPr="0096161C" w:rsidRDefault="00153929" w:rsidP="00153929">
          <w:pPr>
            <w:pStyle w:val="TableContents"/>
            <w:rPr>
              <w:rFonts w:ascii="Liberation Serif" w:hAnsi="Liberation Serif"/>
              <w:b w:val="0"/>
              <w:color w:val="000000"/>
              <w:sz w:val="24"/>
              <w:szCs w:val="24"/>
            </w:rPr>
          </w:pPr>
          <w:r w:rsidRPr="0096161C">
            <w:rPr>
              <w:rFonts w:ascii="Liberation Serif" w:hAnsi="Liberation Serif"/>
              <w:b w:val="0"/>
              <w:color w:val="000000"/>
              <w:sz w:val="24"/>
              <w:szCs w:val="24"/>
            </w:rPr>
            <w:t xml:space="preserve">                 </w:t>
          </w:r>
        </w:p>
      </w:tc>
      <w:tc>
        <w:tcPr>
          <w:tcW w:w="6405" w:type="dxa"/>
        </w:tcPr>
        <w:p w14:paraId="35A3CF26" w14:textId="77777777" w:rsidR="00153929" w:rsidRPr="0096161C" w:rsidRDefault="00153929" w:rsidP="00153929">
          <w:pPr>
            <w:pStyle w:val="TableContents"/>
            <w:rPr>
              <w:rFonts w:ascii="Calibri" w:hAnsi="Calibri" w:cs="Calibri"/>
              <w:color w:val="595959"/>
              <w:sz w:val="16"/>
              <w:szCs w:val="16"/>
            </w:rPr>
          </w:pPr>
          <w:r w:rsidRPr="0096161C">
            <w:rPr>
              <w:rFonts w:ascii="Calibri" w:hAnsi="Calibri" w:cs="Calibri"/>
              <w:color w:val="595959"/>
              <w:sz w:val="16"/>
              <w:szCs w:val="16"/>
              <w:lang w:eastAsia="en-GB"/>
            </w:rPr>
            <w:t xml:space="preserve">         </w:t>
          </w:r>
          <w:r w:rsidRPr="0096161C">
            <w:rPr>
              <w:rFonts w:ascii="Calibri" w:hAnsi="Calibri" w:cs="Calibri"/>
              <w:noProof/>
              <w:color w:val="595959"/>
              <w:sz w:val="16"/>
              <w:szCs w:val="16"/>
              <w:lang w:val="en-GB" w:eastAsia="en-GB"/>
            </w:rPr>
            <w:drawing>
              <wp:inline distT="0" distB="0" distL="0" distR="0" wp14:anchorId="33541C97" wp14:editId="3CD9ACFD">
                <wp:extent cx="1858222" cy="616451"/>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8222" cy="616451"/>
                        </a:xfrm>
                        <a:prstGeom prst="rect">
                          <a:avLst/>
                        </a:prstGeom>
                        <a:noFill/>
                        <a:ln>
                          <a:noFill/>
                        </a:ln>
                      </pic:spPr>
                    </pic:pic>
                  </a:graphicData>
                </a:graphic>
              </wp:inline>
            </w:drawing>
          </w:r>
        </w:p>
      </w:tc>
      <w:tc>
        <w:tcPr>
          <w:tcW w:w="2432" w:type="dxa"/>
        </w:tcPr>
        <w:p w14:paraId="684EB2E1" w14:textId="77777777" w:rsidR="00153929" w:rsidRPr="0096161C" w:rsidRDefault="00153929" w:rsidP="00153929">
          <w:pPr>
            <w:pStyle w:val="TableContents"/>
            <w:rPr>
              <w:rFonts w:ascii="Calibri" w:hAnsi="Calibri" w:cs="Calibri"/>
              <w:color w:val="595959"/>
              <w:sz w:val="16"/>
              <w:szCs w:val="16"/>
            </w:rPr>
          </w:pPr>
        </w:p>
      </w:tc>
    </w:tr>
  </w:tbl>
  <w:p w14:paraId="447D850E" w14:textId="2B260545" w:rsidR="00153929" w:rsidRDefault="00153929">
    <w:pPr>
      <w:pStyle w:val="Footer"/>
    </w:pPr>
  </w:p>
  <w:p w14:paraId="5B634B50" w14:textId="207F08B3" w:rsidR="004353DE" w:rsidRPr="0096161C" w:rsidRDefault="004353DE" w:rsidP="004353DE">
    <w:pPr>
      <w:pStyle w:val="Footer"/>
      <w:tabs>
        <w:tab w:val="clear" w:pos="4320"/>
        <w:tab w:val="clear" w:pos="8640"/>
        <w:tab w:val="left" w:pos="666"/>
      </w:tabs>
      <w:jc w:val="center"/>
      <w:rPr>
        <w:rFonts w:ascii="Calibri" w:hAnsi="Calibri" w:cs="Calibri"/>
        <w:color w:val="595959"/>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1F747" w14:textId="77777777" w:rsidR="00B27CF8" w:rsidRPr="0096161C" w:rsidRDefault="00B27CF8">
      <w:r w:rsidRPr="0096161C">
        <w:separator/>
      </w:r>
    </w:p>
  </w:footnote>
  <w:footnote w:type="continuationSeparator" w:id="0">
    <w:p w14:paraId="78C845E1" w14:textId="77777777" w:rsidR="00B27CF8" w:rsidRPr="0096161C" w:rsidRDefault="00B27CF8">
      <w:r w:rsidRPr="0096161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D7526" w14:textId="77777777" w:rsidR="00100602" w:rsidRDefault="00100602">
    <w:pPr>
      <w:pStyle w:val="BodyText"/>
      <w:kinsoku w:val="0"/>
      <w:overflowPunct w:val="0"/>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7C452" w14:textId="0E10466C" w:rsidR="00100602" w:rsidRDefault="00FA0CF9">
    <w:pPr>
      <w:pStyle w:val="BodyText"/>
      <w:kinsoku w:val="0"/>
      <w:overflowPunct w:val="0"/>
      <w:spacing w:line="14" w:lineRule="auto"/>
      <w:rPr>
        <w:sz w:val="20"/>
      </w:rPr>
    </w:pPr>
    <w:r>
      <w:rPr>
        <w:noProof/>
        <w:lang w:eastAsia="en-GB"/>
      </w:rPr>
      <mc:AlternateContent>
        <mc:Choice Requires="wps">
          <w:drawing>
            <wp:anchor distT="0" distB="0" distL="114300" distR="114300" simplePos="0" relativeHeight="251656704" behindDoc="1" locked="0" layoutInCell="0" allowOverlap="1" wp14:anchorId="5233EB62" wp14:editId="5E76C92A">
              <wp:simplePos x="0" y="0"/>
              <wp:positionH relativeFrom="page">
                <wp:posOffset>1099185</wp:posOffset>
              </wp:positionH>
              <wp:positionV relativeFrom="page">
                <wp:posOffset>1353820</wp:posOffset>
              </wp:positionV>
              <wp:extent cx="88265" cy="1612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07FFC" w14:textId="77777777" w:rsidR="00100602" w:rsidRDefault="00100602">
                          <w:pPr>
                            <w:pStyle w:val="BodyText"/>
                            <w:kinsoku w:val="0"/>
                            <w:overflowPunct w:val="0"/>
                            <w:spacing w:line="241" w:lineRule="exact"/>
                            <w:ind w:left="20"/>
                            <w:rPr>
                              <w:rFonts w:ascii="Symbol" w:hAnsi="Symbol" w:cs="Symbo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233EB62" id="_x0000_t202" coordsize="21600,21600" o:spt="202" path="m,l,21600r21600,l21600,xe">
              <v:stroke joinstyle="miter"/>
              <v:path gradientshapeok="t" o:connecttype="rect"/>
            </v:shapetype>
            <v:shape id="Text Box 2" o:spid="_x0000_s1026" type="#_x0000_t202" style="position:absolute;left:0;text-align:left;margin-left:86.55pt;margin-top:106.6pt;width:6.95pt;height:12.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" o:allowincell="f" filled="f" stroked="f">
              <v:textbox inset="0,0,0,0">
                <w:txbxContent>
                  <w:p w14:paraId="42407FFC" w14:textId="77777777" w:rsidR="00100602" w:rsidRDefault="00100602">
                    <w:pPr>
                      <w:pStyle w:val="BodyText"/>
                      <w:kinsoku w:val="0"/>
                      <w:overflowPunct w:val="0"/>
                      <w:spacing w:line="241" w:lineRule="exact"/>
                      <w:ind w:left="20"/>
                      <w:rPr>
                        <w:rFonts w:ascii="Symbol" w:hAnsi="Symbol" w:cs="Symbol"/>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57728" behindDoc="1" locked="0" layoutInCell="0" allowOverlap="1" wp14:anchorId="2CDA000B" wp14:editId="44B8766B">
              <wp:simplePos x="0" y="0"/>
              <wp:positionH relativeFrom="page">
                <wp:posOffset>1099185</wp:posOffset>
              </wp:positionH>
              <wp:positionV relativeFrom="page">
                <wp:posOffset>1831975</wp:posOffset>
              </wp:positionV>
              <wp:extent cx="88265"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0BDAD" w14:textId="77777777" w:rsidR="00100602" w:rsidRDefault="00100602">
                          <w:pPr>
                            <w:pStyle w:val="BodyText"/>
                            <w:kinsoku w:val="0"/>
                            <w:overflowPunct w:val="0"/>
                            <w:spacing w:line="241" w:lineRule="exact"/>
                            <w:ind w:left="20"/>
                            <w:rPr>
                              <w:rFonts w:ascii="Symbol" w:hAnsi="Symbol" w:cs="Symbo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CDA000B" id="Text Box 1" o:spid="_x0000_s1027" type="#_x0000_t202" style="position:absolute;left:0;text-align:left;margin-left:86.55pt;margin-top:144.25pt;width:6.95pt;height:12.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" o:allowincell="f" filled="f" stroked="f">
              <v:textbox inset="0,0,0,0">
                <w:txbxContent>
                  <w:p w14:paraId="6410BDAD" w14:textId="77777777" w:rsidR="00100602" w:rsidRDefault="00100602">
                    <w:pPr>
                      <w:pStyle w:val="BodyText"/>
                      <w:kinsoku w:val="0"/>
                      <w:overflowPunct w:val="0"/>
                      <w:spacing w:line="241" w:lineRule="exact"/>
                      <w:ind w:left="20"/>
                      <w:rPr>
                        <w:rFonts w:ascii="Symbol" w:hAnsi="Symbol" w:cs="Symbol"/>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EBEE0" w14:textId="36B64C20" w:rsidR="007649D7" w:rsidRPr="0096161C" w:rsidRDefault="00470789" w:rsidP="00470789">
    <w:pPr>
      <w:pStyle w:val="Header"/>
      <w:tabs>
        <w:tab w:val="clear" w:pos="4320"/>
        <w:tab w:val="clear" w:pos="8640"/>
        <w:tab w:val="left" w:pos="7020"/>
      </w:tabs>
    </w:pPr>
    <w:r w:rsidRPr="0096161C">
      <w:tab/>
    </w:r>
    <w:r w:rsidR="00EE327D" w:rsidRPr="0096161C">
      <w:tab/>
    </w:r>
    <w:r w:rsidR="00EE327D" w:rsidRPr="0096161C">
      <w:tab/>
    </w:r>
    <w:r w:rsidR="00EE327D" w:rsidRPr="0096161C">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34183" w14:textId="4CE7738D" w:rsidR="004353DE" w:rsidRPr="0096161C" w:rsidRDefault="004353DE">
    <w:pPr>
      <w:pStyle w:val="Header"/>
    </w:pPr>
    <w:r w:rsidRPr="0096161C">
      <w:rPr>
        <w:noProof/>
        <w:lang w:val="en-GB" w:eastAsia="en-GB"/>
      </w:rPr>
      <w:drawing>
        <wp:inline distT="0" distB="0" distL="0" distR="0" wp14:anchorId="6648C189" wp14:editId="10359265">
          <wp:extent cx="6078931" cy="83756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346" cy="853054"/>
                  </a:xfrm>
                  <a:prstGeom prst="rect">
                    <a:avLst/>
                  </a:prstGeom>
                  <a:noFill/>
                  <a:ln>
                    <a:noFill/>
                  </a:ln>
                </pic:spPr>
              </pic:pic>
            </a:graphicData>
          </a:graphic>
        </wp:inline>
      </w:drawing>
    </w:r>
    <w:r w:rsidR="00B27CF8">
      <w:pict w14:anchorId="0A933867">
        <v:rect id="_x0000_i1025" style="width:481.55pt;height:1.5pt" o:hralign="center" o:hrstd="t" o:hrnoshade="t" o:hr="t" fillcolor="#5b9bd5 [3208]"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D"/>
    <w:multiLevelType w:val="multilevel"/>
    <w:tmpl w:val="00000890"/>
    <w:lvl w:ilvl="0">
      <w:numFmt w:val="bullet"/>
      <w:lvlText w:val=""/>
      <w:lvlJc w:val="left"/>
      <w:pPr>
        <w:ind w:left="795" w:hanging="347"/>
      </w:pPr>
      <w:rPr>
        <w:rFonts w:ascii="Symbol" w:hAnsi="Symbol" w:cs="Symbol"/>
        <w:b w:val="0"/>
        <w:bCs w:val="0"/>
        <w:w w:val="101"/>
        <w:sz w:val="21"/>
        <w:szCs w:val="21"/>
      </w:rPr>
    </w:lvl>
    <w:lvl w:ilvl="1">
      <w:numFmt w:val="bullet"/>
      <w:lvlText w:val="▪"/>
      <w:lvlJc w:val="left"/>
      <w:pPr>
        <w:ind w:left="918" w:hanging="130"/>
      </w:pPr>
      <w:rPr>
        <w:rFonts w:ascii="Times New Roman" w:hAnsi="Times New Roman" w:cs="Times New Roman"/>
        <w:b w:val="0"/>
        <w:bCs w:val="0"/>
        <w:w w:val="101"/>
        <w:sz w:val="21"/>
        <w:szCs w:val="21"/>
      </w:rPr>
    </w:lvl>
    <w:lvl w:ilvl="2">
      <w:numFmt w:val="bullet"/>
      <w:lvlText w:val="•"/>
      <w:lvlJc w:val="left"/>
      <w:pPr>
        <w:ind w:left="1863" w:hanging="130"/>
      </w:pPr>
    </w:lvl>
    <w:lvl w:ilvl="3">
      <w:numFmt w:val="bullet"/>
      <w:lvlText w:val="•"/>
      <w:lvlJc w:val="left"/>
      <w:pPr>
        <w:ind w:left="2808" w:hanging="130"/>
      </w:pPr>
    </w:lvl>
    <w:lvl w:ilvl="4">
      <w:numFmt w:val="bullet"/>
      <w:lvlText w:val="•"/>
      <w:lvlJc w:val="left"/>
      <w:pPr>
        <w:ind w:left="3754" w:hanging="130"/>
      </w:pPr>
    </w:lvl>
    <w:lvl w:ilvl="5">
      <w:numFmt w:val="bullet"/>
      <w:lvlText w:val="•"/>
      <w:lvlJc w:val="left"/>
      <w:pPr>
        <w:ind w:left="4699" w:hanging="130"/>
      </w:pPr>
    </w:lvl>
    <w:lvl w:ilvl="6">
      <w:numFmt w:val="bullet"/>
      <w:lvlText w:val="•"/>
      <w:lvlJc w:val="left"/>
      <w:pPr>
        <w:ind w:left="5644" w:hanging="130"/>
      </w:pPr>
    </w:lvl>
    <w:lvl w:ilvl="7">
      <w:numFmt w:val="bullet"/>
      <w:lvlText w:val="•"/>
      <w:lvlJc w:val="left"/>
      <w:pPr>
        <w:ind w:left="6589" w:hanging="130"/>
      </w:pPr>
    </w:lvl>
    <w:lvl w:ilvl="8">
      <w:numFmt w:val="bullet"/>
      <w:lvlText w:val="•"/>
      <w:lvlJc w:val="left"/>
      <w:pPr>
        <w:ind w:left="7534" w:hanging="130"/>
      </w:pPr>
    </w:lvl>
  </w:abstractNum>
  <w:abstractNum w:abstractNumId="1">
    <w:nsid w:val="00000411"/>
    <w:multiLevelType w:val="multilevel"/>
    <w:tmpl w:val="00000894"/>
    <w:lvl w:ilvl="0">
      <w:numFmt w:val="bullet"/>
      <w:lvlText w:val=""/>
      <w:lvlJc w:val="left"/>
      <w:pPr>
        <w:ind w:left="815" w:hanging="347"/>
      </w:pPr>
      <w:rPr>
        <w:rFonts w:ascii="Symbol" w:hAnsi="Symbol" w:cs="Symbol"/>
        <w:b w:val="0"/>
        <w:bCs w:val="0"/>
        <w:w w:val="101"/>
        <w:sz w:val="21"/>
        <w:szCs w:val="21"/>
      </w:rPr>
    </w:lvl>
    <w:lvl w:ilvl="1">
      <w:numFmt w:val="bullet"/>
      <w:lvlText w:val="▪"/>
      <w:lvlJc w:val="left"/>
      <w:pPr>
        <w:ind w:left="918" w:hanging="130"/>
      </w:pPr>
      <w:rPr>
        <w:rFonts w:ascii="Times New Roman" w:hAnsi="Times New Roman" w:cs="Times New Roman"/>
        <w:b w:val="0"/>
        <w:bCs w:val="0"/>
        <w:w w:val="101"/>
        <w:sz w:val="21"/>
        <w:szCs w:val="21"/>
      </w:rPr>
    </w:lvl>
    <w:lvl w:ilvl="2">
      <w:numFmt w:val="bullet"/>
      <w:lvlText w:val="•"/>
      <w:lvlJc w:val="left"/>
      <w:pPr>
        <w:ind w:left="1859" w:hanging="130"/>
      </w:pPr>
    </w:lvl>
    <w:lvl w:ilvl="3">
      <w:numFmt w:val="bullet"/>
      <w:lvlText w:val="•"/>
      <w:lvlJc w:val="left"/>
      <w:pPr>
        <w:ind w:left="2799" w:hanging="130"/>
      </w:pPr>
    </w:lvl>
    <w:lvl w:ilvl="4">
      <w:numFmt w:val="bullet"/>
      <w:lvlText w:val="•"/>
      <w:lvlJc w:val="left"/>
      <w:pPr>
        <w:ind w:left="3740" w:hanging="130"/>
      </w:pPr>
    </w:lvl>
    <w:lvl w:ilvl="5">
      <w:numFmt w:val="bullet"/>
      <w:lvlText w:val="•"/>
      <w:lvlJc w:val="left"/>
      <w:pPr>
        <w:ind w:left="4681" w:hanging="130"/>
      </w:pPr>
    </w:lvl>
    <w:lvl w:ilvl="6">
      <w:numFmt w:val="bullet"/>
      <w:lvlText w:val="•"/>
      <w:lvlJc w:val="left"/>
      <w:pPr>
        <w:ind w:left="5621" w:hanging="130"/>
      </w:pPr>
    </w:lvl>
    <w:lvl w:ilvl="7">
      <w:numFmt w:val="bullet"/>
      <w:lvlText w:val="•"/>
      <w:lvlJc w:val="left"/>
      <w:pPr>
        <w:ind w:left="6562" w:hanging="130"/>
      </w:pPr>
    </w:lvl>
    <w:lvl w:ilvl="8">
      <w:numFmt w:val="bullet"/>
      <w:lvlText w:val="•"/>
      <w:lvlJc w:val="left"/>
      <w:pPr>
        <w:ind w:left="7503" w:hanging="130"/>
      </w:pPr>
    </w:lvl>
  </w:abstractNum>
  <w:abstractNum w:abstractNumId="2">
    <w:nsid w:val="00000412"/>
    <w:multiLevelType w:val="multilevel"/>
    <w:tmpl w:val="00000895"/>
    <w:lvl w:ilvl="0">
      <w:numFmt w:val="bullet"/>
      <w:lvlText w:val=""/>
      <w:lvlJc w:val="left"/>
      <w:pPr>
        <w:ind w:left="795" w:hanging="347"/>
      </w:pPr>
      <w:rPr>
        <w:rFonts w:ascii="Symbol" w:hAnsi="Symbol" w:cs="Symbol"/>
        <w:b w:val="0"/>
        <w:bCs w:val="0"/>
        <w:w w:val="101"/>
        <w:sz w:val="21"/>
        <w:szCs w:val="21"/>
      </w:rPr>
    </w:lvl>
    <w:lvl w:ilvl="1">
      <w:numFmt w:val="bullet"/>
      <w:lvlText w:val="▪"/>
      <w:lvlJc w:val="left"/>
      <w:pPr>
        <w:ind w:left="918" w:hanging="130"/>
      </w:pPr>
      <w:rPr>
        <w:rFonts w:ascii="Times New Roman" w:hAnsi="Times New Roman" w:cs="Times New Roman"/>
        <w:b w:val="0"/>
        <w:bCs w:val="0"/>
        <w:w w:val="101"/>
        <w:sz w:val="21"/>
        <w:szCs w:val="21"/>
      </w:rPr>
    </w:lvl>
    <w:lvl w:ilvl="2">
      <w:numFmt w:val="bullet"/>
      <w:lvlText w:val="•"/>
      <w:lvlJc w:val="left"/>
      <w:pPr>
        <w:ind w:left="1852" w:hanging="130"/>
      </w:pPr>
    </w:lvl>
    <w:lvl w:ilvl="3">
      <w:numFmt w:val="bullet"/>
      <w:lvlText w:val="•"/>
      <w:lvlJc w:val="left"/>
      <w:pPr>
        <w:ind w:left="2786" w:hanging="130"/>
      </w:pPr>
    </w:lvl>
    <w:lvl w:ilvl="4">
      <w:numFmt w:val="bullet"/>
      <w:lvlText w:val="•"/>
      <w:lvlJc w:val="left"/>
      <w:pPr>
        <w:ind w:left="3720" w:hanging="130"/>
      </w:pPr>
    </w:lvl>
    <w:lvl w:ilvl="5">
      <w:numFmt w:val="bullet"/>
      <w:lvlText w:val="•"/>
      <w:lvlJc w:val="left"/>
      <w:pPr>
        <w:ind w:left="4654" w:hanging="130"/>
      </w:pPr>
    </w:lvl>
    <w:lvl w:ilvl="6">
      <w:numFmt w:val="bullet"/>
      <w:lvlText w:val="•"/>
      <w:lvlJc w:val="left"/>
      <w:pPr>
        <w:ind w:left="5588" w:hanging="130"/>
      </w:pPr>
    </w:lvl>
    <w:lvl w:ilvl="7">
      <w:numFmt w:val="bullet"/>
      <w:lvlText w:val="•"/>
      <w:lvlJc w:val="left"/>
      <w:pPr>
        <w:ind w:left="6522" w:hanging="130"/>
      </w:pPr>
    </w:lvl>
    <w:lvl w:ilvl="8">
      <w:numFmt w:val="bullet"/>
      <w:lvlText w:val="•"/>
      <w:lvlJc w:val="left"/>
      <w:pPr>
        <w:ind w:left="7456" w:hanging="130"/>
      </w:pPr>
    </w:lvl>
  </w:abstractNum>
  <w:abstractNum w:abstractNumId="3">
    <w:nsid w:val="047E78D2"/>
    <w:multiLevelType w:val="hybridMultilevel"/>
    <w:tmpl w:val="0C46492E"/>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049D3618"/>
    <w:multiLevelType w:val="hybridMultilevel"/>
    <w:tmpl w:val="C9CE7F4E"/>
    <w:lvl w:ilvl="0" w:tplc="812C13F8">
      <w:start w:val="1"/>
      <w:numFmt w:val="bullet"/>
      <w:lvlText w:val="−"/>
      <w:lvlJc w:val="left"/>
      <w:pPr>
        <w:ind w:left="720" w:hanging="360"/>
      </w:pPr>
      <w:rPr>
        <w:rFonts w:ascii="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10308D"/>
    <w:multiLevelType w:val="hybridMultilevel"/>
    <w:tmpl w:val="DE38C02C"/>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6">
    <w:nsid w:val="0C6E11E9"/>
    <w:multiLevelType w:val="hybridMultilevel"/>
    <w:tmpl w:val="B56A480E"/>
    <w:lvl w:ilvl="0" w:tplc="04180019">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nsid w:val="0D800875"/>
    <w:multiLevelType w:val="hybridMultilevel"/>
    <w:tmpl w:val="2E585FFA"/>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0EE81BFB"/>
    <w:multiLevelType w:val="hybridMultilevel"/>
    <w:tmpl w:val="572CB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DF4F56"/>
    <w:multiLevelType w:val="hybridMultilevel"/>
    <w:tmpl w:val="ACD84780"/>
    <w:lvl w:ilvl="0" w:tplc="0418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19EC1C17"/>
    <w:multiLevelType w:val="hybridMultilevel"/>
    <w:tmpl w:val="ABAC5444"/>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1A072ABF"/>
    <w:multiLevelType w:val="hybridMultilevel"/>
    <w:tmpl w:val="69F43A84"/>
    <w:lvl w:ilvl="0" w:tplc="D7BC08BC">
      <w:start w:val="1"/>
      <w:numFmt w:val="upperRoman"/>
      <w:lvlText w:val="%1."/>
      <w:lvlJc w:val="left"/>
      <w:pPr>
        <w:ind w:left="1080" w:hanging="72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
    <w:nsid w:val="1F0234A7"/>
    <w:multiLevelType w:val="hybridMultilevel"/>
    <w:tmpl w:val="0C46492E"/>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1F1F0DE8"/>
    <w:multiLevelType w:val="hybridMultilevel"/>
    <w:tmpl w:val="859AD8A0"/>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4">
    <w:nsid w:val="21A320E1"/>
    <w:multiLevelType w:val="hybridMultilevel"/>
    <w:tmpl w:val="0C46492E"/>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23692D18"/>
    <w:multiLevelType w:val="hybridMultilevel"/>
    <w:tmpl w:val="590A48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28480D98"/>
    <w:multiLevelType w:val="hybridMultilevel"/>
    <w:tmpl w:val="CE1A476A"/>
    <w:lvl w:ilvl="0" w:tplc="18C6DC52">
      <w:start w:val="1"/>
      <w:numFmt w:val="upperRoman"/>
      <w:lvlText w:val="%1."/>
      <w:lvlJc w:val="left"/>
      <w:pPr>
        <w:ind w:left="1080" w:hanging="720"/>
      </w:pPr>
    </w:lvl>
    <w:lvl w:ilvl="1" w:tplc="04180001">
      <w:start w:val="1"/>
      <w:numFmt w:val="bullet"/>
      <w:lvlText w:val=""/>
      <w:lvlJc w:val="left"/>
      <w:pPr>
        <w:ind w:left="1440" w:hanging="360"/>
      </w:pPr>
      <w:rPr>
        <w:rFonts w:ascii="Symbol" w:hAnsi="Symbol" w:hint="default"/>
      </w:rPr>
    </w:lvl>
    <w:lvl w:ilvl="2" w:tplc="40A21C2C">
      <w:numFmt w:val="bullet"/>
      <w:lvlText w:val="−"/>
      <w:lvlJc w:val="left"/>
      <w:pPr>
        <w:ind w:left="2340" w:hanging="360"/>
      </w:pPr>
      <w:rPr>
        <w:rFonts w:ascii="Calibri" w:eastAsiaTheme="minorHAnsi" w:hAnsi="Calibri" w:cs="Calibri" w:hint="default"/>
      </w:r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nsid w:val="2AE72203"/>
    <w:multiLevelType w:val="hybridMultilevel"/>
    <w:tmpl w:val="4B928C60"/>
    <w:lvl w:ilvl="0" w:tplc="BAEEEE9E">
      <w:start w:val="1"/>
      <w:numFmt w:val="bullet"/>
      <w:lvlText w:val=""/>
      <w:lvlJc w:val="left"/>
      <w:pPr>
        <w:ind w:left="1440" w:hanging="360"/>
      </w:pPr>
      <w:rPr>
        <w:rFonts w:ascii="Symbol" w:hAnsi="Symbol" w:hint="default"/>
        <w:sz w:val="20"/>
        <w:szCs w:val="20"/>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8">
    <w:nsid w:val="2E3A3172"/>
    <w:multiLevelType w:val="hybridMultilevel"/>
    <w:tmpl w:val="9A12360C"/>
    <w:lvl w:ilvl="0" w:tplc="DF30C52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040234"/>
    <w:multiLevelType w:val="hybridMultilevel"/>
    <w:tmpl w:val="FAFC1D24"/>
    <w:lvl w:ilvl="0" w:tplc="18C6DC52">
      <w:start w:val="1"/>
      <w:numFmt w:val="upperRoman"/>
      <w:lvlText w:val="%1."/>
      <w:lvlJc w:val="left"/>
      <w:pPr>
        <w:ind w:left="1080" w:hanging="720"/>
      </w:pPr>
    </w:lvl>
    <w:lvl w:ilvl="1" w:tplc="04180019">
      <w:start w:val="1"/>
      <w:numFmt w:val="lowerLetter"/>
      <w:lvlText w:val="%2."/>
      <w:lvlJc w:val="left"/>
      <w:pPr>
        <w:ind w:left="1440" w:hanging="360"/>
      </w:pPr>
    </w:lvl>
    <w:lvl w:ilvl="2" w:tplc="40A21C2C">
      <w:numFmt w:val="bullet"/>
      <w:lvlText w:val="−"/>
      <w:lvlJc w:val="left"/>
      <w:pPr>
        <w:ind w:left="2340" w:hanging="360"/>
      </w:pPr>
      <w:rPr>
        <w:rFonts w:ascii="Calibri" w:eastAsiaTheme="minorHAnsi" w:hAnsi="Calibri" w:cs="Calibri" w:hint="default"/>
      </w:r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0">
    <w:nsid w:val="458E08EA"/>
    <w:multiLevelType w:val="hybridMultilevel"/>
    <w:tmpl w:val="BE8209EE"/>
    <w:lvl w:ilvl="0" w:tplc="FC40AA6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6009C3"/>
    <w:multiLevelType w:val="hybridMultilevel"/>
    <w:tmpl w:val="3D3EF18A"/>
    <w:lvl w:ilvl="0" w:tplc="812C13F8">
      <w:start w:val="1"/>
      <w:numFmt w:val="bullet"/>
      <w:lvlText w:val="−"/>
      <w:lvlJc w:val="left"/>
      <w:pPr>
        <w:ind w:left="720" w:hanging="360"/>
      </w:pPr>
      <w:rPr>
        <w:rFonts w:ascii="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8B5689"/>
    <w:multiLevelType w:val="hybridMultilevel"/>
    <w:tmpl w:val="1806EA2E"/>
    <w:lvl w:ilvl="0" w:tplc="04180001">
      <w:start w:val="1"/>
      <w:numFmt w:val="bullet"/>
      <w:lvlText w:val=""/>
      <w:lvlJc w:val="left"/>
      <w:pPr>
        <w:ind w:left="1080" w:hanging="720"/>
      </w:pPr>
      <w:rPr>
        <w:rFonts w:ascii="Symbol" w:hAnsi="Symbol"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3">
    <w:nsid w:val="605972A3"/>
    <w:multiLevelType w:val="hybridMultilevel"/>
    <w:tmpl w:val="2AC42E5A"/>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4">
    <w:nsid w:val="643A59A6"/>
    <w:multiLevelType w:val="hybridMultilevel"/>
    <w:tmpl w:val="1CC4F816"/>
    <w:lvl w:ilvl="0" w:tplc="DE5AC8CC">
      <w:start w:val="1"/>
      <w:numFmt w:val="decimal"/>
      <w:lvlText w:val="%1."/>
      <w:lvlJc w:val="left"/>
      <w:pPr>
        <w:ind w:left="288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5B725A"/>
    <w:multiLevelType w:val="hybridMultilevel"/>
    <w:tmpl w:val="F53821A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6A7143EF"/>
    <w:multiLevelType w:val="hybridMultilevel"/>
    <w:tmpl w:val="E2C681D4"/>
    <w:lvl w:ilvl="0" w:tplc="812C13F8">
      <w:start w:val="1"/>
      <w:numFmt w:val="bullet"/>
      <w:lvlText w:val="−"/>
      <w:lvlJc w:val="left"/>
      <w:pPr>
        <w:ind w:left="720" w:hanging="360"/>
      </w:pPr>
      <w:rPr>
        <w:rFonts w:ascii="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E3B0FCD"/>
    <w:multiLevelType w:val="hybridMultilevel"/>
    <w:tmpl w:val="BA8AD20C"/>
    <w:lvl w:ilvl="0" w:tplc="812C13F8">
      <w:start w:val="1"/>
      <w:numFmt w:val="bullet"/>
      <w:lvlText w:val="−"/>
      <w:lvlJc w:val="left"/>
      <w:pPr>
        <w:ind w:left="720" w:hanging="360"/>
      </w:pPr>
      <w:rPr>
        <w:rFonts w:ascii="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394356A"/>
    <w:multiLevelType w:val="hybridMultilevel"/>
    <w:tmpl w:val="69F43A84"/>
    <w:lvl w:ilvl="0" w:tplc="D7BC08BC">
      <w:start w:val="1"/>
      <w:numFmt w:val="upperRoman"/>
      <w:lvlText w:val="%1."/>
      <w:lvlJc w:val="left"/>
      <w:pPr>
        <w:ind w:left="1080" w:hanging="72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9">
    <w:nsid w:val="7CB17143"/>
    <w:multiLevelType w:val="hybridMultilevel"/>
    <w:tmpl w:val="1410EE0C"/>
    <w:lvl w:ilvl="0" w:tplc="FD7C0BEA">
      <w:start w:val="1"/>
      <w:numFmt w:val="upperLetter"/>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DE5AC8CC">
      <w:start w:val="1"/>
      <w:numFmt w:val="decimal"/>
      <w:lvlText w:val="%4."/>
      <w:lvlJc w:val="left"/>
      <w:pPr>
        <w:ind w:left="2880" w:hanging="360"/>
      </w:pPr>
      <w:rPr>
        <w:b/>
        <w:bCs w:val="0"/>
      </w:r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0">
    <w:nsid w:val="7CF7766F"/>
    <w:multiLevelType w:val="hybridMultilevel"/>
    <w:tmpl w:val="830CD67C"/>
    <w:lvl w:ilvl="0" w:tplc="812C13F8">
      <w:start w:val="1"/>
      <w:numFmt w:val="bullet"/>
      <w:lvlText w:val="−"/>
      <w:lvlJc w:val="left"/>
      <w:pPr>
        <w:ind w:left="720" w:hanging="360"/>
      </w:pPr>
      <w:rPr>
        <w:rFonts w:ascii="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3"/>
  </w:num>
  <w:num w:numId="7">
    <w:abstractNumId w:val="16"/>
  </w:num>
  <w:num w:numId="8">
    <w:abstractNumId w:val="22"/>
  </w:num>
  <w:num w:numId="9">
    <w:abstractNumId w:val="12"/>
  </w:num>
  <w:num w:numId="10">
    <w:abstractNumId w:val="14"/>
  </w:num>
  <w:num w:numId="11">
    <w:abstractNumId w:val="5"/>
  </w:num>
  <w:num w:numId="12">
    <w:abstractNumId w:val="25"/>
  </w:num>
  <w:num w:numId="13">
    <w:abstractNumId w:val="15"/>
  </w:num>
  <w:num w:numId="14">
    <w:abstractNumId w:val="23"/>
  </w:num>
  <w:num w:numId="15">
    <w:abstractNumId w:val="3"/>
  </w:num>
  <w:num w:numId="16">
    <w:abstractNumId w:val="10"/>
  </w:num>
  <w:num w:numId="17">
    <w:abstractNumId w:val="6"/>
  </w:num>
  <w:num w:numId="18">
    <w:abstractNumId w:val="9"/>
  </w:num>
  <w:num w:numId="19">
    <w:abstractNumId w:val="21"/>
  </w:num>
  <w:num w:numId="20">
    <w:abstractNumId w:val="20"/>
  </w:num>
  <w:num w:numId="21">
    <w:abstractNumId w:val="26"/>
  </w:num>
  <w:num w:numId="22">
    <w:abstractNumId w:val="27"/>
  </w:num>
  <w:num w:numId="23">
    <w:abstractNumId w:val="30"/>
  </w:num>
  <w:num w:numId="24">
    <w:abstractNumId w:val="4"/>
  </w:num>
  <w:num w:numId="25">
    <w:abstractNumId w:val="18"/>
  </w:num>
  <w:num w:numId="26">
    <w:abstractNumId w:val="17"/>
  </w:num>
  <w:num w:numId="27">
    <w:abstractNumId w:val="8"/>
  </w:num>
  <w:num w:numId="28">
    <w:abstractNumId w:val="29"/>
  </w:num>
  <w:num w:numId="29">
    <w:abstractNumId w:val="24"/>
  </w:num>
  <w:num w:numId="30">
    <w:abstractNumId w:val="1"/>
  </w:num>
  <w:num w:numId="31">
    <w:abstractNumId w:val="2"/>
  </w:num>
  <w:num w:numId="32">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style="v-text-anchor:middle" fillcolor="white" strokecolor="white">
      <v:fill color="white"/>
      <v:stroke color="white" weight="1pt"/>
      <v:shadow color="#d8d8d8" offset="3pt,3p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BFB"/>
    <w:rsid w:val="000002CE"/>
    <w:rsid w:val="00001C29"/>
    <w:rsid w:val="00005DF7"/>
    <w:rsid w:val="00031FB4"/>
    <w:rsid w:val="0003488A"/>
    <w:rsid w:val="000550FD"/>
    <w:rsid w:val="00061DFF"/>
    <w:rsid w:val="0006705B"/>
    <w:rsid w:val="00077381"/>
    <w:rsid w:val="00080D1F"/>
    <w:rsid w:val="00086C06"/>
    <w:rsid w:val="000871CC"/>
    <w:rsid w:val="000925F2"/>
    <w:rsid w:val="0009336D"/>
    <w:rsid w:val="0009339F"/>
    <w:rsid w:val="000A04CA"/>
    <w:rsid w:val="000A4282"/>
    <w:rsid w:val="000B034A"/>
    <w:rsid w:val="000B10C2"/>
    <w:rsid w:val="000B4285"/>
    <w:rsid w:val="000B7ABE"/>
    <w:rsid w:val="000C0196"/>
    <w:rsid w:val="000C7988"/>
    <w:rsid w:val="000D3DE8"/>
    <w:rsid w:val="000D448F"/>
    <w:rsid w:val="000E3E0F"/>
    <w:rsid w:val="000F42C3"/>
    <w:rsid w:val="00100602"/>
    <w:rsid w:val="00102248"/>
    <w:rsid w:val="001125C4"/>
    <w:rsid w:val="00114750"/>
    <w:rsid w:val="00123E56"/>
    <w:rsid w:val="00126C71"/>
    <w:rsid w:val="00134037"/>
    <w:rsid w:val="00152E24"/>
    <w:rsid w:val="00153929"/>
    <w:rsid w:val="001603C0"/>
    <w:rsid w:val="00164408"/>
    <w:rsid w:val="001727B2"/>
    <w:rsid w:val="00176CF4"/>
    <w:rsid w:val="0018337E"/>
    <w:rsid w:val="001845ED"/>
    <w:rsid w:val="00190DF7"/>
    <w:rsid w:val="00195280"/>
    <w:rsid w:val="001B2FA7"/>
    <w:rsid w:val="001B505A"/>
    <w:rsid w:val="001C4047"/>
    <w:rsid w:val="001C4DBC"/>
    <w:rsid w:val="001C5BD4"/>
    <w:rsid w:val="001E126E"/>
    <w:rsid w:val="001E67A0"/>
    <w:rsid w:val="001F0775"/>
    <w:rsid w:val="0020146F"/>
    <w:rsid w:val="0020334B"/>
    <w:rsid w:val="00203BF1"/>
    <w:rsid w:val="00205BCB"/>
    <w:rsid w:val="0020742E"/>
    <w:rsid w:val="002331F0"/>
    <w:rsid w:val="00234EA0"/>
    <w:rsid w:val="00244D32"/>
    <w:rsid w:val="00252873"/>
    <w:rsid w:val="0026568A"/>
    <w:rsid w:val="00275513"/>
    <w:rsid w:val="00277530"/>
    <w:rsid w:val="00290C7E"/>
    <w:rsid w:val="002918B9"/>
    <w:rsid w:val="00291ED6"/>
    <w:rsid w:val="0029213E"/>
    <w:rsid w:val="00296B52"/>
    <w:rsid w:val="002A24E0"/>
    <w:rsid w:val="002A64DE"/>
    <w:rsid w:val="002A71E2"/>
    <w:rsid w:val="002B1E86"/>
    <w:rsid w:val="002B35BE"/>
    <w:rsid w:val="002B4A4A"/>
    <w:rsid w:val="002C5DFC"/>
    <w:rsid w:val="002D4C55"/>
    <w:rsid w:val="002E3E66"/>
    <w:rsid w:val="00310A3D"/>
    <w:rsid w:val="003145E6"/>
    <w:rsid w:val="00317BD9"/>
    <w:rsid w:val="00317D6B"/>
    <w:rsid w:val="0032398D"/>
    <w:rsid w:val="00333988"/>
    <w:rsid w:val="003351F9"/>
    <w:rsid w:val="003401E9"/>
    <w:rsid w:val="00340775"/>
    <w:rsid w:val="003426F4"/>
    <w:rsid w:val="003447BC"/>
    <w:rsid w:val="003526F4"/>
    <w:rsid w:val="00364466"/>
    <w:rsid w:val="00376BCE"/>
    <w:rsid w:val="00377FC4"/>
    <w:rsid w:val="003A2599"/>
    <w:rsid w:val="003A2678"/>
    <w:rsid w:val="003A6721"/>
    <w:rsid w:val="003B0361"/>
    <w:rsid w:val="003B0D89"/>
    <w:rsid w:val="003B2384"/>
    <w:rsid w:val="003B6D7A"/>
    <w:rsid w:val="003B77E9"/>
    <w:rsid w:val="003C7F09"/>
    <w:rsid w:val="003F5B91"/>
    <w:rsid w:val="003F78F4"/>
    <w:rsid w:val="00402487"/>
    <w:rsid w:val="00411890"/>
    <w:rsid w:val="00431A11"/>
    <w:rsid w:val="004353DE"/>
    <w:rsid w:val="00446404"/>
    <w:rsid w:val="00450951"/>
    <w:rsid w:val="00450C10"/>
    <w:rsid w:val="00452238"/>
    <w:rsid w:val="00467564"/>
    <w:rsid w:val="00470789"/>
    <w:rsid w:val="00473747"/>
    <w:rsid w:val="00475989"/>
    <w:rsid w:val="00477621"/>
    <w:rsid w:val="00477FA6"/>
    <w:rsid w:val="00487936"/>
    <w:rsid w:val="004A093B"/>
    <w:rsid w:val="004A0D6F"/>
    <w:rsid w:val="004B7FA8"/>
    <w:rsid w:val="004D4926"/>
    <w:rsid w:val="004E0013"/>
    <w:rsid w:val="004E0D54"/>
    <w:rsid w:val="004E4F95"/>
    <w:rsid w:val="004F6154"/>
    <w:rsid w:val="004F61AF"/>
    <w:rsid w:val="004F6714"/>
    <w:rsid w:val="00503DCB"/>
    <w:rsid w:val="005050A3"/>
    <w:rsid w:val="00505F4A"/>
    <w:rsid w:val="005123DA"/>
    <w:rsid w:val="005135B9"/>
    <w:rsid w:val="00527540"/>
    <w:rsid w:val="005304EE"/>
    <w:rsid w:val="005344B9"/>
    <w:rsid w:val="00535929"/>
    <w:rsid w:val="005369F3"/>
    <w:rsid w:val="00537ACA"/>
    <w:rsid w:val="00543DA3"/>
    <w:rsid w:val="00545A7E"/>
    <w:rsid w:val="005478EC"/>
    <w:rsid w:val="00555A5E"/>
    <w:rsid w:val="00560962"/>
    <w:rsid w:val="00565440"/>
    <w:rsid w:val="005664F8"/>
    <w:rsid w:val="005933FE"/>
    <w:rsid w:val="00593814"/>
    <w:rsid w:val="005A2FBB"/>
    <w:rsid w:val="005A74D0"/>
    <w:rsid w:val="005B3735"/>
    <w:rsid w:val="005C592A"/>
    <w:rsid w:val="005D0AA7"/>
    <w:rsid w:val="005E5762"/>
    <w:rsid w:val="005F04B4"/>
    <w:rsid w:val="006034C0"/>
    <w:rsid w:val="0060612A"/>
    <w:rsid w:val="00617086"/>
    <w:rsid w:val="006306C9"/>
    <w:rsid w:val="00636892"/>
    <w:rsid w:val="00646764"/>
    <w:rsid w:val="0066222B"/>
    <w:rsid w:val="00662753"/>
    <w:rsid w:val="00671A6A"/>
    <w:rsid w:val="0067707A"/>
    <w:rsid w:val="00685B6A"/>
    <w:rsid w:val="006869F3"/>
    <w:rsid w:val="00693D5D"/>
    <w:rsid w:val="006955BE"/>
    <w:rsid w:val="006B4A92"/>
    <w:rsid w:val="006B7086"/>
    <w:rsid w:val="006E643C"/>
    <w:rsid w:val="006F1514"/>
    <w:rsid w:val="00715C57"/>
    <w:rsid w:val="0071672E"/>
    <w:rsid w:val="0072022C"/>
    <w:rsid w:val="007313FF"/>
    <w:rsid w:val="00733B5D"/>
    <w:rsid w:val="00755531"/>
    <w:rsid w:val="007649D7"/>
    <w:rsid w:val="007658AB"/>
    <w:rsid w:val="00774697"/>
    <w:rsid w:val="00776E6A"/>
    <w:rsid w:val="0079402A"/>
    <w:rsid w:val="00797AA2"/>
    <w:rsid w:val="007A046B"/>
    <w:rsid w:val="007A6132"/>
    <w:rsid w:val="007B2CF7"/>
    <w:rsid w:val="007B41CF"/>
    <w:rsid w:val="007C5024"/>
    <w:rsid w:val="007C7BA3"/>
    <w:rsid w:val="007D687D"/>
    <w:rsid w:val="007E0EF2"/>
    <w:rsid w:val="007E32F0"/>
    <w:rsid w:val="007E5E04"/>
    <w:rsid w:val="007E6AB1"/>
    <w:rsid w:val="008252B9"/>
    <w:rsid w:val="008325CB"/>
    <w:rsid w:val="00847D60"/>
    <w:rsid w:val="00855148"/>
    <w:rsid w:val="00856A9D"/>
    <w:rsid w:val="00857145"/>
    <w:rsid w:val="00866C82"/>
    <w:rsid w:val="00867FF6"/>
    <w:rsid w:val="0087386A"/>
    <w:rsid w:val="008851B6"/>
    <w:rsid w:val="00886AE7"/>
    <w:rsid w:val="008A0D80"/>
    <w:rsid w:val="008B2968"/>
    <w:rsid w:val="008B3BFB"/>
    <w:rsid w:val="008C3AD8"/>
    <w:rsid w:val="008D57D9"/>
    <w:rsid w:val="008E5F3A"/>
    <w:rsid w:val="00900D0F"/>
    <w:rsid w:val="009033BD"/>
    <w:rsid w:val="00904BF2"/>
    <w:rsid w:val="009106FB"/>
    <w:rsid w:val="0091294F"/>
    <w:rsid w:val="00916E0E"/>
    <w:rsid w:val="00920C5D"/>
    <w:rsid w:val="0092432E"/>
    <w:rsid w:val="00936480"/>
    <w:rsid w:val="00937F53"/>
    <w:rsid w:val="00943D07"/>
    <w:rsid w:val="00950086"/>
    <w:rsid w:val="0096161C"/>
    <w:rsid w:val="00964DDC"/>
    <w:rsid w:val="009665FC"/>
    <w:rsid w:val="0097629B"/>
    <w:rsid w:val="00984BEA"/>
    <w:rsid w:val="009918C7"/>
    <w:rsid w:val="009A5FEF"/>
    <w:rsid w:val="009A7BCE"/>
    <w:rsid w:val="009B148C"/>
    <w:rsid w:val="009C00CC"/>
    <w:rsid w:val="009C12B1"/>
    <w:rsid w:val="009E0A64"/>
    <w:rsid w:val="009E2764"/>
    <w:rsid w:val="009F0EAC"/>
    <w:rsid w:val="009F1D10"/>
    <w:rsid w:val="009F733E"/>
    <w:rsid w:val="00A0043D"/>
    <w:rsid w:val="00A01767"/>
    <w:rsid w:val="00A126DA"/>
    <w:rsid w:val="00A258B8"/>
    <w:rsid w:val="00A271A0"/>
    <w:rsid w:val="00A3166C"/>
    <w:rsid w:val="00A36E43"/>
    <w:rsid w:val="00A42333"/>
    <w:rsid w:val="00A62620"/>
    <w:rsid w:val="00A70044"/>
    <w:rsid w:val="00A73C87"/>
    <w:rsid w:val="00A740EC"/>
    <w:rsid w:val="00A8187C"/>
    <w:rsid w:val="00A874A4"/>
    <w:rsid w:val="00A978FE"/>
    <w:rsid w:val="00AA77FD"/>
    <w:rsid w:val="00AB2A01"/>
    <w:rsid w:val="00AC1183"/>
    <w:rsid w:val="00AC2991"/>
    <w:rsid w:val="00AC4B8D"/>
    <w:rsid w:val="00AC52C5"/>
    <w:rsid w:val="00AD0579"/>
    <w:rsid w:val="00AD0FE0"/>
    <w:rsid w:val="00AD1209"/>
    <w:rsid w:val="00AD67F1"/>
    <w:rsid w:val="00AD6808"/>
    <w:rsid w:val="00AF7707"/>
    <w:rsid w:val="00B0311F"/>
    <w:rsid w:val="00B07B04"/>
    <w:rsid w:val="00B1315D"/>
    <w:rsid w:val="00B1358E"/>
    <w:rsid w:val="00B23625"/>
    <w:rsid w:val="00B27CF8"/>
    <w:rsid w:val="00B33291"/>
    <w:rsid w:val="00B40C2B"/>
    <w:rsid w:val="00B44A52"/>
    <w:rsid w:val="00B47028"/>
    <w:rsid w:val="00B47B37"/>
    <w:rsid w:val="00B51482"/>
    <w:rsid w:val="00B54504"/>
    <w:rsid w:val="00B60122"/>
    <w:rsid w:val="00B61822"/>
    <w:rsid w:val="00B651F3"/>
    <w:rsid w:val="00B731FF"/>
    <w:rsid w:val="00B741F6"/>
    <w:rsid w:val="00B84708"/>
    <w:rsid w:val="00B84F7C"/>
    <w:rsid w:val="00B90DDD"/>
    <w:rsid w:val="00B91C9D"/>
    <w:rsid w:val="00B93302"/>
    <w:rsid w:val="00BA0F2C"/>
    <w:rsid w:val="00BA67BC"/>
    <w:rsid w:val="00BB17BE"/>
    <w:rsid w:val="00BB7D34"/>
    <w:rsid w:val="00BC6E1F"/>
    <w:rsid w:val="00BD1350"/>
    <w:rsid w:val="00BE49BC"/>
    <w:rsid w:val="00BE557A"/>
    <w:rsid w:val="00C042C8"/>
    <w:rsid w:val="00C15B72"/>
    <w:rsid w:val="00C165E2"/>
    <w:rsid w:val="00C238C2"/>
    <w:rsid w:val="00C23CBB"/>
    <w:rsid w:val="00C30CAE"/>
    <w:rsid w:val="00C3660F"/>
    <w:rsid w:val="00C417DD"/>
    <w:rsid w:val="00C50BCD"/>
    <w:rsid w:val="00C51300"/>
    <w:rsid w:val="00C859FB"/>
    <w:rsid w:val="00C920B0"/>
    <w:rsid w:val="00C92C6F"/>
    <w:rsid w:val="00C95772"/>
    <w:rsid w:val="00C95AF7"/>
    <w:rsid w:val="00CB18D2"/>
    <w:rsid w:val="00CB79A3"/>
    <w:rsid w:val="00CB7F0E"/>
    <w:rsid w:val="00CC256D"/>
    <w:rsid w:val="00CC6310"/>
    <w:rsid w:val="00CC6BD3"/>
    <w:rsid w:val="00CC75B9"/>
    <w:rsid w:val="00CE3B6D"/>
    <w:rsid w:val="00CE424C"/>
    <w:rsid w:val="00CF5071"/>
    <w:rsid w:val="00D03D2E"/>
    <w:rsid w:val="00D166E0"/>
    <w:rsid w:val="00D31716"/>
    <w:rsid w:val="00D318F2"/>
    <w:rsid w:val="00D331FF"/>
    <w:rsid w:val="00D34C25"/>
    <w:rsid w:val="00D35C65"/>
    <w:rsid w:val="00D41D2A"/>
    <w:rsid w:val="00D53AF5"/>
    <w:rsid w:val="00D66094"/>
    <w:rsid w:val="00D75438"/>
    <w:rsid w:val="00D75FBC"/>
    <w:rsid w:val="00D76749"/>
    <w:rsid w:val="00D831FD"/>
    <w:rsid w:val="00D87A23"/>
    <w:rsid w:val="00D90859"/>
    <w:rsid w:val="00D96D70"/>
    <w:rsid w:val="00DB0976"/>
    <w:rsid w:val="00DB6269"/>
    <w:rsid w:val="00DC17EB"/>
    <w:rsid w:val="00DD5D84"/>
    <w:rsid w:val="00DF308E"/>
    <w:rsid w:val="00E07241"/>
    <w:rsid w:val="00E14416"/>
    <w:rsid w:val="00E337D6"/>
    <w:rsid w:val="00E33BDC"/>
    <w:rsid w:val="00E3525B"/>
    <w:rsid w:val="00E41226"/>
    <w:rsid w:val="00E446A0"/>
    <w:rsid w:val="00E44838"/>
    <w:rsid w:val="00E51543"/>
    <w:rsid w:val="00E61C8B"/>
    <w:rsid w:val="00E73F3F"/>
    <w:rsid w:val="00E763E4"/>
    <w:rsid w:val="00E92126"/>
    <w:rsid w:val="00E92BFE"/>
    <w:rsid w:val="00EA2E80"/>
    <w:rsid w:val="00EC3753"/>
    <w:rsid w:val="00EE327D"/>
    <w:rsid w:val="00EE5CB1"/>
    <w:rsid w:val="00EE7645"/>
    <w:rsid w:val="00F128C9"/>
    <w:rsid w:val="00F1477D"/>
    <w:rsid w:val="00F22121"/>
    <w:rsid w:val="00F22E88"/>
    <w:rsid w:val="00F23158"/>
    <w:rsid w:val="00F278F1"/>
    <w:rsid w:val="00F3799C"/>
    <w:rsid w:val="00F44DA0"/>
    <w:rsid w:val="00F475C7"/>
    <w:rsid w:val="00F60F81"/>
    <w:rsid w:val="00F646AF"/>
    <w:rsid w:val="00FA0CF9"/>
    <w:rsid w:val="00FA1168"/>
    <w:rsid w:val="00FB7845"/>
    <w:rsid w:val="00FC4B1B"/>
    <w:rsid w:val="00FD5D88"/>
    <w:rsid w:val="00FE402E"/>
    <w:rsid w:val="00FF5C2E"/>
    <w:rsid w:val="00FF64CC"/>
    <w:rsid w:val="00FF7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v-text-anchor:middle" fillcolor="white" strokecolor="white">
      <v:fill color="white"/>
      <v:stroke color="white" weight="1pt"/>
      <v:shadow color="#d8d8d8" offset="3pt,3pt"/>
    </o:shapedefaults>
    <o:shapelayout v:ext="edit">
      <o:idmap v:ext="edit" data="1"/>
    </o:shapelayout>
  </w:shapeDefaults>
  <w:decimalSymbol w:val="."/>
  <w:listSeparator w:val=","/>
  <w14:docId w14:val="024DC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735"/>
    <w:rPr>
      <w:lang w:val="ro-RO" w:eastAsia="ro-RO"/>
    </w:rPr>
  </w:style>
  <w:style w:type="paragraph" w:styleId="Heading1">
    <w:name w:val="heading 1"/>
    <w:basedOn w:val="Normal"/>
    <w:next w:val="Normal"/>
    <w:qFormat/>
    <w:rsid w:val="001125C4"/>
    <w:pPr>
      <w:keepNext/>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74"/>
        <w:tab w:val="left" w:pos="10080"/>
        <w:tab w:val="left" w:pos="10800"/>
      </w:tabs>
      <w:jc w:val="center"/>
      <w:outlineLvl w:val="0"/>
    </w:pPr>
    <w:rPr>
      <w:b/>
      <w:sz w:val="32"/>
      <w:lang w:val="en-GB" w:eastAsia="en-US"/>
    </w:rPr>
  </w:style>
  <w:style w:type="paragraph" w:styleId="Heading2">
    <w:name w:val="heading 2"/>
    <w:basedOn w:val="Normal"/>
    <w:next w:val="Normal"/>
    <w:link w:val="Heading2Char"/>
    <w:semiHidden/>
    <w:unhideWhenUsed/>
    <w:qFormat/>
    <w:rsid w:val="0010060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qFormat/>
    <w:rsid w:val="001125C4"/>
    <w:pPr>
      <w:keepNext/>
      <w:outlineLvl w:val="2"/>
    </w:pPr>
    <w:rPr>
      <w:sz w:val="24"/>
      <w:lang w:val="en-GB" w:eastAsia="en-US"/>
    </w:rPr>
  </w:style>
  <w:style w:type="paragraph" w:styleId="Heading4">
    <w:name w:val="heading 4"/>
    <w:basedOn w:val="Normal"/>
    <w:next w:val="Normal"/>
    <w:qFormat/>
    <w:rsid w:val="001125C4"/>
    <w:pPr>
      <w:keepNext/>
      <w:outlineLvl w:val="3"/>
    </w:pPr>
    <w:rPr>
      <w:b/>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050A3"/>
    <w:pPr>
      <w:tabs>
        <w:tab w:val="center" w:pos="4320"/>
        <w:tab w:val="right" w:pos="8640"/>
      </w:tabs>
    </w:pPr>
  </w:style>
  <w:style w:type="paragraph" w:styleId="Footer">
    <w:name w:val="footer"/>
    <w:basedOn w:val="Normal"/>
    <w:link w:val="FooterChar"/>
    <w:rsid w:val="005050A3"/>
    <w:pPr>
      <w:tabs>
        <w:tab w:val="center" w:pos="4320"/>
        <w:tab w:val="right" w:pos="8640"/>
      </w:tabs>
    </w:pPr>
  </w:style>
  <w:style w:type="paragraph" w:styleId="BalloonText">
    <w:name w:val="Balloon Text"/>
    <w:basedOn w:val="Normal"/>
    <w:semiHidden/>
    <w:rsid w:val="005050A3"/>
    <w:rPr>
      <w:rFonts w:ascii="Tahoma" w:hAnsi="Tahoma" w:cs="Tahoma"/>
      <w:sz w:val="16"/>
      <w:szCs w:val="16"/>
    </w:rPr>
  </w:style>
  <w:style w:type="character" w:styleId="PageNumber">
    <w:name w:val="page number"/>
    <w:basedOn w:val="DefaultParagraphFont"/>
    <w:rsid w:val="002A64DE"/>
  </w:style>
  <w:style w:type="table" w:styleId="TableGrid">
    <w:name w:val="Table Grid"/>
    <w:basedOn w:val="TableNormal"/>
    <w:uiPriority w:val="39"/>
    <w:rsid w:val="003A6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477621"/>
    <w:pPr>
      <w:spacing w:before="100" w:beforeAutospacing="1" w:after="100" w:afterAutospacing="1"/>
    </w:pPr>
    <w:rPr>
      <w:sz w:val="24"/>
      <w:szCs w:val="24"/>
      <w:lang w:eastAsia="en-US"/>
    </w:rPr>
  </w:style>
  <w:style w:type="character" w:styleId="Strong">
    <w:name w:val="Strong"/>
    <w:qFormat/>
    <w:rsid w:val="00477621"/>
    <w:rPr>
      <w:b/>
      <w:bCs/>
    </w:rPr>
  </w:style>
  <w:style w:type="paragraph" w:styleId="BodyText3">
    <w:name w:val="Body Text 3"/>
    <w:basedOn w:val="Normal"/>
    <w:rsid w:val="001125C4"/>
    <w:rPr>
      <w:b/>
      <w:i/>
      <w:sz w:val="22"/>
      <w:lang w:val="en-GB" w:eastAsia="en-US"/>
    </w:rPr>
  </w:style>
  <w:style w:type="paragraph" w:styleId="BodyText">
    <w:name w:val="Body Text"/>
    <w:basedOn w:val="Normal"/>
    <w:rsid w:val="001125C4"/>
    <w:pPr>
      <w:jc w:val="center"/>
    </w:pPr>
    <w:rPr>
      <w:rFonts w:ascii="Arial" w:hAnsi="Arial"/>
      <w:sz w:val="24"/>
      <w:lang w:val="en-GB" w:eastAsia="en-US"/>
    </w:rPr>
  </w:style>
  <w:style w:type="paragraph" w:customStyle="1" w:styleId="BodyText1">
    <w:name w:val="Body Text1"/>
    <w:rsid w:val="001125C4"/>
    <w:pPr>
      <w:ind w:firstLine="480"/>
    </w:pPr>
    <w:rPr>
      <w:rFonts w:ascii="Times" w:hAnsi="Times"/>
      <w:snapToGrid w:val="0"/>
      <w:color w:val="000000"/>
      <w:sz w:val="24"/>
      <w:lang w:val="en-AU"/>
    </w:rPr>
  </w:style>
  <w:style w:type="paragraph" w:styleId="PlainText">
    <w:name w:val="Plain Text"/>
    <w:basedOn w:val="Normal"/>
    <w:rsid w:val="00D318F2"/>
    <w:rPr>
      <w:rFonts w:ascii="Courier New" w:hAnsi="Courier New" w:cs="Courier New"/>
      <w:lang w:val="en-GB" w:eastAsia="en-GB"/>
    </w:rPr>
  </w:style>
  <w:style w:type="character" w:styleId="Hyperlink">
    <w:name w:val="Hyperlink"/>
    <w:rsid w:val="00E337D6"/>
    <w:rPr>
      <w:color w:val="0000FF"/>
      <w:u w:val="single"/>
    </w:rPr>
  </w:style>
  <w:style w:type="paragraph" w:customStyle="1" w:styleId="Default">
    <w:name w:val="Default"/>
    <w:rsid w:val="009E2764"/>
    <w:pPr>
      <w:autoSpaceDE w:val="0"/>
      <w:autoSpaceDN w:val="0"/>
      <w:adjustRightInd w:val="0"/>
    </w:pPr>
    <w:rPr>
      <w:rFonts w:ascii="Arial" w:hAnsi="Arial" w:cs="Arial"/>
      <w:color w:val="000000"/>
      <w:sz w:val="24"/>
      <w:szCs w:val="24"/>
      <w:lang w:val="en-GB" w:eastAsia="en-GB"/>
    </w:rPr>
  </w:style>
  <w:style w:type="character" w:styleId="CommentReference">
    <w:name w:val="annotation reference"/>
    <w:rsid w:val="00D35C65"/>
    <w:rPr>
      <w:sz w:val="16"/>
      <w:szCs w:val="16"/>
    </w:rPr>
  </w:style>
  <w:style w:type="paragraph" w:styleId="CommentText">
    <w:name w:val="annotation text"/>
    <w:basedOn w:val="Normal"/>
    <w:link w:val="CommentTextChar"/>
    <w:rsid w:val="00D35C65"/>
  </w:style>
  <w:style w:type="character" w:customStyle="1" w:styleId="CommentTextChar">
    <w:name w:val="Comment Text Char"/>
    <w:link w:val="CommentText"/>
    <w:rsid w:val="00D35C65"/>
    <w:rPr>
      <w:lang w:val="en-US" w:eastAsia="ro-RO"/>
    </w:rPr>
  </w:style>
  <w:style w:type="paragraph" w:styleId="Revision">
    <w:name w:val="Revision"/>
    <w:hidden/>
    <w:uiPriority w:val="99"/>
    <w:semiHidden/>
    <w:rsid w:val="004B7FA8"/>
    <w:rPr>
      <w:lang w:eastAsia="ro-RO"/>
    </w:rPr>
  </w:style>
  <w:style w:type="paragraph" w:styleId="Index1">
    <w:name w:val="index 1"/>
    <w:basedOn w:val="Normal"/>
    <w:next w:val="Normal"/>
    <w:autoRedefine/>
    <w:rsid w:val="0009339F"/>
    <w:pPr>
      <w:ind w:left="200" w:hanging="200"/>
    </w:pPr>
  </w:style>
  <w:style w:type="paragraph" w:styleId="ListParagraph">
    <w:name w:val="List Paragraph"/>
    <w:basedOn w:val="Normal"/>
    <w:uiPriority w:val="34"/>
    <w:qFormat/>
    <w:rsid w:val="00900D0F"/>
    <w:pPr>
      <w:ind w:left="720"/>
    </w:pPr>
    <w:rPr>
      <w:rFonts w:ascii="Calibri" w:eastAsia="Calibri" w:hAnsi="Calibri"/>
      <w:sz w:val="22"/>
      <w:szCs w:val="22"/>
      <w:lang w:val="en-GB" w:eastAsia="en-GB"/>
    </w:rPr>
  </w:style>
  <w:style w:type="character" w:customStyle="1" w:styleId="FooterChar">
    <w:name w:val="Footer Char"/>
    <w:link w:val="Footer"/>
    <w:rsid w:val="00CE3B6D"/>
    <w:rPr>
      <w:lang w:val="en-US"/>
    </w:rPr>
  </w:style>
  <w:style w:type="paragraph" w:customStyle="1" w:styleId="TableContents">
    <w:name w:val="Table Contents"/>
    <w:basedOn w:val="Normal"/>
    <w:rsid w:val="001845ED"/>
    <w:pPr>
      <w:suppressLineNumbers/>
      <w:suppressAutoHyphens/>
      <w:spacing w:after="160" w:line="256" w:lineRule="auto"/>
    </w:pPr>
    <w:rPr>
      <w:rFonts w:ascii="Tahoma" w:eastAsia="Calibri" w:hAnsi="Tahoma" w:cs="Tahoma"/>
      <w:b/>
      <w:sz w:val="28"/>
      <w:szCs w:val="28"/>
      <w:lang w:eastAsia="zh-CN"/>
    </w:rPr>
  </w:style>
  <w:style w:type="paragraph" w:customStyle="1" w:styleId="yiv9873716781msonormal">
    <w:name w:val="yiv9873716781msonormal"/>
    <w:basedOn w:val="Normal"/>
    <w:rsid w:val="00617086"/>
    <w:pPr>
      <w:spacing w:before="100" w:beforeAutospacing="1" w:after="100" w:afterAutospacing="1"/>
    </w:pPr>
    <w:rPr>
      <w:sz w:val="24"/>
      <w:szCs w:val="24"/>
      <w:lang w:eastAsia="en-US"/>
    </w:rPr>
  </w:style>
  <w:style w:type="character" w:customStyle="1" w:styleId="Heading2Char">
    <w:name w:val="Heading 2 Char"/>
    <w:basedOn w:val="DefaultParagraphFont"/>
    <w:link w:val="Heading2"/>
    <w:semiHidden/>
    <w:rsid w:val="00100602"/>
    <w:rPr>
      <w:rFonts w:asciiTheme="majorHAnsi" w:eastAsiaTheme="majorEastAsia" w:hAnsiTheme="majorHAnsi" w:cstheme="majorBidi"/>
      <w:color w:val="2F5496" w:themeColor="accent1" w:themeShade="BF"/>
      <w:sz w:val="26"/>
      <w:szCs w:val="2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735"/>
    <w:rPr>
      <w:lang w:val="ro-RO" w:eastAsia="ro-RO"/>
    </w:rPr>
  </w:style>
  <w:style w:type="paragraph" w:styleId="Heading1">
    <w:name w:val="heading 1"/>
    <w:basedOn w:val="Normal"/>
    <w:next w:val="Normal"/>
    <w:qFormat/>
    <w:rsid w:val="001125C4"/>
    <w:pPr>
      <w:keepNext/>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74"/>
        <w:tab w:val="left" w:pos="10080"/>
        <w:tab w:val="left" w:pos="10800"/>
      </w:tabs>
      <w:jc w:val="center"/>
      <w:outlineLvl w:val="0"/>
    </w:pPr>
    <w:rPr>
      <w:b/>
      <w:sz w:val="32"/>
      <w:lang w:val="en-GB" w:eastAsia="en-US"/>
    </w:rPr>
  </w:style>
  <w:style w:type="paragraph" w:styleId="Heading2">
    <w:name w:val="heading 2"/>
    <w:basedOn w:val="Normal"/>
    <w:next w:val="Normal"/>
    <w:link w:val="Heading2Char"/>
    <w:semiHidden/>
    <w:unhideWhenUsed/>
    <w:qFormat/>
    <w:rsid w:val="0010060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qFormat/>
    <w:rsid w:val="001125C4"/>
    <w:pPr>
      <w:keepNext/>
      <w:outlineLvl w:val="2"/>
    </w:pPr>
    <w:rPr>
      <w:sz w:val="24"/>
      <w:lang w:val="en-GB" w:eastAsia="en-US"/>
    </w:rPr>
  </w:style>
  <w:style w:type="paragraph" w:styleId="Heading4">
    <w:name w:val="heading 4"/>
    <w:basedOn w:val="Normal"/>
    <w:next w:val="Normal"/>
    <w:qFormat/>
    <w:rsid w:val="001125C4"/>
    <w:pPr>
      <w:keepNext/>
      <w:outlineLvl w:val="3"/>
    </w:pPr>
    <w:rPr>
      <w:b/>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050A3"/>
    <w:pPr>
      <w:tabs>
        <w:tab w:val="center" w:pos="4320"/>
        <w:tab w:val="right" w:pos="8640"/>
      </w:tabs>
    </w:pPr>
  </w:style>
  <w:style w:type="paragraph" w:styleId="Footer">
    <w:name w:val="footer"/>
    <w:basedOn w:val="Normal"/>
    <w:link w:val="FooterChar"/>
    <w:rsid w:val="005050A3"/>
    <w:pPr>
      <w:tabs>
        <w:tab w:val="center" w:pos="4320"/>
        <w:tab w:val="right" w:pos="8640"/>
      </w:tabs>
    </w:pPr>
  </w:style>
  <w:style w:type="paragraph" w:styleId="BalloonText">
    <w:name w:val="Balloon Text"/>
    <w:basedOn w:val="Normal"/>
    <w:semiHidden/>
    <w:rsid w:val="005050A3"/>
    <w:rPr>
      <w:rFonts w:ascii="Tahoma" w:hAnsi="Tahoma" w:cs="Tahoma"/>
      <w:sz w:val="16"/>
      <w:szCs w:val="16"/>
    </w:rPr>
  </w:style>
  <w:style w:type="character" w:styleId="PageNumber">
    <w:name w:val="page number"/>
    <w:basedOn w:val="DefaultParagraphFont"/>
    <w:rsid w:val="002A64DE"/>
  </w:style>
  <w:style w:type="table" w:styleId="TableGrid">
    <w:name w:val="Table Grid"/>
    <w:basedOn w:val="TableNormal"/>
    <w:uiPriority w:val="39"/>
    <w:rsid w:val="003A6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477621"/>
    <w:pPr>
      <w:spacing w:before="100" w:beforeAutospacing="1" w:after="100" w:afterAutospacing="1"/>
    </w:pPr>
    <w:rPr>
      <w:sz w:val="24"/>
      <w:szCs w:val="24"/>
      <w:lang w:eastAsia="en-US"/>
    </w:rPr>
  </w:style>
  <w:style w:type="character" w:styleId="Strong">
    <w:name w:val="Strong"/>
    <w:qFormat/>
    <w:rsid w:val="00477621"/>
    <w:rPr>
      <w:b/>
      <w:bCs/>
    </w:rPr>
  </w:style>
  <w:style w:type="paragraph" w:styleId="BodyText3">
    <w:name w:val="Body Text 3"/>
    <w:basedOn w:val="Normal"/>
    <w:rsid w:val="001125C4"/>
    <w:rPr>
      <w:b/>
      <w:i/>
      <w:sz w:val="22"/>
      <w:lang w:val="en-GB" w:eastAsia="en-US"/>
    </w:rPr>
  </w:style>
  <w:style w:type="paragraph" w:styleId="BodyText">
    <w:name w:val="Body Text"/>
    <w:basedOn w:val="Normal"/>
    <w:rsid w:val="001125C4"/>
    <w:pPr>
      <w:jc w:val="center"/>
    </w:pPr>
    <w:rPr>
      <w:rFonts w:ascii="Arial" w:hAnsi="Arial"/>
      <w:sz w:val="24"/>
      <w:lang w:val="en-GB" w:eastAsia="en-US"/>
    </w:rPr>
  </w:style>
  <w:style w:type="paragraph" w:customStyle="1" w:styleId="BodyText1">
    <w:name w:val="Body Text1"/>
    <w:rsid w:val="001125C4"/>
    <w:pPr>
      <w:ind w:firstLine="480"/>
    </w:pPr>
    <w:rPr>
      <w:rFonts w:ascii="Times" w:hAnsi="Times"/>
      <w:snapToGrid w:val="0"/>
      <w:color w:val="000000"/>
      <w:sz w:val="24"/>
      <w:lang w:val="en-AU"/>
    </w:rPr>
  </w:style>
  <w:style w:type="paragraph" w:styleId="PlainText">
    <w:name w:val="Plain Text"/>
    <w:basedOn w:val="Normal"/>
    <w:rsid w:val="00D318F2"/>
    <w:rPr>
      <w:rFonts w:ascii="Courier New" w:hAnsi="Courier New" w:cs="Courier New"/>
      <w:lang w:val="en-GB" w:eastAsia="en-GB"/>
    </w:rPr>
  </w:style>
  <w:style w:type="character" w:styleId="Hyperlink">
    <w:name w:val="Hyperlink"/>
    <w:rsid w:val="00E337D6"/>
    <w:rPr>
      <w:color w:val="0000FF"/>
      <w:u w:val="single"/>
    </w:rPr>
  </w:style>
  <w:style w:type="paragraph" w:customStyle="1" w:styleId="Default">
    <w:name w:val="Default"/>
    <w:rsid w:val="009E2764"/>
    <w:pPr>
      <w:autoSpaceDE w:val="0"/>
      <w:autoSpaceDN w:val="0"/>
      <w:adjustRightInd w:val="0"/>
    </w:pPr>
    <w:rPr>
      <w:rFonts w:ascii="Arial" w:hAnsi="Arial" w:cs="Arial"/>
      <w:color w:val="000000"/>
      <w:sz w:val="24"/>
      <w:szCs w:val="24"/>
      <w:lang w:val="en-GB" w:eastAsia="en-GB"/>
    </w:rPr>
  </w:style>
  <w:style w:type="character" w:styleId="CommentReference">
    <w:name w:val="annotation reference"/>
    <w:rsid w:val="00D35C65"/>
    <w:rPr>
      <w:sz w:val="16"/>
      <w:szCs w:val="16"/>
    </w:rPr>
  </w:style>
  <w:style w:type="paragraph" w:styleId="CommentText">
    <w:name w:val="annotation text"/>
    <w:basedOn w:val="Normal"/>
    <w:link w:val="CommentTextChar"/>
    <w:rsid w:val="00D35C65"/>
  </w:style>
  <w:style w:type="character" w:customStyle="1" w:styleId="CommentTextChar">
    <w:name w:val="Comment Text Char"/>
    <w:link w:val="CommentText"/>
    <w:rsid w:val="00D35C65"/>
    <w:rPr>
      <w:lang w:val="en-US" w:eastAsia="ro-RO"/>
    </w:rPr>
  </w:style>
  <w:style w:type="paragraph" w:styleId="Revision">
    <w:name w:val="Revision"/>
    <w:hidden/>
    <w:uiPriority w:val="99"/>
    <w:semiHidden/>
    <w:rsid w:val="004B7FA8"/>
    <w:rPr>
      <w:lang w:eastAsia="ro-RO"/>
    </w:rPr>
  </w:style>
  <w:style w:type="paragraph" w:styleId="Index1">
    <w:name w:val="index 1"/>
    <w:basedOn w:val="Normal"/>
    <w:next w:val="Normal"/>
    <w:autoRedefine/>
    <w:rsid w:val="0009339F"/>
    <w:pPr>
      <w:ind w:left="200" w:hanging="200"/>
    </w:pPr>
  </w:style>
  <w:style w:type="paragraph" w:styleId="ListParagraph">
    <w:name w:val="List Paragraph"/>
    <w:basedOn w:val="Normal"/>
    <w:uiPriority w:val="34"/>
    <w:qFormat/>
    <w:rsid w:val="00900D0F"/>
    <w:pPr>
      <w:ind w:left="720"/>
    </w:pPr>
    <w:rPr>
      <w:rFonts w:ascii="Calibri" w:eastAsia="Calibri" w:hAnsi="Calibri"/>
      <w:sz w:val="22"/>
      <w:szCs w:val="22"/>
      <w:lang w:val="en-GB" w:eastAsia="en-GB"/>
    </w:rPr>
  </w:style>
  <w:style w:type="character" w:customStyle="1" w:styleId="FooterChar">
    <w:name w:val="Footer Char"/>
    <w:link w:val="Footer"/>
    <w:rsid w:val="00CE3B6D"/>
    <w:rPr>
      <w:lang w:val="en-US"/>
    </w:rPr>
  </w:style>
  <w:style w:type="paragraph" w:customStyle="1" w:styleId="TableContents">
    <w:name w:val="Table Contents"/>
    <w:basedOn w:val="Normal"/>
    <w:rsid w:val="001845ED"/>
    <w:pPr>
      <w:suppressLineNumbers/>
      <w:suppressAutoHyphens/>
      <w:spacing w:after="160" w:line="256" w:lineRule="auto"/>
    </w:pPr>
    <w:rPr>
      <w:rFonts w:ascii="Tahoma" w:eastAsia="Calibri" w:hAnsi="Tahoma" w:cs="Tahoma"/>
      <w:b/>
      <w:sz w:val="28"/>
      <w:szCs w:val="28"/>
      <w:lang w:eastAsia="zh-CN"/>
    </w:rPr>
  </w:style>
  <w:style w:type="paragraph" w:customStyle="1" w:styleId="yiv9873716781msonormal">
    <w:name w:val="yiv9873716781msonormal"/>
    <w:basedOn w:val="Normal"/>
    <w:rsid w:val="00617086"/>
    <w:pPr>
      <w:spacing w:before="100" w:beforeAutospacing="1" w:after="100" w:afterAutospacing="1"/>
    </w:pPr>
    <w:rPr>
      <w:sz w:val="24"/>
      <w:szCs w:val="24"/>
      <w:lang w:eastAsia="en-US"/>
    </w:rPr>
  </w:style>
  <w:style w:type="character" w:customStyle="1" w:styleId="Heading2Char">
    <w:name w:val="Heading 2 Char"/>
    <w:basedOn w:val="DefaultParagraphFont"/>
    <w:link w:val="Heading2"/>
    <w:semiHidden/>
    <w:rsid w:val="00100602"/>
    <w:rPr>
      <w:rFonts w:asciiTheme="majorHAnsi" w:eastAsiaTheme="majorEastAsia" w:hAnsiTheme="majorHAnsi" w:cstheme="majorBidi"/>
      <w:color w:val="2F5496" w:themeColor="accent1" w:themeShade="BF"/>
      <w:sz w:val="26"/>
      <w:szCs w:val="2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98969">
      <w:bodyDiv w:val="1"/>
      <w:marLeft w:val="0"/>
      <w:marRight w:val="0"/>
      <w:marTop w:val="0"/>
      <w:marBottom w:val="0"/>
      <w:divBdr>
        <w:top w:val="none" w:sz="0" w:space="0" w:color="auto"/>
        <w:left w:val="none" w:sz="0" w:space="0" w:color="auto"/>
        <w:bottom w:val="none" w:sz="0" w:space="0" w:color="auto"/>
        <w:right w:val="none" w:sz="0" w:space="0" w:color="auto"/>
      </w:divBdr>
    </w:div>
    <w:div w:id="224880630">
      <w:bodyDiv w:val="1"/>
      <w:marLeft w:val="0"/>
      <w:marRight w:val="0"/>
      <w:marTop w:val="0"/>
      <w:marBottom w:val="0"/>
      <w:divBdr>
        <w:top w:val="none" w:sz="0" w:space="0" w:color="auto"/>
        <w:left w:val="none" w:sz="0" w:space="0" w:color="auto"/>
        <w:bottom w:val="none" w:sz="0" w:space="0" w:color="auto"/>
        <w:right w:val="none" w:sz="0" w:space="0" w:color="auto"/>
      </w:divBdr>
    </w:div>
    <w:div w:id="1190796119">
      <w:bodyDiv w:val="1"/>
      <w:marLeft w:val="0"/>
      <w:marRight w:val="0"/>
      <w:marTop w:val="0"/>
      <w:marBottom w:val="0"/>
      <w:divBdr>
        <w:top w:val="none" w:sz="0" w:space="0" w:color="auto"/>
        <w:left w:val="none" w:sz="0" w:space="0" w:color="auto"/>
        <w:bottom w:val="none" w:sz="0" w:space="0" w:color="auto"/>
        <w:right w:val="none" w:sz="0" w:space="0" w:color="auto"/>
      </w:divBdr>
    </w:div>
    <w:div w:id="1463691718">
      <w:bodyDiv w:val="1"/>
      <w:marLeft w:val="0"/>
      <w:marRight w:val="0"/>
      <w:marTop w:val="0"/>
      <w:marBottom w:val="0"/>
      <w:divBdr>
        <w:top w:val="none" w:sz="0" w:space="0" w:color="auto"/>
        <w:left w:val="none" w:sz="0" w:space="0" w:color="auto"/>
        <w:bottom w:val="none" w:sz="0" w:space="0" w:color="auto"/>
        <w:right w:val="none" w:sz="0" w:space="0" w:color="auto"/>
      </w:divBdr>
    </w:div>
    <w:div w:id="155342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C5639-DBE4-40C6-B9AD-E0C0BBDBF05A}">
  <ds:schemaRefs>
    <ds:schemaRef ds:uri="http://schemas.openxmlformats.org/officeDocument/2006/bibliography"/>
  </ds:schemaRefs>
</ds:datastoreItem>
</file>

<file path=customXml/itemProps2.xml><?xml version="1.0" encoding="utf-8"?>
<ds:datastoreItem xmlns:ds="http://schemas.openxmlformats.org/officeDocument/2006/customXml" ds:itemID="{A9579952-6A18-499C-B0CF-BF476765A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2120</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Pachet servicii</vt:lpstr>
    </vt:vector>
  </TitlesOfParts>
  <Company>TOSHIBA</Company>
  <LinksUpToDate>false</LinksUpToDate>
  <CharactersWithSpaces>14176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Pachet servicii</dc:title>
  <dc:creator>Andrei</dc:creator>
  <cp:lastModifiedBy>User</cp:lastModifiedBy>
  <cp:revision>3</cp:revision>
  <cp:lastPrinted>2026-09-24T09:51:00Z</cp:lastPrinted>
  <dcterms:created xsi:type="dcterms:W3CDTF">2026-09-24T10:40:00Z</dcterms:created>
  <dcterms:modified xsi:type="dcterms:W3CDTF">2026-09-25T06:21:00Z</dcterms:modified>
</cp:coreProperties>
</file>