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C3E07" w14:textId="77777777" w:rsidR="00D60666" w:rsidRDefault="00D60666" w:rsidP="006A03D3">
      <w:pPr>
        <w:spacing w:after="0" w:line="360" w:lineRule="auto"/>
        <w:ind w:left="1440" w:hanging="1440"/>
        <w:jc w:val="both"/>
        <w:rPr>
          <w:rFonts w:ascii="Times New Roman" w:eastAsia="Calibri" w:hAnsi="Times New Roman" w:cs="Times New Roman"/>
          <w:lang w:val="ro-RO"/>
        </w:rPr>
      </w:pPr>
      <w:r>
        <w:rPr>
          <w:noProof/>
        </w:rPr>
        <w:drawing>
          <wp:inline distT="0" distB="0" distL="0" distR="0" wp14:anchorId="77EB91B2" wp14:editId="6E48833F">
            <wp:extent cx="5731510" cy="989998"/>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989998"/>
                    </a:xfrm>
                    <a:prstGeom prst="rect">
                      <a:avLst/>
                    </a:prstGeom>
                    <a:noFill/>
                  </pic:spPr>
                </pic:pic>
              </a:graphicData>
            </a:graphic>
          </wp:inline>
        </w:drawing>
      </w:r>
    </w:p>
    <w:p w14:paraId="16BD92E1" w14:textId="77777777" w:rsidR="00D60666" w:rsidRPr="00DC687B" w:rsidRDefault="00D60666" w:rsidP="00D60666">
      <w:pPr>
        <w:pStyle w:val="Footer"/>
        <w:jc w:val="center"/>
        <w:outlineLvl w:val="0"/>
        <w:rPr>
          <w:rFonts w:ascii="Times New Roman" w:hAnsi="Times New Roman" w:cs="Times New Roman"/>
          <w:b/>
          <w:i/>
          <w:sz w:val="24"/>
          <w:szCs w:val="24"/>
          <w:lang w:val="ro-RO"/>
        </w:rPr>
      </w:pPr>
      <w:r w:rsidRPr="00DC687B">
        <w:rPr>
          <w:rFonts w:ascii="Times New Roman" w:hAnsi="Times New Roman" w:cs="Times New Roman"/>
          <w:b/>
          <w:i/>
          <w:sz w:val="24"/>
          <w:szCs w:val="24"/>
          <w:lang w:val="ro-RO"/>
        </w:rPr>
        <w:t>Adresa: Bd. Tomis nr. 145, Cod 900591, Tel:0241-616784 / Fax: 0241 – 662070</w:t>
      </w:r>
    </w:p>
    <w:p w14:paraId="01B88747" w14:textId="77777777" w:rsidR="00D60666" w:rsidRPr="00DC687B" w:rsidRDefault="00D60666" w:rsidP="00D60666">
      <w:pPr>
        <w:pStyle w:val="Footer"/>
        <w:jc w:val="center"/>
        <w:rPr>
          <w:rFonts w:ascii="Times New Roman" w:hAnsi="Times New Roman" w:cs="Times New Roman"/>
          <w:b/>
          <w:i/>
          <w:sz w:val="24"/>
          <w:szCs w:val="24"/>
          <w:lang w:val="ro-RO"/>
        </w:rPr>
      </w:pPr>
      <w:r w:rsidRPr="00DC687B">
        <w:rPr>
          <w:rFonts w:ascii="Times New Roman" w:hAnsi="Times New Roman" w:cs="Times New Roman"/>
          <w:b/>
          <w:i/>
          <w:sz w:val="24"/>
          <w:szCs w:val="24"/>
          <w:lang w:val="ro-RO"/>
        </w:rPr>
        <w:t xml:space="preserve">E-mail:  </w:t>
      </w:r>
      <w:r w:rsidRPr="00DC687B">
        <w:rPr>
          <w:rFonts w:ascii="Times New Roman" w:hAnsi="Times New Roman" w:cs="Times New Roman"/>
          <w:b/>
          <w:i/>
          <w:sz w:val="24"/>
          <w:szCs w:val="24"/>
          <w:u w:val="single"/>
          <w:lang w:val="ro-RO"/>
        </w:rPr>
        <w:t>secretariat@spitalulconstanta.ro</w:t>
      </w:r>
      <w:r w:rsidRPr="00DC687B">
        <w:rPr>
          <w:rFonts w:ascii="Times New Roman" w:hAnsi="Times New Roman" w:cs="Times New Roman"/>
          <w:b/>
          <w:i/>
          <w:sz w:val="24"/>
          <w:szCs w:val="24"/>
          <w:lang w:val="ro-RO"/>
        </w:rPr>
        <w:t xml:space="preserve">      Website:  </w:t>
      </w:r>
      <w:hyperlink r:id="rId9" w:history="1">
        <w:r w:rsidRPr="00DC687B">
          <w:rPr>
            <w:rStyle w:val="Hyperlink"/>
            <w:rFonts w:ascii="Times New Roman" w:hAnsi="Times New Roman"/>
            <w:b/>
            <w:i/>
            <w:sz w:val="24"/>
            <w:szCs w:val="24"/>
            <w:lang w:val="ro-RO"/>
          </w:rPr>
          <w:t>http://www.spitalulconstanta.ro</w:t>
        </w:r>
      </w:hyperlink>
      <w:r w:rsidRPr="00DC687B">
        <w:rPr>
          <w:rFonts w:ascii="Times New Roman" w:hAnsi="Times New Roman" w:cs="Times New Roman"/>
          <w:b/>
          <w:i/>
          <w:sz w:val="24"/>
          <w:szCs w:val="24"/>
          <w:u w:val="single"/>
          <w:lang w:val="ro-RO"/>
        </w:rPr>
        <w:t xml:space="preserve">                         </w:t>
      </w:r>
    </w:p>
    <w:p w14:paraId="1F2A517D" w14:textId="6A5259D3" w:rsidR="00D60666" w:rsidRPr="00DC687B" w:rsidRDefault="00D60666" w:rsidP="00D60666">
      <w:pPr>
        <w:pStyle w:val="Footer"/>
        <w:jc w:val="center"/>
        <w:rPr>
          <w:rFonts w:ascii="Times New Roman" w:hAnsi="Times New Roman" w:cs="Times New Roman"/>
          <w:b/>
          <w:i/>
          <w:sz w:val="24"/>
          <w:szCs w:val="24"/>
          <w:lang w:val="ro-RO"/>
        </w:rPr>
      </w:pPr>
      <w:r w:rsidRPr="00DC687B">
        <w:rPr>
          <w:rFonts w:ascii="Times New Roman" w:hAnsi="Times New Roman" w:cs="Times New Roman"/>
          <w:b/>
          <w:i/>
          <w:sz w:val="24"/>
          <w:szCs w:val="24"/>
          <w:lang w:val="ro-RO"/>
        </w:rPr>
        <w:t xml:space="preserve">SCJU C-TA este operator date cu caracter  </w:t>
      </w:r>
      <w:r>
        <w:rPr>
          <w:rFonts w:ascii="Times New Roman" w:hAnsi="Times New Roman" w:cs="Times New Roman"/>
          <w:b/>
          <w:i/>
          <w:sz w:val="24"/>
          <w:szCs w:val="24"/>
          <w:lang w:val="ro-RO"/>
        </w:rPr>
        <w:t>personal înregistrat cu nr. 647</w:t>
      </w:r>
    </w:p>
    <w:p w14:paraId="3584DFB6" w14:textId="77777777" w:rsidR="00D60666" w:rsidRDefault="00D60666" w:rsidP="006A03D3">
      <w:pPr>
        <w:spacing w:after="0" w:line="360" w:lineRule="auto"/>
        <w:ind w:left="1440" w:hanging="1440"/>
        <w:jc w:val="both"/>
        <w:rPr>
          <w:rFonts w:ascii="Times New Roman" w:eastAsia="Calibri" w:hAnsi="Times New Roman" w:cs="Times New Roman"/>
          <w:lang w:val="ro-RO"/>
        </w:rPr>
      </w:pPr>
    </w:p>
    <w:p w14:paraId="3462A04E" w14:textId="18F14BDB" w:rsidR="00D60666" w:rsidRDefault="00D60666" w:rsidP="006A03D3">
      <w:pPr>
        <w:spacing w:after="0" w:line="360" w:lineRule="auto"/>
        <w:ind w:left="1440" w:hanging="1440"/>
        <w:jc w:val="both"/>
        <w:rPr>
          <w:rFonts w:ascii="Times New Roman" w:eastAsia="Calibri" w:hAnsi="Times New Roman" w:cs="Times New Roman"/>
          <w:lang w:val="ro-RO"/>
        </w:rPr>
      </w:pPr>
      <w:r>
        <w:rPr>
          <w:rFonts w:ascii="Times New Roman" w:eastAsia="Calibri" w:hAnsi="Times New Roman" w:cs="Times New Roman"/>
          <w:lang w:val="ro-RO"/>
        </w:rPr>
        <w:t xml:space="preserve">Nr. </w:t>
      </w:r>
      <w:r w:rsidR="00C1010E">
        <w:rPr>
          <w:rFonts w:ascii="Times New Roman" w:eastAsia="Calibri" w:hAnsi="Times New Roman" w:cs="Times New Roman"/>
          <w:lang w:val="ro-RO"/>
        </w:rPr>
        <w:t>69774/19.10</w:t>
      </w:r>
      <w:r w:rsidR="00D82E74">
        <w:rPr>
          <w:rFonts w:ascii="Times New Roman" w:eastAsia="Calibri" w:hAnsi="Times New Roman" w:cs="Times New Roman"/>
          <w:lang w:val="ro-RO"/>
        </w:rPr>
        <w:t>.</w:t>
      </w:r>
      <w:r w:rsidR="00F266FF">
        <w:rPr>
          <w:rFonts w:ascii="Times New Roman" w:eastAsia="Calibri" w:hAnsi="Times New Roman" w:cs="Times New Roman"/>
          <w:lang w:val="ro-RO"/>
        </w:rPr>
        <w:t>2026</w:t>
      </w:r>
    </w:p>
    <w:p w14:paraId="15034993" w14:textId="77777777" w:rsidR="007215C7" w:rsidRDefault="007215C7" w:rsidP="006A03D3">
      <w:pPr>
        <w:spacing w:after="0" w:line="360" w:lineRule="auto"/>
        <w:ind w:left="1440" w:hanging="1440"/>
        <w:jc w:val="both"/>
        <w:rPr>
          <w:rFonts w:ascii="Times New Roman" w:eastAsia="Calibri" w:hAnsi="Times New Roman" w:cs="Times New Roman"/>
          <w:lang w:val="ro-RO"/>
        </w:rPr>
      </w:pPr>
    </w:p>
    <w:p w14:paraId="3A2A57C8" w14:textId="77777777" w:rsidR="007215C7" w:rsidRDefault="007215C7" w:rsidP="006A03D3">
      <w:pPr>
        <w:spacing w:after="0" w:line="360" w:lineRule="auto"/>
        <w:ind w:left="1440" w:hanging="1440"/>
        <w:jc w:val="both"/>
        <w:rPr>
          <w:rFonts w:ascii="Times New Roman" w:eastAsia="Calibri" w:hAnsi="Times New Roman" w:cs="Times New Roman"/>
          <w:lang w:val="ro-RO"/>
        </w:rPr>
      </w:pPr>
    </w:p>
    <w:p w14:paraId="42B33E17" w14:textId="1C3853BC" w:rsidR="00D60666" w:rsidRDefault="00D60666" w:rsidP="006A03D3">
      <w:pPr>
        <w:spacing w:after="0" w:line="360" w:lineRule="auto"/>
        <w:ind w:left="1440" w:hanging="1440"/>
        <w:jc w:val="both"/>
        <w:rPr>
          <w:rFonts w:ascii="Times New Roman" w:eastAsia="Calibri" w:hAnsi="Times New Roman" w:cs="Times New Roman"/>
          <w:lang w:val="ro-RO"/>
        </w:rPr>
      </w:pPr>
      <w:r>
        <w:rPr>
          <w:rFonts w:ascii="Times New Roman" w:eastAsia="Calibri" w:hAnsi="Times New Roman" w:cs="Times New Roman"/>
          <w:lang w:val="ro-RO"/>
        </w:rPr>
        <w:t xml:space="preserve">                </w:t>
      </w:r>
    </w:p>
    <w:p w14:paraId="349B4ACD" w14:textId="67938432" w:rsidR="00D60DF6" w:rsidRPr="006A03D3" w:rsidRDefault="00D60666" w:rsidP="006A03D3">
      <w:pPr>
        <w:spacing w:after="0" w:line="360" w:lineRule="auto"/>
        <w:ind w:left="1440" w:hanging="1440"/>
        <w:jc w:val="both"/>
        <w:rPr>
          <w:rFonts w:ascii="Times New Roman" w:hAnsi="Times New Roman" w:cs="Times New Roman"/>
          <w:lang w:val="ro-RO"/>
        </w:rPr>
      </w:pPr>
      <w:r>
        <w:rPr>
          <w:rFonts w:ascii="Times New Roman" w:eastAsia="Calibri" w:hAnsi="Times New Roman" w:cs="Times New Roman"/>
          <w:lang w:val="ro-RO"/>
        </w:rPr>
        <w:t>Referitor</w:t>
      </w:r>
      <w:r w:rsidR="00700C76" w:rsidRPr="006A03D3">
        <w:rPr>
          <w:rFonts w:ascii="Times New Roman" w:eastAsia="Calibri" w:hAnsi="Times New Roman" w:cs="Times New Roman"/>
          <w:lang w:val="ro-RO"/>
        </w:rPr>
        <w:t>:</w:t>
      </w:r>
      <w:r w:rsidR="00700C76" w:rsidRPr="006A03D3">
        <w:rPr>
          <w:rFonts w:ascii="Times New Roman" w:eastAsia="Calibri" w:hAnsi="Times New Roman" w:cs="Times New Roman"/>
          <w:lang w:val="ro-RO"/>
        </w:rPr>
        <w:tab/>
      </w:r>
      <w:r>
        <w:rPr>
          <w:rFonts w:ascii="Times New Roman" w:eastAsia="Calibri" w:hAnsi="Times New Roman" w:cs="Times New Roman"/>
          <w:lang w:val="ro-RO"/>
        </w:rPr>
        <w:t>Solicitare de clarificare</w:t>
      </w:r>
      <w:r w:rsidR="00CB44C4">
        <w:rPr>
          <w:rFonts w:ascii="Times New Roman" w:eastAsia="Calibri" w:hAnsi="Times New Roman" w:cs="Times New Roman"/>
          <w:lang w:val="ro-RO"/>
        </w:rPr>
        <w:t xml:space="preserve"> inregistrata sub nr. 69772/19.10.2026, </w:t>
      </w:r>
      <w:r>
        <w:rPr>
          <w:rFonts w:ascii="Times New Roman" w:eastAsia="Calibri" w:hAnsi="Times New Roman" w:cs="Times New Roman"/>
          <w:lang w:val="ro-RO"/>
        </w:rPr>
        <w:t xml:space="preserve"> </w:t>
      </w:r>
      <w:r w:rsidR="00A13E4B">
        <w:rPr>
          <w:rFonts w:ascii="Times New Roman" w:eastAsia="Calibri" w:hAnsi="Times New Roman" w:cs="Times New Roman"/>
          <w:lang w:val="ro-RO"/>
        </w:rPr>
        <w:t xml:space="preserve">la </w:t>
      </w:r>
      <w:r w:rsidR="00C1010E">
        <w:rPr>
          <w:rFonts w:ascii="Times New Roman" w:eastAsia="Calibri" w:hAnsi="Times New Roman" w:cs="Times New Roman"/>
          <w:lang w:val="ro-RO"/>
        </w:rPr>
        <w:t xml:space="preserve">Anunt nr. </w:t>
      </w:r>
      <w:r w:rsidR="00C1010E" w:rsidRPr="00C1010E">
        <w:rPr>
          <w:rFonts w:ascii="Times New Roman" w:eastAsia="Calibri" w:hAnsi="Times New Roman" w:cs="Times New Roman"/>
          <w:lang w:val="ro-RO"/>
        </w:rPr>
        <w:t>68698  din 14.10.2026</w:t>
      </w:r>
      <w:r w:rsidR="00A13E4B">
        <w:rPr>
          <w:rFonts w:ascii="Times New Roman" w:eastAsia="Calibri" w:hAnsi="Times New Roman" w:cs="Times New Roman"/>
          <w:lang w:val="ro-RO"/>
        </w:rPr>
        <w:t xml:space="preserve"> </w:t>
      </w:r>
      <w:r w:rsidR="00C1010E">
        <w:rPr>
          <w:rFonts w:ascii="Times New Roman" w:eastAsia="Calibri" w:hAnsi="Times New Roman" w:cs="Times New Roman"/>
          <w:lang w:val="ro-RO"/>
        </w:rPr>
        <w:t xml:space="preserve">privin achizitia de </w:t>
      </w:r>
      <w:r w:rsidR="00F266FF">
        <w:rPr>
          <w:rFonts w:ascii="Times New Roman" w:hAnsi="Times New Roman" w:cs="Times New Roman"/>
          <w:b/>
          <w:bCs/>
          <w:noProof/>
          <w:lang w:val="ro-RO"/>
        </w:rPr>
        <w:t>:</w:t>
      </w:r>
      <w:r w:rsidR="00D60DF6" w:rsidRPr="006A03D3">
        <w:rPr>
          <w:rFonts w:ascii="Times New Roman" w:hAnsi="Times New Roman" w:cs="Times New Roman"/>
          <w:b/>
          <w:bCs/>
          <w:noProof/>
          <w:lang w:val="ro-RO"/>
        </w:rPr>
        <w:t xml:space="preserve"> </w:t>
      </w:r>
      <w:r w:rsidR="00C1010E" w:rsidRPr="00C1010E">
        <w:rPr>
          <w:rFonts w:ascii="Times New Roman" w:hAnsi="Times New Roman" w:cs="Times New Roman"/>
          <w:b/>
          <w:bCs/>
          <w:noProof/>
          <w:lang w:val="ro-RO"/>
        </w:rPr>
        <w:t>„LUCRARI DE REPARATII ACOPERIS SECTIA EXTERIOARA UPU BANEASA” SI „LUCRARI DE REPARATII ACOPERIS PAVILION 1 SI PAVILION 2 LA SECTIA EXTERIOARA TBC OSTEOARTICULAR”</w:t>
      </w:r>
    </w:p>
    <w:p w14:paraId="60098F2F" w14:textId="07ADDC5C" w:rsidR="00411833" w:rsidRPr="006A03D3" w:rsidRDefault="00D60666" w:rsidP="006A03D3">
      <w:pPr>
        <w:pStyle w:val="Header"/>
        <w:spacing w:line="360" w:lineRule="auto"/>
        <w:jc w:val="both"/>
        <w:rPr>
          <w:rFonts w:ascii="Times New Roman" w:eastAsia="MS Mincho" w:hAnsi="Times New Roman" w:cs="Times New Roman"/>
          <w:bCs/>
          <w:lang w:val="ro-RO" w:eastAsia="ja-JP"/>
        </w:rPr>
      </w:pPr>
      <w:r>
        <w:rPr>
          <w:rFonts w:ascii="Times New Roman" w:eastAsia="MS Mincho" w:hAnsi="Times New Roman" w:cs="Times New Roman"/>
          <w:bCs/>
          <w:lang w:val="ro-RO" w:eastAsia="ja-JP"/>
        </w:rPr>
        <w:t xml:space="preserve">                                                             </w:t>
      </w:r>
    </w:p>
    <w:p w14:paraId="0ACC33D0" w14:textId="02D25C36" w:rsidR="00CF12A7" w:rsidRDefault="00A13E4B" w:rsidP="00D82E74">
      <w:pPr>
        <w:spacing w:after="0" w:line="360" w:lineRule="auto"/>
        <w:jc w:val="both"/>
        <w:rPr>
          <w:rFonts w:ascii="Times New Roman" w:hAnsi="Times New Roman" w:cs="Times New Roman"/>
          <w:lang w:val="ro-RO"/>
        </w:rPr>
      </w:pPr>
      <w:r>
        <w:rPr>
          <w:rFonts w:ascii="Times New Roman" w:eastAsia="MS Mincho" w:hAnsi="Times New Roman" w:cs="Times New Roman"/>
          <w:bCs/>
          <w:lang w:val="ro-RO" w:eastAsia="ja-JP"/>
        </w:rPr>
        <w:t>clarificam</w:t>
      </w:r>
      <w:r w:rsidR="00DD6717" w:rsidRPr="006A03D3">
        <w:rPr>
          <w:rFonts w:ascii="Times New Roman" w:eastAsia="MS Mincho" w:hAnsi="Times New Roman" w:cs="Times New Roman"/>
          <w:bCs/>
          <w:lang w:val="ro-RO" w:eastAsia="ja-JP"/>
        </w:rPr>
        <w:t xml:space="preserve"> urmatoarele aspecte</w:t>
      </w:r>
      <w:r w:rsidR="006A7ED2" w:rsidRPr="006A03D3">
        <w:rPr>
          <w:rFonts w:ascii="Times New Roman" w:hAnsi="Times New Roman" w:cs="Times New Roman"/>
          <w:lang w:val="ro-RO"/>
        </w:rPr>
        <w:t>:</w:t>
      </w:r>
    </w:p>
    <w:p w14:paraId="33EB5A23" w14:textId="77777777" w:rsidR="00E13476" w:rsidRDefault="00E13476" w:rsidP="00D82E74">
      <w:pPr>
        <w:spacing w:after="0" w:line="360" w:lineRule="auto"/>
        <w:jc w:val="both"/>
        <w:rPr>
          <w:rFonts w:ascii="Times New Roman" w:hAnsi="Times New Roman" w:cs="Times New Roman"/>
          <w:lang w:val="ro-RO"/>
        </w:rPr>
      </w:pP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4837"/>
        <w:gridCol w:w="2532"/>
      </w:tblGrid>
      <w:tr w:rsidR="002C1D28" w:rsidRPr="00E13476" w14:paraId="2945C99D" w14:textId="77777777" w:rsidTr="00CB44C4">
        <w:trPr>
          <w:jc w:val="center"/>
        </w:trPr>
        <w:tc>
          <w:tcPr>
            <w:tcW w:w="1990" w:type="dxa"/>
            <w:shd w:val="clear" w:color="auto" w:fill="D9D9D9" w:themeFill="background1" w:themeFillShade="D9"/>
          </w:tcPr>
          <w:p w14:paraId="661C5F95" w14:textId="77777777" w:rsidR="00E03C4F" w:rsidRPr="00E13476" w:rsidRDefault="00E03C4F" w:rsidP="00E03C4F">
            <w:pPr>
              <w:spacing w:after="0" w:line="360" w:lineRule="auto"/>
              <w:jc w:val="both"/>
              <w:rPr>
                <w:rFonts w:ascii="Times New Roman" w:hAnsi="Times New Roman" w:cs="Times New Roman"/>
                <w:b/>
                <w:sz w:val="24"/>
                <w:szCs w:val="24"/>
                <w:lang w:val="ro-RO"/>
              </w:rPr>
            </w:pPr>
            <w:r w:rsidRPr="00E13476">
              <w:rPr>
                <w:rFonts w:ascii="Times New Roman" w:hAnsi="Times New Roman" w:cs="Times New Roman"/>
                <w:b/>
                <w:sz w:val="24"/>
                <w:szCs w:val="24"/>
                <w:lang w:val="ro-RO"/>
              </w:rPr>
              <w:t>Nr. crt.</w:t>
            </w:r>
          </w:p>
        </w:tc>
        <w:tc>
          <w:tcPr>
            <w:tcW w:w="4837" w:type="dxa"/>
            <w:shd w:val="clear" w:color="auto" w:fill="D9D9D9" w:themeFill="background1" w:themeFillShade="D9"/>
          </w:tcPr>
          <w:p w14:paraId="698BB66F" w14:textId="77777777" w:rsidR="00E03C4F" w:rsidRPr="00E13476" w:rsidRDefault="00E03C4F" w:rsidP="00E03C4F">
            <w:pPr>
              <w:spacing w:after="0" w:line="360" w:lineRule="auto"/>
              <w:jc w:val="both"/>
              <w:rPr>
                <w:rFonts w:ascii="Times New Roman" w:hAnsi="Times New Roman" w:cs="Times New Roman"/>
                <w:b/>
                <w:sz w:val="24"/>
                <w:szCs w:val="24"/>
                <w:lang w:val="ro-RO"/>
              </w:rPr>
            </w:pPr>
            <w:r w:rsidRPr="00E13476">
              <w:rPr>
                <w:rFonts w:ascii="Times New Roman" w:hAnsi="Times New Roman" w:cs="Times New Roman"/>
                <w:b/>
                <w:sz w:val="24"/>
                <w:szCs w:val="24"/>
              </w:rPr>
              <w:t>Întrebare / Solicitare de clarificare</w:t>
            </w:r>
          </w:p>
        </w:tc>
        <w:tc>
          <w:tcPr>
            <w:tcW w:w="2532" w:type="dxa"/>
            <w:shd w:val="clear" w:color="auto" w:fill="D9D9D9" w:themeFill="background1" w:themeFillShade="D9"/>
          </w:tcPr>
          <w:p w14:paraId="241B8434" w14:textId="77777777" w:rsidR="00E03C4F" w:rsidRPr="00E13476" w:rsidRDefault="00E03C4F" w:rsidP="00E03C4F">
            <w:pPr>
              <w:spacing w:after="0" w:line="360" w:lineRule="auto"/>
              <w:jc w:val="both"/>
              <w:rPr>
                <w:rFonts w:ascii="Times New Roman" w:hAnsi="Times New Roman" w:cs="Times New Roman"/>
                <w:b/>
                <w:sz w:val="24"/>
                <w:szCs w:val="24"/>
              </w:rPr>
            </w:pPr>
            <w:r w:rsidRPr="00E13476">
              <w:rPr>
                <w:rFonts w:ascii="Times New Roman" w:hAnsi="Times New Roman" w:cs="Times New Roman"/>
                <w:b/>
                <w:sz w:val="24"/>
                <w:szCs w:val="24"/>
              </w:rPr>
              <w:t>Răspunsul Autorității Contractante</w:t>
            </w:r>
          </w:p>
          <w:p w14:paraId="2FE2C253" w14:textId="77777777" w:rsidR="00E13476" w:rsidRPr="00E13476" w:rsidRDefault="00E13476" w:rsidP="00E03C4F">
            <w:pPr>
              <w:spacing w:after="0" w:line="360" w:lineRule="auto"/>
              <w:jc w:val="both"/>
              <w:rPr>
                <w:rFonts w:ascii="Times New Roman" w:hAnsi="Times New Roman" w:cs="Times New Roman"/>
                <w:b/>
                <w:sz w:val="24"/>
                <w:szCs w:val="24"/>
                <w:lang w:val="ro-RO"/>
              </w:rPr>
            </w:pPr>
          </w:p>
        </w:tc>
      </w:tr>
      <w:tr w:rsidR="00CB44C4" w:rsidRPr="00E13476" w14:paraId="3B165DBD" w14:textId="77777777" w:rsidTr="00CB44C4">
        <w:trPr>
          <w:jc w:val="center"/>
        </w:trPr>
        <w:tc>
          <w:tcPr>
            <w:tcW w:w="1990" w:type="dxa"/>
          </w:tcPr>
          <w:p w14:paraId="0F5DFEC6" w14:textId="20DBD1F3" w:rsidR="00E03C4F" w:rsidRPr="00C1010E" w:rsidRDefault="00C1010E" w:rsidP="00E03C4F">
            <w:pPr>
              <w:spacing w:after="0" w:line="360" w:lineRule="auto"/>
              <w:jc w:val="both"/>
              <w:rPr>
                <w:rFonts w:ascii="Times New Roman" w:hAnsi="Times New Roman" w:cs="Times New Roman"/>
                <w:b/>
                <w:sz w:val="24"/>
                <w:szCs w:val="24"/>
                <w:lang w:val="ro-RO"/>
              </w:rPr>
            </w:pPr>
            <w:r w:rsidRPr="00C1010E">
              <w:rPr>
                <w:rFonts w:ascii="Times New Roman" w:hAnsi="Times New Roman" w:cs="Times New Roman"/>
                <w:b/>
                <w:bCs/>
                <w:color w:val="2C363A"/>
                <w:sz w:val="24"/>
                <w:szCs w:val="24"/>
                <w:shd w:val="clear" w:color="auto" w:fill="FFFFFF"/>
              </w:rPr>
              <w:t>1. Data-limită pentru depunerea ofertelor</w:t>
            </w:r>
          </w:p>
        </w:tc>
        <w:tc>
          <w:tcPr>
            <w:tcW w:w="4837" w:type="dxa"/>
          </w:tcPr>
          <w:p w14:paraId="641A68B1" w14:textId="77777777" w:rsidR="00C1010E" w:rsidRPr="00C1010E" w:rsidRDefault="00C1010E" w:rsidP="00C1010E">
            <w:pPr>
              <w:spacing w:after="0" w:line="360" w:lineRule="auto"/>
              <w:jc w:val="both"/>
              <w:rPr>
                <w:rFonts w:ascii="Times New Roman" w:hAnsi="Times New Roman" w:cs="Times New Roman"/>
                <w:bCs/>
                <w:sz w:val="24"/>
                <w:szCs w:val="24"/>
                <w:lang w:val="ro-RO"/>
              </w:rPr>
            </w:pPr>
            <w:r w:rsidRPr="00C1010E">
              <w:rPr>
                <w:rFonts w:ascii="Times New Roman" w:hAnsi="Times New Roman" w:cs="Times New Roman"/>
                <w:bCs/>
                <w:sz w:val="24"/>
                <w:szCs w:val="24"/>
                <w:lang w:val="ro-RO"/>
              </w:rPr>
              <w:t>La pagina numerotată „Pagina 4 din 36" a documentului „Anunt.doc", la rubrica „Data limită pentru depunerea ofertei", este înscrisă data de 20.10.2022, ora 23:59, deși anunțul este datat 14.10.2026. Vă rugăm să confirmați data corectă și să publicați rectificarea.</w:t>
            </w:r>
          </w:p>
          <w:p w14:paraId="24039BBE" w14:textId="04AA2AA3" w:rsidR="00E03C4F" w:rsidRPr="00E13476" w:rsidRDefault="00C1010E" w:rsidP="00C1010E">
            <w:pPr>
              <w:spacing w:after="0" w:line="360" w:lineRule="auto"/>
              <w:jc w:val="both"/>
              <w:rPr>
                <w:rFonts w:ascii="Times New Roman" w:hAnsi="Times New Roman" w:cs="Times New Roman"/>
                <w:bCs/>
                <w:sz w:val="24"/>
                <w:szCs w:val="24"/>
                <w:lang w:val="ro-RO"/>
              </w:rPr>
            </w:pPr>
            <w:r w:rsidRPr="00C1010E">
              <w:rPr>
                <w:rFonts w:ascii="Times New Roman" w:hAnsi="Times New Roman" w:cs="Times New Roman"/>
                <w:bCs/>
                <w:sz w:val="24"/>
                <w:szCs w:val="24"/>
                <w:lang w:val="ro-RO"/>
              </w:rPr>
              <w:t>Solicităm prelungirea termenului de depunere cu minimum 3 zile calendaristice față de data corectă avută în vedere, astfel încât să putem efectua vizitele și să întocmim ofertele în baza condițiilor constatate în teren.</w:t>
            </w:r>
          </w:p>
        </w:tc>
        <w:tc>
          <w:tcPr>
            <w:tcW w:w="2532" w:type="dxa"/>
          </w:tcPr>
          <w:p w14:paraId="11A3D475" w14:textId="77777777" w:rsidR="00C1010E" w:rsidRPr="00CB44C4" w:rsidRDefault="00E03C4F" w:rsidP="00E13476">
            <w:pPr>
              <w:spacing w:after="0" w:line="360" w:lineRule="auto"/>
              <w:rPr>
                <w:rFonts w:ascii="Times New Roman" w:hAnsi="Times New Roman" w:cs="Times New Roman"/>
                <w:bCs/>
                <w:sz w:val="24"/>
                <w:szCs w:val="24"/>
              </w:rPr>
            </w:pPr>
            <w:r w:rsidRPr="00CB44C4">
              <w:rPr>
                <w:rFonts w:ascii="Times New Roman" w:hAnsi="Times New Roman" w:cs="Times New Roman"/>
                <w:bCs/>
                <w:sz w:val="24"/>
                <w:szCs w:val="24"/>
              </w:rPr>
              <w:t>Referi</w:t>
            </w:r>
            <w:r w:rsidR="00C1010E" w:rsidRPr="00CB44C4">
              <w:rPr>
                <w:rFonts w:ascii="Times New Roman" w:hAnsi="Times New Roman" w:cs="Times New Roman"/>
                <w:bCs/>
                <w:sz w:val="24"/>
                <w:szCs w:val="24"/>
              </w:rPr>
              <w:t>tor la solicitarea dvs.</w:t>
            </w:r>
            <w:r w:rsidRPr="00CB44C4">
              <w:rPr>
                <w:rFonts w:ascii="Times New Roman" w:hAnsi="Times New Roman" w:cs="Times New Roman"/>
                <w:bCs/>
                <w:sz w:val="24"/>
                <w:szCs w:val="24"/>
              </w:rPr>
              <w:t>, vă comunicăm</w:t>
            </w:r>
            <w:r w:rsidR="00C1010E" w:rsidRPr="00CB44C4">
              <w:rPr>
                <w:rFonts w:ascii="Times New Roman" w:hAnsi="Times New Roman" w:cs="Times New Roman"/>
                <w:bCs/>
                <w:sz w:val="24"/>
                <w:szCs w:val="24"/>
              </w:rPr>
              <w:t xml:space="preserve"> urmatoarele:</w:t>
            </w:r>
          </w:p>
          <w:p w14:paraId="16AD0DFA" w14:textId="305862DB" w:rsidR="00E03C4F" w:rsidRPr="00CB44C4" w:rsidRDefault="00C1010E" w:rsidP="00E13476">
            <w:pPr>
              <w:spacing w:after="0" w:line="360" w:lineRule="auto"/>
              <w:rPr>
                <w:rFonts w:ascii="Times New Roman" w:hAnsi="Times New Roman" w:cs="Times New Roman"/>
                <w:bCs/>
                <w:sz w:val="24"/>
                <w:szCs w:val="24"/>
              </w:rPr>
            </w:pPr>
            <w:r w:rsidRPr="00CB44C4">
              <w:rPr>
                <w:rFonts w:ascii="Times New Roman" w:hAnsi="Times New Roman" w:cs="Times New Roman"/>
                <w:bCs/>
                <w:sz w:val="24"/>
                <w:szCs w:val="24"/>
              </w:rPr>
              <w:t xml:space="preserve">- </w:t>
            </w:r>
            <w:r w:rsidR="00D0651E" w:rsidRPr="00CB44C4">
              <w:rPr>
                <w:rFonts w:ascii="Times New Roman" w:hAnsi="Times New Roman" w:cs="Times New Roman"/>
                <w:bCs/>
                <w:sz w:val="24"/>
                <w:szCs w:val="24"/>
              </w:rPr>
              <w:t xml:space="preserve">se confirma ca </w:t>
            </w:r>
            <w:r w:rsidRPr="00CB44C4">
              <w:rPr>
                <w:rFonts w:ascii="Times New Roman" w:hAnsi="Times New Roman" w:cs="Times New Roman"/>
                <w:bCs/>
                <w:sz w:val="24"/>
                <w:szCs w:val="24"/>
              </w:rPr>
              <w:t xml:space="preserve">data limita </w:t>
            </w:r>
            <w:r w:rsidR="00D0651E" w:rsidRPr="00CB44C4">
              <w:rPr>
                <w:rFonts w:ascii="Times New Roman" w:hAnsi="Times New Roman" w:cs="Times New Roman"/>
                <w:bCs/>
                <w:sz w:val="24"/>
                <w:szCs w:val="24"/>
              </w:rPr>
              <w:t>corecta pentru</w:t>
            </w:r>
            <w:r w:rsidRPr="00CB44C4">
              <w:rPr>
                <w:rFonts w:ascii="Times New Roman" w:hAnsi="Times New Roman" w:cs="Times New Roman"/>
                <w:bCs/>
                <w:sz w:val="24"/>
                <w:szCs w:val="24"/>
              </w:rPr>
              <w:t xml:space="preserve"> depune</w:t>
            </w:r>
            <w:r w:rsidR="00D0651E" w:rsidRPr="00CB44C4">
              <w:rPr>
                <w:rFonts w:ascii="Times New Roman" w:hAnsi="Times New Roman" w:cs="Times New Roman"/>
                <w:bCs/>
                <w:sz w:val="24"/>
                <w:szCs w:val="24"/>
              </w:rPr>
              <w:t>e ofertelor</w:t>
            </w:r>
            <w:r w:rsidRPr="00CB44C4">
              <w:rPr>
                <w:rFonts w:ascii="Times New Roman" w:hAnsi="Times New Roman" w:cs="Times New Roman"/>
                <w:bCs/>
                <w:sz w:val="24"/>
                <w:szCs w:val="24"/>
              </w:rPr>
              <w:t xml:space="preserve"> este  20.10.2026</w:t>
            </w:r>
            <w:r w:rsidR="00D0651E" w:rsidRPr="00CB44C4">
              <w:rPr>
                <w:rFonts w:ascii="Times New Roman" w:hAnsi="Times New Roman" w:cs="Times New Roman"/>
                <w:bCs/>
                <w:sz w:val="24"/>
                <w:szCs w:val="24"/>
              </w:rPr>
              <w:t>, corelata cu data anuntului din 14.10.2026</w:t>
            </w:r>
            <w:r w:rsidRPr="00CB44C4">
              <w:rPr>
                <w:rFonts w:ascii="Times New Roman" w:hAnsi="Times New Roman" w:cs="Times New Roman"/>
                <w:bCs/>
                <w:sz w:val="24"/>
                <w:szCs w:val="24"/>
              </w:rPr>
              <w:t xml:space="preserve"> ;</w:t>
            </w:r>
          </w:p>
          <w:p w14:paraId="33A07D6B" w14:textId="469964C0" w:rsidR="00C1010E" w:rsidRPr="00CB44C4" w:rsidRDefault="00C1010E" w:rsidP="00C1010E">
            <w:pPr>
              <w:spacing w:after="0" w:line="360" w:lineRule="auto"/>
              <w:rPr>
                <w:rFonts w:ascii="Times New Roman" w:hAnsi="Times New Roman" w:cs="Times New Roman"/>
                <w:bCs/>
                <w:sz w:val="24"/>
                <w:szCs w:val="24"/>
              </w:rPr>
            </w:pPr>
            <w:r w:rsidRPr="00CB44C4">
              <w:rPr>
                <w:rFonts w:ascii="Times New Roman" w:hAnsi="Times New Roman" w:cs="Times New Roman"/>
                <w:bCs/>
                <w:sz w:val="24"/>
                <w:szCs w:val="24"/>
              </w:rPr>
              <w:t xml:space="preserve">- </w:t>
            </w:r>
            <w:r w:rsidR="00D0651E" w:rsidRPr="00CB44C4">
              <w:rPr>
                <w:rFonts w:ascii="Times New Roman" w:hAnsi="Times New Roman" w:cs="Times New Roman"/>
                <w:bCs/>
                <w:sz w:val="24"/>
                <w:szCs w:val="24"/>
              </w:rPr>
              <w:t xml:space="preserve">Solicitarea de prelungire a termenului de depunere </w:t>
            </w:r>
            <w:proofErr w:type="gramStart"/>
            <w:r w:rsidR="00D0651E" w:rsidRPr="00CB44C4">
              <w:rPr>
                <w:rFonts w:ascii="Times New Roman" w:hAnsi="Times New Roman" w:cs="Times New Roman"/>
                <w:bCs/>
                <w:sz w:val="24"/>
                <w:szCs w:val="24"/>
              </w:rPr>
              <w:t>a</w:t>
            </w:r>
            <w:proofErr w:type="gramEnd"/>
            <w:r w:rsidR="00D0651E" w:rsidRPr="00CB44C4">
              <w:rPr>
                <w:rFonts w:ascii="Times New Roman" w:hAnsi="Times New Roman" w:cs="Times New Roman"/>
                <w:bCs/>
                <w:sz w:val="24"/>
                <w:szCs w:val="24"/>
              </w:rPr>
              <w:t xml:space="preserve"> ofertelor se respinge, data limita </w:t>
            </w:r>
            <w:r w:rsidR="00D0651E" w:rsidRPr="00CB44C4">
              <w:rPr>
                <w:rFonts w:ascii="Times New Roman" w:hAnsi="Times New Roman" w:cs="Times New Roman"/>
                <w:bCs/>
                <w:sz w:val="24"/>
                <w:szCs w:val="24"/>
              </w:rPr>
              <w:lastRenderedPageBreak/>
              <w:t>ramanand cea stabilita initial.</w:t>
            </w:r>
          </w:p>
          <w:p w14:paraId="00D65F65" w14:textId="05BAEFC6" w:rsidR="00E03C4F" w:rsidRPr="00CB44C4" w:rsidRDefault="00C1010E" w:rsidP="00D0651E">
            <w:pPr>
              <w:spacing w:after="0" w:line="360" w:lineRule="auto"/>
              <w:rPr>
                <w:rFonts w:ascii="Times New Roman" w:hAnsi="Times New Roman" w:cs="Times New Roman"/>
                <w:bCs/>
                <w:sz w:val="24"/>
                <w:szCs w:val="24"/>
                <w:u w:val="single"/>
              </w:rPr>
            </w:pPr>
            <w:r w:rsidRPr="00CB44C4">
              <w:rPr>
                <w:rFonts w:ascii="Times New Roman" w:hAnsi="Times New Roman" w:cs="Times New Roman"/>
                <w:bCs/>
                <w:sz w:val="24"/>
                <w:szCs w:val="24"/>
                <w:u w:val="single"/>
              </w:rPr>
              <w:t xml:space="preserve"> </w:t>
            </w:r>
          </w:p>
        </w:tc>
      </w:tr>
      <w:tr w:rsidR="00C27C4C" w:rsidRPr="00E13476" w14:paraId="6391A410" w14:textId="77777777" w:rsidTr="00ED464F">
        <w:trPr>
          <w:trHeight w:val="980"/>
          <w:jc w:val="center"/>
        </w:trPr>
        <w:tc>
          <w:tcPr>
            <w:tcW w:w="1990" w:type="dxa"/>
          </w:tcPr>
          <w:p w14:paraId="4C2D1AAF" w14:textId="1B6CC02B" w:rsidR="00C27C4C" w:rsidRPr="00C1010E" w:rsidRDefault="00C27C4C" w:rsidP="00C27C4C">
            <w:pPr>
              <w:spacing w:after="0" w:line="360" w:lineRule="auto"/>
              <w:jc w:val="both"/>
              <w:rPr>
                <w:rFonts w:ascii="Times New Roman" w:hAnsi="Times New Roman" w:cs="Times New Roman"/>
                <w:b/>
                <w:bCs/>
                <w:color w:val="2C363A"/>
                <w:sz w:val="24"/>
                <w:szCs w:val="24"/>
                <w:shd w:val="clear" w:color="auto" w:fill="FFFFFF"/>
              </w:rPr>
            </w:pPr>
            <w:r w:rsidRPr="00D0651E">
              <w:rPr>
                <w:rFonts w:ascii="Times New Roman" w:hAnsi="Times New Roman" w:cs="Times New Roman"/>
                <w:b/>
                <w:sz w:val="24"/>
                <w:szCs w:val="24"/>
                <w:lang w:val="ro-RO"/>
              </w:rPr>
              <w:lastRenderedPageBreak/>
              <w:t>2. Termenul de execuție și durata contractelor</w:t>
            </w:r>
          </w:p>
        </w:tc>
        <w:tc>
          <w:tcPr>
            <w:tcW w:w="4837" w:type="dxa"/>
          </w:tcPr>
          <w:p w14:paraId="50407D6D" w14:textId="77777777" w:rsidR="00C27C4C" w:rsidRPr="00D0651E" w:rsidRDefault="00C27C4C" w:rsidP="00C27C4C">
            <w:pPr>
              <w:spacing w:after="0" w:line="360" w:lineRule="auto"/>
              <w:jc w:val="both"/>
              <w:rPr>
                <w:rFonts w:ascii="Times New Roman" w:hAnsi="Times New Roman" w:cs="Times New Roman"/>
                <w:bCs/>
                <w:sz w:val="24"/>
                <w:szCs w:val="24"/>
                <w:lang w:val="ro-RO"/>
              </w:rPr>
            </w:pPr>
            <w:r w:rsidRPr="00D0651E">
              <w:rPr>
                <w:rFonts w:ascii="Times New Roman" w:hAnsi="Times New Roman" w:cs="Times New Roman"/>
                <w:bCs/>
                <w:sz w:val="24"/>
                <w:szCs w:val="24"/>
                <w:lang w:val="ro-RO"/>
              </w:rPr>
              <w:t>La pagina 2 a anunțului sunt prevăzute, pentru fiecare achiziție, durata contractului de 60 de zile de la semnare și înregistrare și termenul de execuție de 15 zile de la emiterea ordinului de lucru.</w:t>
            </w:r>
          </w:p>
          <w:p w14:paraId="5518AE64" w14:textId="77777777" w:rsidR="00C27C4C" w:rsidRPr="00D0651E" w:rsidRDefault="00C27C4C" w:rsidP="00C27C4C">
            <w:pPr>
              <w:spacing w:after="0" w:line="360" w:lineRule="auto"/>
              <w:jc w:val="both"/>
              <w:rPr>
                <w:rFonts w:ascii="Times New Roman" w:hAnsi="Times New Roman" w:cs="Times New Roman"/>
                <w:bCs/>
                <w:sz w:val="24"/>
                <w:szCs w:val="24"/>
                <w:lang w:val="ro-RO"/>
              </w:rPr>
            </w:pPr>
            <w:r w:rsidRPr="00D0651E">
              <w:rPr>
                <w:rFonts w:ascii="Times New Roman" w:hAnsi="Times New Roman" w:cs="Times New Roman"/>
                <w:bCs/>
                <w:sz w:val="24"/>
                <w:szCs w:val="24"/>
                <w:lang w:val="ro-RO"/>
              </w:rPr>
              <w:t>Vă rugăm să confirmați dacă aceste termene sunt corecte, dacă cele 15 zile sunt calendaristice sau lucrătoare și cum se corelează termenul de execuție cu durata contractuală.</w:t>
            </w:r>
          </w:p>
          <w:p w14:paraId="2EE70C78" w14:textId="77777777" w:rsidR="00C27C4C" w:rsidRPr="00D0651E" w:rsidRDefault="00C27C4C" w:rsidP="00C27C4C">
            <w:pPr>
              <w:spacing w:after="0" w:line="360" w:lineRule="auto"/>
              <w:jc w:val="both"/>
              <w:rPr>
                <w:rFonts w:ascii="Times New Roman" w:hAnsi="Times New Roman" w:cs="Times New Roman"/>
                <w:bCs/>
                <w:sz w:val="24"/>
                <w:szCs w:val="24"/>
                <w:lang w:val="ro-RO"/>
              </w:rPr>
            </w:pPr>
            <w:r w:rsidRPr="00D0651E">
              <w:rPr>
                <w:rFonts w:ascii="Times New Roman" w:hAnsi="Times New Roman" w:cs="Times New Roman"/>
                <w:bCs/>
                <w:sz w:val="24"/>
                <w:szCs w:val="24"/>
                <w:lang w:val="ro-RO"/>
              </w:rPr>
              <w:t>Având în vedere suprafețele și complexitatea lucrărilor, desfacerea învelitorilor existente, protejarea spațiilor împotriva infiltrațiilor și executarea numai în condiții meteorologice favorabile, solicităm revizuirea termenului de execuție la 60 de zile calendaristice pentru fiecare contract, cu ajustarea corespunzătoare a duratei contractuale.</w:t>
            </w:r>
          </w:p>
          <w:p w14:paraId="79657F44" w14:textId="70D61EC6" w:rsidR="00C27C4C" w:rsidRPr="00C1010E" w:rsidRDefault="00C27C4C" w:rsidP="00C27C4C">
            <w:pPr>
              <w:spacing w:after="0" w:line="360" w:lineRule="auto"/>
              <w:jc w:val="both"/>
              <w:rPr>
                <w:rFonts w:ascii="Times New Roman" w:hAnsi="Times New Roman" w:cs="Times New Roman"/>
                <w:bCs/>
                <w:sz w:val="24"/>
                <w:szCs w:val="24"/>
                <w:lang w:val="ro-RO"/>
              </w:rPr>
            </w:pPr>
            <w:r w:rsidRPr="00D0651E">
              <w:rPr>
                <w:rFonts w:ascii="Times New Roman" w:hAnsi="Times New Roman" w:cs="Times New Roman"/>
                <w:bCs/>
                <w:sz w:val="24"/>
                <w:szCs w:val="24"/>
                <w:lang w:val="ro-RO"/>
              </w:rPr>
              <w:t>Vă rugăm să precizați și modul de tratare a zilelor în care condițiile meteorologice împiedică execuția conform cerințelor tehnice.</w:t>
            </w:r>
          </w:p>
        </w:tc>
        <w:tc>
          <w:tcPr>
            <w:tcW w:w="2532" w:type="dxa"/>
          </w:tcPr>
          <w:p w14:paraId="7254927A" w14:textId="77777777" w:rsidR="00C27C4C" w:rsidRDefault="00C27C4C" w:rsidP="00C27C4C">
            <w:pPr>
              <w:spacing w:line="360" w:lineRule="auto"/>
              <w:rPr>
                <w:rFonts w:ascii="Times New Roman" w:hAnsi="Times New Roman" w:cs="Times New Roman"/>
                <w:sz w:val="24"/>
                <w:szCs w:val="24"/>
              </w:rPr>
            </w:pPr>
            <w:r>
              <w:rPr>
                <w:rFonts w:ascii="Times New Roman" w:hAnsi="Times New Roman" w:cs="Times New Roman"/>
                <w:sz w:val="24"/>
                <w:szCs w:val="24"/>
              </w:rPr>
              <w:t xml:space="preserve">Solicitarea de revizuire a termenului de executie se respinge. Se mentin conditiile initiale din Anunt, cu precizarea ca termenul de executie este de 15 zile lucratoare de la emiterea ordinului de incepere a lucrarilor, iar durata contractului este de 60 de zile calendaristice de la semnare. </w:t>
            </w:r>
          </w:p>
          <w:p w14:paraId="31844CAE" w14:textId="77777777" w:rsidR="00C27C4C" w:rsidRDefault="00C27C4C" w:rsidP="00C27C4C">
            <w:pPr>
              <w:spacing w:line="360" w:lineRule="auto"/>
              <w:rPr>
                <w:rFonts w:ascii="Times New Roman" w:hAnsi="Times New Roman" w:cs="Times New Roman"/>
                <w:sz w:val="24"/>
                <w:szCs w:val="24"/>
              </w:rPr>
            </w:pPr>
            <w:r>
              <w:rPr>
                <w:rFonts w:ascii="Times New Roman" w:hAnsi="Times New Roman" w:cs="Times New Roman"/>
                <w:sz w:val="24"/>
                <w:szCs w:val="24"/>
              </w:rPr>
              <w:t>Situatiile meteo nefavorabile se vor gestiona prin ordine standard de sistare.</w:t>
            </w:r>
          </w:p>
          <w:p w14:paraId="3B7E7A84" w14:textId="77777777" w:rsidR="00C27C4C" w:rsidRDefault="00C27C4C" w:rsidP="00C27C4C">
            <w:pPr>
              <w:spacing w:line="360" w:lineRule="auto"/>
              <w:rPr>
                <w:rFonts w:ascii="Times New Roman" w:hAnsi="Times New Roman" w:cs="Times New Roman"/>
                <w:sz w:val="24"/>
                <w:szCs w:val="24"/>
              </w:rPr>
            </w:pPr>
          </w:p>
          <w:p w14:paraId="45D04FC9" w14:textId="77777777" w:rsidR="00C27C4C" w:rsidRPr="00E13476" w:rsidRDefault="00C27C4C" w:rsidP="00C27C4C">
            <w:pPr>
              <w:spacing w:after="0" w:line="360" w:lineRule="auto"/>
              <w:rPr>
                <w:rFonts w:ascii="Times New Roman" w:hAnsi="Times New Roman" w:cs="Times New Roman"/>
                <w:b/>
                <w:bCs/>
                <w:sz w:val="24"/>
                <w:szCs w:val="24"/>
              </w:rPr>
            </w:pPr>
          </w:p>
        </w:tc>
      </w:tr>
      <w:tr w:rsidR="00CB44C4" w:rsidRPr="00E13476" w14:paraId="7CD638A5" w14:textId="77777777" w:rsidTr="00CB44C4">
        <w:trPr>
          <w:jc w:val="center"/>
        </w:trPr>
        <w:tc>
          <w:tcPr>
            <w:tcW w:w="1990" w:type="dxa"/>
          </w:tcPr>
          <w:p w14:paraId="1ABC0296" w14:textId="60B13935" w:rsidR="00C27C4C" w:rsidRPr="00E13476" w:rsidRDefault="00F419AB" w:rsidP="00C27C4C">
            <w:pPr>
              <w:spacing w:after="0" w:line="360" w:lineRule="auto"/>
              <w:rPr>
                <w:rFonts w:ascii="Times New Roman" w:hAnsi="Times New Roman" w:cs="Times New Roman"/>
                <w:b/>
                <w:sz w:val="24"/>
                <w:szCs w:val="24"/>
                <w:lang w:val="ro-RO"/>
              </w:rPr>
            </w:pPr>
            <w:r w:rsidRPr="00F419AB">
              <w:rPr>
                <w:rFonts w:ascii="Times New Roman" w:hAnsi="Times New Roman" w:cs="Times New Roman"/>
                <w:b/>
                <w:sz w:val="24"/>
                <w:szCs w:val="24"/>
                <w:lang w:val="ro-RO"/>
              </w:rPr>
              <w:t>3. Condițiile de plată</w:t>
            </w:r>
          </w:p>
        </w:tc>
        <w:tc>
          <w:tcPr>
            <w:tcW w:w="4837" w:type="dxa"/>
          </w:tcPr>
          <w:p w14:paraId="39BBF621" w14:textId="7E9AFC4E" w:rsidR="00C27C4C" w:rsidRPr="00E13476" w:rsidRDefault="00F419AB" w:rsidP="00C27C4C">
            <w:pPr>
              <w:spacing w:after="0" w:line="360" w:lineRule="auto"/>
              <w:jc w:val="both"/>
              <w:rPr>
                <w:rFonts w:ascii="Times New Roman" w:hAnsi="Times New Roman" w:cs="Times New Roman"/>
                <w:bCs/>
                <w:sz w:val="24"/>
                <w:szCs w:val="24"/>
                <w:lang w:val="ro-RO"/>
              </w:rPr>
            </w:pPr>
            <w:r w:rsidRPr="00F419AB">
              <w:rPr>
                <w:rFonts w:ascii="Times New Roman" w:hAnsi="Times New Roman" w:cs="Times New Roman"/>
                <w:bCs/>
                <w:sz w:val="24"/>
                <w:szCs w:val="24"/>
                <w:lang w:val="ro-RO"/>
              </w:rPr>
              <w:t>Vă rugăm să confirmați termenul de plată de 60 de zile de la confirmarea primirii facturii în RO e-Factura, după recepția fără obiecțiuni, și să precizați dacă sunt permise recepții și decontări parțiale pe baza situațiilor de lucrări.</w:t>
            </w:r>
          </w:p>
        </w:tc>
        <w:tc>
          <w:tcPr>
            <w:tcW w:w="2532" w:type="dxa"/>
          </w:tcPr>
          <w:p w14:paraId="10766F27" w14:textId="4148BE88" w:rsidR="00C27C4C" w:rsidRPr="00E13476" w:rsidRDefault="00F419AB" w:rsidP="002C1D28">
            <w:pPr>
              <w:spacing w:line="360" w:lineRule="auto"/>
              <w:rPr>
                <w:rFonts w:ascii="Times New Roman" w:hAnsi="Times New Roman" w:cs="Times New Roman"/>
                <w:sz w:val="24"/>
                <w:szCs w:val="24"/>
              </w:rPr>
            </w:pPr>
            <w:r>
              <w:rPr>
                <w:rFonts w:ascii="Times New Roman" w:hAnsi="Times New Roman" w:cs="Times New Roman"/>
                <w:sz w:val="24"/>
                <w:szCs w:val="24"/>
              </w:rPr>
              <w:t xml:space="preserve">Se confirma termenul de plata de 60 de zile de la confirmarea facturii in RO e-Factura, dupa receptia la terminarea lucrarilor. Solicitarea privind acceptarea de receptii si decontari partiale se respinge. Plata se va </w:t>
            </w:r>
            <w:r>
              <w:rPr>
                <w:rFonts w:ascii="Times New Roman" w:hAnsi="Times New Roman" w:cs="Times New Roman"/>
                <w:sz w:val="24"/>
                <w:szCs w:val="24"/>
              </w:rPr>
              <w:lastRenderedPageBreak/>
              <w:t xml:space="preserve">efectua integral, o singura data, dupa receptia finala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883133">
              <w:rPr>
                <w:rFonts w:ascii="Times New Roman" w:hAnsi="Times New Roman" w:cs="Times New Roman"/>
                <w:sz w:val="24"/>
                <w:szCs w:val="24"/>
              </w:rPr>
              <w:t>intregului obiectiv fara obiectiuni.</w:t>
            </w:r>
          </w:p>
        </w:tc>
      </w:tr>
      <w:tr w:rsidR="002C1D28" w:rsidRPr="00E13476" w14:paraId="7C23EE2B" w14:textId="77777777" w:rsidTr="00CB44C4">
        <w:trPr>
          <w:jc w:val="center"/>
        </w:trPr>
        <w:tc>
          <w:tcPr>
            <w:tcW w:w="1990" w:type="dxa"/>
            <w:tcBorders>
              <w:top w:val="single" w:sz="4" w:space="0" w:color="auto"/>
              <w:left w:val="single" w:sz="4" w:space="0" w:color="auto"/>
              <w:bottom w:val="single" w:sz="4" w:space="0" w:color="auto"/>
              <w:right w:val="single" w:sz="4" w:space="0" w:color="auto"/>
            </w:tcBorders>
          </w:tcPr>
          <w:p w14:paraId="5747BC97" w14:textId="2E11A061" w:rsidR="00D233C5" w:rsidRPr="00E13476" w:rsidRDefault="00D233C5" w:rsidP="005145E2">
            <w:pPr>
              <w:spacing w:after="0" w:line="360" w:lineRule="auto"/>
              <w:rPr>
                <w:rFonts w:ascii="Times New Roman" w:hAnsi="Times New Roman" w:cs="Times New Roman"/>
                <w:b/>
                <w:sz w:val="24"/>
                <w:szCs w:val="24"/>
                <w:lang w:val="ro-RO"/>
              </w:rPr>
            </w:pPr>
            <w:r w:rsidRPr="00D233C5">
              <w:rPr>
                <w:rFonts w:ascii="Times New Roman" w:hAnsi="Times New Roman" w:cs="Times New Roman"/>
                <w:b/>
                <w:sz w:val="24"/>
                <w:szCs w:val="24"/>
                <w:lang w:val="ro-RO"/>
              </w:rPr>
              <w:lastRenderedPageBreak/>
              <w:t>4. Vizitarea amplasamentelor</w:t>
            </w:r>
          </w:p>
        </w:tc>
        <w:tc>
          <w:tcPr>
            <w:tcW w:w="4837" w:type="dxa"/>
            <w:tcBorders>
              <w:top w:val="single" w:sz="4" w:space="0" w:color="auto"/>
              <w:left w:val="single" w:sz="4" w:space="0" w:color="auto"/>
              <w:bottom w:val="single" w:sz="4" w:space="0" w:color="auto"/>
              <w:right w:val="single" w:sz="4" w:space="0" w:color="auto"/>
            </w:tcBorders>
          </w:tcPr>
          <w:p w14:paraId="761ADA3F" w14:textId="32FE02BF" w:rsidR="00D233C5" w:rsidRPr="00E13476" w:rsidRDefault="00D233C5" w:rsidP="005145E2">
            <w:pPr>
              <w:spacing w:after="0" w:line="360" w:lineRule="auto"/>
              <w:jc w:val="both"/>
              <w:rPr>
                <w:rFonts w:ascii="Times New Roman" w:hAnsi="Times New Roman" w:cs="Times New Roman"/>
                <w:bCs/>
                <w:sz w:val="24"/>
                <w:szCs w:val="24"/>
                <w:lang w:val="ro-RO"/>
              </w:rPr>
            </w:pPr>
            <w:r w:rsidRPr="00D233C5">
              <w:rPr>
                <w:rFonts w:ascii="Times New Roman" w:hAnsi="Times New Roman" w:cs="Times New Roman"/>
                <w:bCs/>
                <w:sz w:val="24"/>
                <w:szCs w:val="24"/>
                <w:lang w:val="ro-RO"/>
              </w:rPr>
              <w:t>Vă rugăm să ne comunicați persoanele de contact și intervalele disponibile pentru vizitarea ambelor amplasamente, cu respectarea condiției de minimum două zile între vizită și noul termen de depunere.</w:t>
            </w:r>
          </w:p>
        </w:tc>
        <w:tc>
          <w:tcPr>
            <w:tcW w:w="2532" w:type="dxa"/>
            <w:tcBorders>
              <w:top w:val="single" w:sz="4" w:space="0" w:color="auto"/>
              <w:left w:val="single" w:sz="4" w:space="0" w:color="auto"/>
              <w:bottom w:val="single" w:sz="4" w:space="0" w:color="auto"/>
              <w:right w:val="single" w:sz="4" w:space="0" w:color="auto"/>
            </w:tcBorders>
          </w:tcPr>
          <w:p w14:paraId="5F9A4A6F" w14:textId="24160FAB" w:rsidR="00D233C5" w:rsidRDefault="00D233C5" w:rsidP="002C1D28">
            <w:pPr>
              <w:spacing w:line="360" w:lineRule="auto"/>
              <w:rPr>
                <w:rFonts w:ascii="Times New Roman" w:hAnsi="Times New Roman" w:cs="Times New Roman"/>
                <w:sz w:val="24"/>
                <w:szCs w:val="24"/>
              </w:rPr>
            </w:pPr>
            <w:r>
              <w:rPr>
                <w:rFonts w:ascii="Times New Roman" w:hAnsi="Times New Roman" w:cs="Times New Roman"/>
                <w:sz w:val="24"/>
                <w:szCs w:val="24"/>
              </w:rPr>
              <w:t xml:space="preserve">Pentru vizitarea obiectivelor din Baneasa si Agigea, operatorii economici pot programa vizitele la urmatoarele date de contact: Andrescu Laura – </w:t>
            </w:r>
            <w:r w:rsidR="002C1D28">
              <w:rPr>
                <w:rFonts w:ascii="Times New Roman" w:hAnsi="Times New Roman" w:cs="Times New Roman"/>
                <w:sz w:val="24"/>
                <w:szCs w:val="24"/>
              </w:rPr>
              <w:t xml:space="preserve">Sef Serviciu Tehnic – </w:t>
            </w:r>
            <w:proofErr w:type="gramStart"/>
            <w:r w:rsidR="002C1D28">
              <w:rPr>
                <w:rFonts w:ascii="Times New Roman" w:hAnsi="Times New Roman" w:cs="Times New Roman"/>
                <w:sz w:val="24"/>
                <w:szCs w:val="24"/>
              </w:rPr>
              <w:t>Administrativ :</w:t>
            </w:r>
            <w:proofErr w:type="gramEnd"/>
            <w:r w:rsidR="002C1D28">
              <w:rPr>
                <w:rFonts w:ascii="Times New Roman" w:hAnsi="Times New Roman" w:cs="Times New Roman"/>
                <w:sz w:val="24"/>
                <w:szCs w:val="24"/>
              </w:rPr>
              <w:t xml:space="preserve"> </w:t>
            </w:r>
            <w:r>
              <w:rPr>
                <w:rFonts w:ascii="Times New Roman" w:hAnsi="Times New Roman" w:cs="Times New Roman"/>
                <w:sz w:val="24"/>
                <w:szCs w:val="24"/>
              </w:rPr>
              <w:t>0724244547.</w:t>
            </w:r>
          </w:p>
          <w:p w14:paraId="7F33AA94" w14:textId="5F178A9E" w:rsidR="00D233C5" w:rsidRPr="00E13476" w:rsidRDefault="00D233C5" w:rsidP="002C1D28">
            <w:pPr>
              <w:spacing w:line="360" w:lineRule="auto"/>
              <w:rPr>
                <w:rFonts w:ascii="Times New Roman" w:hAnsi="Times New Roman" w:cs="Times New Roman"/>
                <w:sz w:val="24"/>
                <w:szCs w:val="24"/>
              </w:rPr>
            </w:pPr>
            <w:r>
              <w:rPr>
                <w:rFonts w:ascii="Times New Roman" w:hAnsi="Times New Roman" w:cs="Times New Roman"/>
                <w:sz w:val="24"/>
                <w:szCs w:val="24"/>
              </w:rPr>
              <w:t xml:space="preserve">Vizitele se vor efectua cu respectarea termenului limita de depunere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ofertelor.</w:t>
            </w:r>
          </w:p>
        </w:tc>
      </w:tr>
    </w:tbl>
    <w:p w14:paraId="2834113C" w14:textId="3D26673B" w:rsidR="00E03C4F" w:rsidRDefault="00E03C4F" w:rsidP="00D82E74">
      <w:pPr>
        <w:spacing w:after="0" w:line="360" w:lineRule="auto"/>
        <w:jc w:val="both"/>
        <w:rPr>
          <w:rFonts w:ascii="Times New Roman" w:hAnsi="Times New Roman" w:cs="Times New Roman"/>
          <w:lang w:val="ro-RO"/>
        </w:rPr>
      </w:pPr>
    </w:p>
    <w:p w14:paraId="7085EEC1" w14:textId="77777777" w:rsidR="00E03C4F" w:rsidRDefault="00E03C4F" w:rsidP="00D82E74">
      <w:pPr>
        <w:spacing w:after="0" w:line="360" w:lineRule="auto"/>
        <w:jc w:val="both"/>
        <w:rPr>
          <w:rFonts w:ascii="Times New Roman" w:hAnsi="Times New Roman" w:cs="Times New Roman"/>
          <w:lang w:val="ro-RO"/>
        </w:rPr>
      </w:pPr>
    </w:p>
    <w:p w14:paraId="34F37F5D" w14:textId="55E3AB81" w:rsidR="00B355BB" w:rsidRDefault="00ED464F" w:rsidP="00E13476">
      <w:pPr>
        <w:pStyle w:val="Body1VF"/>
        <w:spacing w:after="0" w:line="360" w:lineRule="auto"/>
        <w:ind w:left="0"/>
        <w:jc w:val="center"/>
        <w:rPr>
          <w:b/>
          <w:bCs/>
          <w:szCs w:val="22"/>
          <w:lang w:val="ro-RO"/>
        </w:rPr>
      </w:pPr>
      <w:r>
        <w:rPr>
          <w:b/>
          <w:bCs/>
          <w:szCs w:val="22"/>
          <w:lang w:val="ro-RO"/>
        </w:rPr>
        <w:t>Sef Serviciu Tehnic Administrativ</w:t>
      </w:r>
    </w:p>
    <w:p w14:paraId="0F5104A2" w14:textId="102C480F" w:rsidR="00EE6C95" w:rsidRPr="006A03D3" w:rsidRDefault="00ED464F" w:rsidP="00E13476">
      <w:pPr>
        <w:pStyle w:val="Body1VF"/>
        <w:spacing w:after="0" w:line="360" w:lineRule="auto"/>
        <w:ind w:left="0"/>
        <w:jc w:val="center"/>
        <w:rPr>
          <w:b/>
          <w:bCs/>
          <w:szCs w:val="22"/>
          <w:lang w:val="ro-RO"/>
        </w:rPr>
      </w:pPr>
      <w:r>
        <w:rPr>
          <w:b/>
          <w:bCs/>
          <w:szCs w:val="22"/>
          <w:lang w:val="ro-RO"/>
        </w:rPr>
        <w:t>Andreescu Laura</w:t>
      </w:r>
    </w:p>
    <w:p w14:paraId="1ED6D662" w14:textId="77777777" w:rsidR="00DC3C1A" w:rsidRDefault="00DC3C1A" w:rsidP="00E13476">
      <w:pPr>
        <w:spacing w:after="0" w:line="360" w:lineRule="auto"/>
        <w:ind w:firstLine="720"/>
        <w:jc w:val="center"/>
        <w:rPr>
          <w:rFonts w:ascii="Times New Roman" w:hAnsi="Times New Roman" w:cs="Times New Roman"/>
          <w:lang w:val="ro-RO"/>
        </w:rPr>
      </w:pPr>
    </w:p>
    <w:p w14:paraId="5AFA105E" w14:textId="77777777" w:rsidR="00E13476" w:rsidRDefault="00E13476" w:rsidP="00E13476">
      <w:pPr>
        <w:spacing w:after="0" w:line="360" w:lineRule="auto"/>
        <w:ind w:firstLine="720"/>
        <w:jc w:val="center"/>
        <w:rPr>
          <w:rFonts w:ascii="Times New Roman" w:hAnsi="Times New Roman" w:cs="Times New Roman"/>
          <w:lang w:val="ro-RO"/>
        </w:rPr>
      </w:pPr>
    </w:p>
    <w:p w14:paraId="0D159FC6" w14:textId="0DD51CBA" w:rsidR="008A2C66" w:rsidRPr="00977467" w:rsidRDefault="00ED464F" w:rsidP="00ED464F">
      <w:pPr>
        <w:tabs>
          <w:tab w:val="left" w:pos="4230"/>
        </w:tabs>
        <w:spacing w:after="0" w:line="360" w:lineRule="auto"/>
        <w:ind w:firstLine="720"/>
        <w:rPr>
          <w:rFonts w:ascii="Times New Roman" w:hAnsi="Times New Roman" w:cs="Times New Roman"/>
          <w:b/>
          <w:lang w:val="ro-RO"/>
        </w:rPr>
      </w:pPr>
      <w:r>
        <w:rPr>
          <w:rFonts w:ascii="Times New Roman" w:hAnsi="Times New Roman" w:cs="Times New Roman"/>
          <w:b/>
          <w:lang w:val="ro-RO"/>
        </w:rPr>
        <w:t xml:space="preserve">                                       </w:t>
      </w:r>
      <w:r w:rsidR="00977467" w:rsidRPr="00977467">
        <w:rPr>
          <w:rFonts w:ascii="Times New Roman" w:hAnsi="Times New Roman" w:cs="Times New Roman"/>
          <w:b/>
          <w:lang w:val="ro-RO"/>
        </w:rPr>
        <w:t>Serviciul Achizitii si Relatii Publice</w:t>
      </w:r>
    </w:p>
    <w:p w14:paraId="294D2790" w14:textId="43BBC4AA" w:rsidR="00977467" w:rsidRPr="00977467" w:rsidRDefault="00ED464F" w:rsidP="00ED464F">
      <w:pPr>
        <w:tabs>
          <w:tab w:val="left" w:pos="4230"/>
        </w:tabs>
        <w:spacing w:after="0" w:line="360" w:lineRule="auto"/>
        <w:ind w:firstLine="720"/>
        <w:rPr>
          <w:rFonts w:ascii="Times New Roman" w:hAnsi="Times New Roman" w:cs="Times New Roman"/>
          <w:b/>
          <w:lang w:val="ro-RO"/>
        </w:rPr>
      </w:pPr>
      <w:r>
        <w:rPr>
          <w:rFonts w:ascii="Times New Roman" w:hAnsi="Times New Roman" w:cs="Times New Roman"/>
          <w:b/>
          <w:lang w:val="ro-RO"/>
        </w:rPr>
        <w:t xml:space="preserve">                                                              </w:t>
      </w:r>
      <w:bookmarkStart w:id="0" w:name="_GoBack"/>
      <w:bookmarkEnd w:id="0"/>
      <w:r w:rsidR="00977467" w:rsidRPr="00977467">
        <w:rPr>
          <w:rFonts w:ascii="Times New Roman" w:hAnsi="Times New Roman" w:cs="Times New Roman"/>
          <w:b/>
          <w:lang w:val="ro-RO"/>
        </w:rPr>
        <w:t>Stan Nicoleta</w:t>
      </w:r>
    </w:p>
    <w:p w14:paraId="119F2CF9" w14:textId="77777777" w:rsidR="008A2C66" w:rsidRPr="006A03D3" w:rsidRDefault="008A2C66" w:rsidP="006A03D3">
      <w:pPr>
        <w:spacing w:after="0" w:line="360" w:lineRule="auto"/>
        <w:ind w:firstLine="720"/>
        <w:jc w:val="both"/>
        <w:rPr>
          <w:rFonts w:ascii="Times New Roman" w:hAnsi="Times New Roman" w:cs="Times New Roman"/>
          <w:lang w:val="ro-RO"/>
        </w:rPr>
      </w:pPr>
    </w:p>
    <w:sectPr w:rsidR="008A2C66" w:rsidRPr="006A03D3" w:rsidSect="00E13476">
      <w:footerReference w:type="default" r:id="rId10"/>
      <w:pgSz w:w="11906" w:h="16838" w:code="9"/>
      <w:pgMar w:top="1152" w:right="1440" w:bottom="1152"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269CA" w14:textId="77777777" w:rsidR="009634B2" w:rsidRDefault="009634B2" w:rsidP="001201F2">
      <w:pPr>
        <w:spacing w:after="0" w:line="240" w:lineRule="auto"/>
      </w:pPr>
      <w:r>
        <w:separator/>
      </w:r>
    </w:p>
  </w:endnote>
  <w:endnote w:type="continuationSeparator" w:id="0">
    <w:p w14:paraId="39AB39C4" w14:textId="77777777" w:rsidR="009634B2" w:rsidRDefault="009634B2" w:rsidP="0012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ource Sans Pro">
    <w:altName w:val="Cambria Math"/>
    <w:charset w:val="00"/>
    <w:family w:val="swiss"/>
    <w:pitch w:val="variable"/>
    <w:sig w:usb0="00000001" w:usb1="02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5802129"/>
      <w:docPartObj>
        <w:docPartGallery w:val="Page Numbers (Bottom of Page)"/>
        <w:docPartUnique/>
      </w:docPartObj>
    </w:sdtPr>
    <w:sdtEndPr>
      <w:rPr>
        <w:noProof/>
      </w:rPr>
    </w:sdtEndPr>
    <w:sdtContent>
      <w:p w14:paraId="626F3E77" w14:textId="31E7A735" w:rsidR="005E3387" w:rsidRDefault="005E3387">
        <w:pPr>
          <w:pStyle w:val="Footer"/>
          <w:jc w:val="center"/>
        </w:pPr>
        <w:r>
          <w:fldChar w:fldCharType="begin"/>
        </w:r>
        <w:r>
          <w:instrText xml:space="preserve"> PAGE   \* MERGEFORMAT </w:instrText>
        </w:r>
        <w:r>
          <w:fldChar w:fldCharType="separate"/>
        </w:r>
        <w:r w:rsidR="00ED464F">
          <w:rPr>
            <w:noProof/>
          </w:rPr>
          <w:t>2</w:t>
        </w:r>
        <w:r>
          <w:rPr>
            <w:noProof/>
          </w:rPr>
          <w:fldChar w:fldCharType="end"/>
        </w:r>
      </w:p>
    </w:sdtContent>
  </w:sdt>
  <w:p w14:paraId="50189A10" w14:textId="77777777" w:rsidR="005E3387" w:rsidRDefault="005E3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6167E" w14:textId="77777777" w:rsidR="009634B2" w:rsidRDefault="009634B2" w:rsidP="001201F2">
      <w:pPr>
        <w:spacing w:after="0" w:line="240" w:lineRule="auto"/>
      </w:pPr>
      <w:r>
        <w:separator/>
      </w:r>
    </w:p>
  </w:footnote>
  <w:footnote w:type="continuationSeparator" w:id="0">
    <w:p w14:paraId="696EF564" w14:textId="77777777" w:rsidR="009634B2" w:rsidRDefault="009634B2" w:rsidP="00120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11D96DB"/>
    <w:multiLevelType w:val="hybridMultilevel"/>
    <w:tmpl w:val="F51732B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B239EA"/>
    <w:multiLevelType w:val="hybridMultilevel"/>
    <w:tmpl w:val="17F430E8"/>
    <w:lvl w:ilvl="0" w:tplc="AF2CDCB0">
      <w:start w:val="3"/>
      <w:numFmt w:val="bullet"/>
      <w:lvlText w:val="-"/>
      <w:lvlJc w:val="left"/>
      <w:pPr>
        <w:ind w:left="720" w:hanging="360"/>
      </w:pPr>
      <w:rPr>
        <w:rFonts w:ascii="Source Sans Pro" w:eastAsia="Times New Roman" w:hAnsi="Source Sans Pr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1453A"/>
    <w:multiLevelType w:val="hybridMultilevel"/>
    <w:tmpl w:val="208AB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E5834"/>
    <w:multiLevelType w:val="hybridMultilevel"/>
    <w:tmpl w:val="5C3E51DC"/>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E06F7"/>
    <w:multiLevelType w:val="hybridMultilevel"/>
    <w:tmpl w:val="B1802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88348ED"/>
    <w:multiLevelType w:val="multilevel"/>
    <w:tmpl w:val="CD98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67D52"/>
    <w:multiLevelType w:val="multilevel"/>
    <w:tmpl w:val="FD148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9714F"/>
    <w:multiLevelType w:val="hybridMultilevel"/>
    <w:tmpl w:val="8C74DAD0"/>
    <w:lvl w:ilvl="0" w:tplc="AF2CDCB0">
      <w:start w:val="3"/>
      <w:numFmt w:val="bullet"/>
      <w:lvlText w:val="-"/>
      <w:lvlJc w:val="left"/>
      <w:pPr>
        <w:ind w:left="720" w:hanging="360"/>
      </w:pPr>
      <w:rPr>
        <w:rFonts w:ascii="Source Sans Pro" w:eastAsia="Times New Roman" w:hAnsi="Source Sans Pr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FA6FF9"/>
    <w:multiLevelType w:val="hybridMultilevel"/>
    <w:tmpl w:val="E26AB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16C85"/>
    <w:multiLevelType w:val="multilevel"/>
    <w:tmpl w:val="CE58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5302D1"/>
    <w:multiLevelType w:val="hybridMultilevel"/>
    <w:tmpl w:val="8BB40FD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BB3FE4"/>
    <w:multiLevelType w:val="hybridMultilevel"/>
    <w:tmpl w:val="613CBB22"/>
    <w:lvl w:ilvl="0" w:tplc="0FF6AC0E">
      <w:start w:val="1"/>
      <w:numFmt w:val="decimal"/>
      <w:lvlText w:val="%1."/>
      <w:lvlJc w:val="left"/>
      <w:pPr>
        <w:ind w:left="720" w:hanging="360"/>
      </w:pPr>
      <w:rPr>
        <w:rFonts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37B07"/>
    <w:multiLevelType w:val="multilevel"/>
    <w:tmpl w:val="3362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567AA3"/>
    <w:multiLevelType w:val="hybridMultilevel"/>
    <w:tmpl w:val="7DA80A62"/>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7666797B"/>
    <w:multiLevelType w:val="hybridMultilevel"/>
    <w:tmpl w:val="887EEB60"/>
    <w:lvl w:ilvl="0" w:tplc="BC7094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094F3A"/>
    <w:multiLevelType w:val="hybridMultilevel"/>
    <w:tmpl w:val="FD0A23B4"/>
    <w:lvl w:ilvl="0" w:tplc="0FF6AC0E">
      <w:start w:val="1"/>
      <w:numFmt w:val="decimal"/>
      <w:lvlText w:val="%1."/>
      <w:lvlJc w:val="left"/>
      <w:pPr>
        <w:ind w:left="720" w:hanging="360"/>
      </w:pPr>
      <w:rPr>
        <w:rFonts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4"/>
  </w:num>
  <w:num w:numId="4">
    <w:abstractNumId w:val="1"/>
  </w:num>
  <w:num w:numId="5">
    <w:abstractNumId w:val="5"/>
  </w:num>
  <w:num w:numId="6">
    <w:abstractNumId w:val="6"/>
  </w:num>
  <w:num w:numId="7">
    <w:abstractNumId w:val="10"/>
  </w:num>
  <w:num w:numId="8">
    <w:abstractNumId w:val="11"/>
  </w:num>
  <w:num w:numId="9">
    <w:abstractNumId w:val="8"/>
  </w:num>
  <w:num w:numId="10">
    <w:abstractNumId w:val="3"/>
  </w:num>
  <w:num w:numId="11">
    <w:abstractNumId w:val="13"/>
  </w:num>
  <w:num w:numId="12">
    <w:abstractNumId w:val="2"/>
  </w:num>
  <w:num w:numId="13">
    <w:abstractNumId w:val="9"/>
  </w:num>
  <w:num w:numId="14">
    <w:abstractNumId w:val="12"/>
  </w:num>
  <w:num w:numId="15">
    <w:abstractNumId w:val="14"/>
  </w:num>
  <w:num w:numId="1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26"/>
    <w:rsid w:val="000018D1"/>
    <w:rsid w:val="00002271"/>
    <w:rsid w:val="0000236F"/>
    <w:rsid w:val="00004D0B"/>
    <w:rsid w:val="00005691"/>
    <w:rsid w:val="00007A8B"/>
    <w:rsid w:val="000162FD"/>
    <w:rsid w:val="00021056"/>
    <w:rsid w:val="000247B5"/>
    <w:rsid w:val="00024E4A"/>
    <w:rsid w:val="00024E64"/>
    <w:rsid w:val="000250C6"/>
    <w:rsid w:val="000251BD"/>
    <w:rsid w:val="00026B09"/>
    <w:rsid w:val="00030D48"/>
    <w:rsid w:val="00035618"/>
    <w:rsid w:val="000402EF"/>
    <w:rsid w:val="00042EFE"/>
    <w:rsid w:val="0005265D"/>
    <w:rsid w:val="000558C8"/>
    <w:rsid w:val="00060195"/>
    <w:rsid w:val="00065B82"/>
    <w:rsid w:val="00071F48"/>
    <w:rsid w:val="0007389C"/>
    <w:rsid w:val="00075C2B"/>
    <w:rsid w:val="0008232F"/>
    <w:rsid w:val="00082E18"/>
    <w:rsid w:val="00087880"/>
    <w:rsid w:val="00090B71"/>
    <w:rsid w:val="000914EC"/>
    <w:rsid w:val="00091C0F"/>
    <w:rsid w:val="000935DD"/>
    <w:rsid w:val="000948B5"/>
    <w:rsid w:val="00095AAA"/>
    <w:rsid w:val="00095FD0"/>
    <w:rsid w:val="00097B42"/>
    <w:rsid w:val="000A0629"/>
    <w:rsid w:val="000A0DBE"/>
    <w:rsid w:val="000A4B54"/>
    <w:rsid w:val="000A5227"/>
    <w:rsid w:val="000A785E"/>
    <w:rsid w:val="000A797D"/>
    <w:rsid w:val="000B2650"/>
    <w:rsid w:val="000B2FE9"/>
    <w:rsid w:val="000B3095"/>
    <w:rsid w:val="000B7809"/>
    <w:rsid w:val="000C0549"/>
    <w:rsid w:val="000C118B"/>
    <w:rsid w:val="000C1827"/>
    <w:rsid w:val="000C2E6A"/>
    <w:rsid w:val="000C42A5"/>
    <w:rsid w:val="000D2716"/>
    <w:rsid w:val="000D3E14"/>
    <w:rsid w:val="000D43D4"/>
    <w:rsid w:val="000D7058"/>
    <w:rsid w:val="000D7570"/>
    <w:rsid w:val="000E23D3"/>
    <w:rsid w:val="000E50F7"/>
    <w:rsid w:val="000F15C2"/>
    <w:rsid w:val="000F18D6"/>
    <w:rsid w:val="000F2BFC"/>
    <w:rsid w:val="000F304A"/>
    <w:rsid w:val="000F4089"/>
    <w:rsid w:val="000F61B0"/>
    <w:rsid w:val="0010072A"/>
    <w:rsid w:val="001007BE"/>
    <w:rsid w:val="001007D5"/>
    <w:rsid w:val="00101C72"/>
    <w:rsid w:val="001025C8"/>
    <w:rsid w:val="001058FC"/>
    <w:rsid w:val="00105B7B"/>
    <w:rsid w:val="00107AA5"/>
    <w:rsid w:val="00110E9D"/>
    <w:rsid w:val="0011461C"/>
    <w:rsid w:val="001146D4"/>
    <w:rsid w:val="001165FD"/>
    <w:rsid w:val="00116B82"/>
    <w:rsid w:val="00117C9D"/>
    <w:rsid w:val="001201F2"/>
    <w:rsid w:val="0012077B"/>
    <w:rsid w:val="001225E1"/>
    <w:rsid w:val="0012400A"/>
    <w:rsid w:val="00124720"/>
    <w:rsid w:val="00126394"/>
    <w:rsid w:val="00130B3B"/>
    <w:rsid w:val="001323BC"/>
    <w:rsid w:val="0013241C"/>
    <w:rsid w:val="00135DCC"/>
    <w:rsid w:val="00137D13"/>
    <w:rsid w:val="0014030C"/>
    <w:rsid w:val="0014470F"/>
    <w:rsid w:val="00145605"/>
    <w:rsid w:val="00147A5D"/>
    <w:rsid w:val="00151FCA"/>
    <w:rsid w:val="0015526A"/>
    <w:rsid w:val="0015692B"/>
    <w:rsid w:val="00156F37"/>
    <w:rsid w:val="0015725D"/>
    <w:rsid w:val="001612EE"/>
    <w:rsid w:val="00162030"/>
    <w:rsid w:val="00166C82"/>
    <w:rsid w:val="00172B55"/>
    <w:rsid w:val="001730BE"/>
    <w:rsid w:val="00175482"/>
    <w:rsid w:val="001761AE"/>
    <w:rsid w:val="00180027"/>
    <w:rsid w:val="001862C8"/>
    <w:rsid w:val="00197EFA"/>
    <w:rsid w:val="001A04CA"/>
    <w:rsid w:val="001A3830"/>
    <w:rsid w:val="001A3859"/>
    <w:rsid w:val="001A7425"/>
    <w:rsid w:val="001B0184"/>
    <w:rsid w:val="001B1416"/>
    <w:rsid w:val="001B18C9"/>
    <w:rsid w:val="001B500D"/>
    <w:rsid w:val="001C1D3A"/>
    <w:rsid w:val="001C63C2"/>
    <w:rsid w:val="001C6834"/>
    <w:rsid w:val="001C6853"/>
    <w:rsid w:val="001C6DA6"/>
    <w:rsid w:val="001C7249"/>
    <w:rsid w:val="001D2A76"/>
    <w:rsid w:val="001D6BB2"/>
    <w:rsid w:val="001E5997"/>
    <w:rsid w:val="001F2938"/>
    <w:rsid w:val="001F3F8A"/>
    <w:rsid w:val="001F5FED"/>
    <w:rsid w:val="00201E40"/>
    <w:rsid w:val="00202E57"/>
    <w:rsid w:val="00207DDB"/>
    <w:rsid w:val="0021081B"/>
    <w:rsid w:val="002134A6"/>
    <w:rsid w:val="0021766C"/>
    <w:rsid w:val="00222F30"/>
    <w:rsid w:val="002239D9"/>
    <w:rsid w:val="00223CDE"/>
    <w:rsid w:val="00225A0A"/>
    <w:rsid w:val="00236C8F"/>
    <w:rsid w:val="00242FA7"/>
    <w:rsid w:val="0024495D"/>
    <w:rsid w:val="00246018"/>
    <w:rsid w:val="002502DE"/>
    <w:rsid w:val="00252742"/>
    <w:rsid w:val="002546CB"/>
    <w:rsid w:val="002611F6"/>
    <w:rsid w:val="0027001E"/>
    <w:rsid w:val="00273C8B"/>
    <w:rsid w:val="00275920"/>
    <w:rsid w:val="00275C87"/>
    <w:rsid w:val="00276D3D"/>
    <w:rsid w:val="00277AF6"/>
    <w:rsid w:val="0028459D"/>
    <w:rsid w:val="0029341A"/>
    <w:rsid w:val="002946C7"/>
    <w:rsid w:val="00294F04"/>
    <w:rsid w:val="00295DD0"/>
    <w:rsid w:val="002A11F1"/>
    <w:rsid w:val="002A2DA8"/>
    <w:rsid w:val="002A68D1"/>
    <w:rsid w:val="002B0386"/>
    <w:rsid w:val="002B5214"/>
    <w:rsid w:val="002C1D28"/>
    <w:rsid w:val="002C3CE6"/>
    <w:rsid w:val="002C4A67"/>
    <w:rsid w:val="002D5DDF"/>
    <w:rsid w:val="002E0582"/>
    <w:rsid w:val="002E0FEA"/>
    <w:rsid w:val="002E3689"/>
    <w:rsid w:val="002E43E3"/>
    <w:rsid w:val="002E4FA9"/>
    <w:rsid w:val="002E6DCD"/>
    <w:rsid w:val="002F1624"/>
    <w:rsid w:val="002F2B70"/>
    <w:rsid w:val="002F4DA8"/>
    <w:rsid w:val="003036FB"/>
    <w:rsid w:val="003062D7"/>
    <w:rsid w:val="0030709E"/>
    <w:rsid w:val="003108A3"/>
    <w:rsid w:val="00320AC4"/>
    <w:rsid w:val="00322CFD"/>
    <w:rsid w:val="00323356"/>
    <w:rsid w:val="00324538"/>
    <w:rsid w:val="00332750"/>
    <w:rsid w:val="0033461E"/>
    <w:rsid w:val="00346309"/>
    <w:rsid w:val="00354950"/>
    <w:rsid w:val="00355D9B"/>
    <w:rsid w:val="00357D06"/>
    <w:rsid w:val="00363709"/>
    <w:rsid w:val="003754DC"/>
    <w:rsid w:val="0038219E"/>
    <w:rsid w:val="00382976"/>
    <w:rsid w:val="00383323"/>
    <w:rsid w:val="003844A5"/>
    <w:rsid w:val="003846AF"/>
    <w:rsid w:val="00387AF3"/>
    <w:rsid w:val="00391859"/>
    <w:rsid w:val="00391E2B"/>
    <w:rsid w:val="0039216E"/>
    <w:rsid w:val="0039336F"/>
    <w:rsid w:val="00393A05"/>
    <w:rsid w:val="003A1259"/>
    <w:rsid w:val="003A656D"/>
    <w:rsid w:val="003B02A6"/>
    <w:rsid w:val="003B2F34"/>
    <w:rsid w:val="003C0E09"/>
    <w:rsid w:val="003C1E18"/>
    <w:rsid w:val="003C2A6E"/>
    <w:rsid w:val="003D7264"/>
    <w:rsid w:val="003E01D3"/>
    <w:rsid w:val="003E03AA"/>
    <w:rsid w:val="003E3FD5"/>
    <w:rsid w:val="003E7969"/>
    <w:rsid w:val="003F403C"/>
    <w:rsid w:val="004001F8"/>
    <w:rsid w:val="0040210F"/>
    <w:rsid w:val="00402AD3"/>
    <w:rsid w:val="004065C4"/>
    <w:rsid w:val="00411833"/>
    <w:rsid w:val="00411DF5"/>
    <w:rsid w:val="004120E2"/>
    <w:rsid w:val="00412C57"/>
    <w:rsid w:val="00420F83"/>
    <w:rsid w:val="0042156F"/>
    <w:rsid w:val="00424DE5"/>
    <w:rsid w:val="00425771"/>
    <w:rsid w:val="004264FD"/>
    <w:rsid w:val="00432503"/>
    <w:rsid w:val="00435160"/>
    <w:rsid w:val="00441C69"/>
    <w:rsid w:val="004446BB"/>
    <w:rsid w:val="00444F40"/>
    <w:rsid w:val="00446A58"/>
    <w:rsid w:val="00452034"/>
    <w:rsid w:val="004558C7"/>
    <w:rsid w:val="00472A24"/>
    <w:rsid w:val="00473CCB"/>
    <w:rsid w:val="00477BF0"/>
    <w:rsid w:val="00483050"/>
    <w:rsid w:val="004859BF"/>
    <w:rsid w:val="00486157"/>
    <w:rsid w:val="00490D1F"/>
    <w:rsid w:val="0049270D"/>
    <w:rsid w:val="0049279A"/>
    <w:rsid w:val="0049380D"/>
    <w:rsid w:val="00495BD5"/>
    <w:rsid w:val="004A1130"/>
    <w:rsid w:val="004A22A5"/>
    <w:rsid w:val="004A2363"/>
    <w:rsid w:val="004A2D99"/>
    <w:rsid w:val="004A52EF"/>
    <w:rsid w:val="004A618F"/>
    <w:rsid w:val="004A763F"/>
    <w:rsid w:val="004B17AF"/>
    <w:rsid w:val="004B6595"/>
    <w:rsid w:val="004B7430"/>
    <w:rsid w:val="004B74D3"/>
    <w:rsid w:val="004C0BEC"/>
    <w:rsid w:val="004C4ED4"/>
    <w:rsid w:val="004D6436"/>
    <w:rsid w:val="004D7FAD"/>
    <w:rsid w:val="004E0C50"/>
    <w:rsid w:val="004E22E9"/>
    <w:rsid w:val="004E420D"/>
    <w:rsid w:val="004E73D8"/>
    <w:rsid w:val="004F1104"/>
    <w:rsid w:val="004F52E2"/>
    <w:rsid w:val="00502C1C"/>
    <w:rsid w:val="00506CBE"/>
    <w:rsid w:val="00507136"/>
    <w:rsid w:val="00507243"/>
    <w:rsid w:val="0050745A"/>
    <w:rsid w:val="00510DD5"/>
    <w:rsid w:val="00513EC8"/>
    <w:rsid w:val="005242F2"/>
    <w:rsid w:val="005347C9"/>
    <w:rsid w:val="0053743A"/>
    <w:rsid w:val="005452A4"/>
    <w:rsid w:val="0055476C"/>
    <w:rsid w:val="00554E19"/>
    <w:rsid w:val="00562691"/>
    <w:rsid w:val="005661B1"/>
    <w:rsid w:val="00567FAE"/>
    <w:rsid w:val="00573B1C"/>
    <w:rsid w:val="0057621D"/>
    <w:rsid w:val="00582B9F"/>
    <w:rsid w:val="00586390"/>
    <w:rsid w:val="00586E10"/>
    <w:rsid w:val="00592F67"/>
    <w:rsid w:val="005A1F05"/>
    <w:rsid w:val="005A37E3"/>
    <w:rsid w:val="005A3B6F"/>
    <w:rsid w:val="005A416D"/>
    <w:rsid w:val="005A4CDF"/>
    <w:rsid w:val="005A5422"/>
    <w:rsid w:val="005B3658"/>
    <w:rsid w:val="005C01DF"/>
    <w:rsid w:val="005C2C15"/>
    <w:rsid w:val="005D0F2D"/>
    <w:rsid w:val="005D253F"/>
    <w:rsid w:val="005D2AE3"/>
    <w:rsid w:val="005D529D"/>
    <w:rsid w:val="005D7016"/>
    <w:rsid w:val="005D76C4"/>
    <w:rsid w:val="005E2976"/>
    <w:rsid w:val="005E326C"/>
    <w:rsid w:val="005E3387"/>
    <w:rsid w:val="005E3ED8"/>
    <w:rsid w:val="005E4253"/>
    <w:rsid w:val="005E4483"/>
    <w:rsid w:val="005E4B81"/>
    <w:rsid w:val="005E53DA"/>
    <w:rsid w:val="005E68EC"/>
    <w:rsid w:val="005E6C13"/>
    <w:rsid w:val="005F233E"/>
    <w:rsid w:val="005F4F83"/>
    <w:rsid w:val="005F5ECA"/>
    <w:rsid w:val="006007B2"/>
    <w:rsid w:val="0060319D"/>
    <w:rsid w:val="0060384D"/>
    <w:rsid w:val="00607CF5"/>
    <w:rsid w:val="00612B79"/>
    <w:rsid w:val="0061381A"/>
    <w:rsid w:val="00615CA7"/>
    <w:rsid w:val="00621C4F"/>
    <w:rsid w:val="00622D73"/>
    <w:rsid w:val="0062792D"/>
    <w:rsid w:val="00627DCF"/>
    <w:rsid w:val="00632650"/>
    <w:rsid w:val="006343D1"/>
    <w:rsid w:val="0063449B"/>
    <w:rsid w:val="0064132B"/>
    <w:rsid w:val="00641854"/>
    <w:rsid w:val="00642DD4"/>
    <w:rsid w:val="006512CA"/>
    <w:rsid w:val="0065260B"/>
    <w:rsid w:val="00653A96"/>
    <w:rsid w:val="00653FA2"/>
    <w:rsid w:val="00660089"/>
    <w:rsid w:val="00660C63"/>
    <w:rsid w:val="00664E87"/>
    <w:rsid w:val="00666D15"/>
    <w:rsid w:val="00672C69"/>
    <w:rsid w:val="00677177"/>
    <w:rsid w:val="00680F35"/>
    <w:rsid w:val="00683993"/>
    <w:rsid w:val="00685141"/>
    <w:rsid w:val="00686005"/>
    <w:rsid w:val="00686F24"/>
    <w:rsid w:val="00687D3C"/>
    <w:rsid w:val="0069045B"/>
    <w:rsid w:val="00690E45"/>
    <w:rsid w:val="0069494A"/>
    <w:rsid w:val="00695A14"/>
    <w:rsid w:val="006A03D3"/>
    <w:rsid w:val="006A44C9"/>
    <w:rsid w:val="006A6199"/>
    <w:rsid w:val="006A7CE1"/>
    <w:rsid w:val="006A7ED2"/>
    <w:rsid w:val="006B198F"/>
    <w:rsid w:val="006B3FB7"/>
    <w:rsid w:val="006B5DFB"/>
    <w:rsid w:val="006B667C"/>
    <w:rsid w:val="006B66F8"/>
    <w:rsid w:val="006C4AF3"/>
    <w:rsid w:val="006C55C1"/>
    <w:rsid w:val="006C6D4A"/>
    <w:rsid w:val="006D45D1"/>
    <w:rsid w:val="006D57D0"/>
    <w:rsid w:val="006D5B34"/>
    <w:rsid w:val="006D71F1"/>
    <w:rsid w:val="006F257A"/>
    <w:rsid w:val="006F29BE"/>
    <w:rsid w:val="006F5970"/>
    <w:rsid w:val="006F64FD"/>
    <w:rsid w:val="00700C76"/>
    <w:rsid w:val="00701D96"/>
    <w:rsid w:val="00704BC9"/>
    <w:rsid w:val="00704FBA"/>
    <w:rsid w:val="00710B23"/>
    <w:rsid w:val="00714EA5"/>
    <w:rsid w:val="00715E1F"/>
    <w:rsid w:val="00716CDA"/>
    <w:rsid w:val="0072063D"/>
    <w:rsid w:val="007215C7"/>
    <w:rsid w:val="00724337"/>
    <w:rsid w:val="007269F7"/>
    <w:rsid w:val="00727522"/>
    <w:rsid w:val="007305F5"/>
    <w:rsid w:val="007310CA"/>
    <w:rsid w:val="007376C2"/>
    <w:rsid w:val="00743B74"/>
    <w:rsid w:val="00744BF2"/>
    <w:rsid w:val="00746E6F"/>
    <w:rsid w:val="00747A7A"/>
    <w:rsid w:val="0075072F"/>
    <w:rsid w:val="007530E7"/>
    <w:rsid w:val="00753182"/>
    <w:rsid w:val="00764238"/>
    <w:rsid w:val="00764280"/>
    <w:rsid w:val="00767071"/>
    <w:rsid w:val="00770CD7"/>
    <w:rsid w:val="00770E3C"/>
    <w:rsid w:val="007711FF"/>
    <w:rsid w:val="007732FD"/>
    <w:rsid w:val="007753D7"/>
    <w:rsid w:val="00777F33"/>
    <w:rsid w:val="007806E0"/>
    <w:rsid w:val="00782035"/>
    <w:rsid w:val="00782AEA"/>
    <w:rsid w:val="0079266A"/>
    <w:rsid w:val="00795A32"/>
    <w:rsid w:val="007A00C7"/>
    <w:rsid w:val="007A0B67"/>
    <w:rsid w:val="007A1F53"/>
    <w:rsid w:val="007A38E1"/>
    <w:rsid w:val="007B20E7"/>
    <w:rsid w:val="007B4623"/>
    <w:rsid w:val="007B763F"/>
    <w:rsid w:val="007C5B6D"/>
    <w:rsid w:val="007D4CF0"/>
    <w:rsid w:val="007F5605"/>
    <w:rsid w:val="00800B83"/>
    <w:rsid w:val="00807AAF"/>
    <w:rsid w:val="00810960"/>
    <w:rsid w:val="008149DB"/>
    <w:rsid w:val="0082001A"/>
    <w:rsid w:val="00820451"/>
    <w:rsid w:val="00823EF4"/>
    <w:rsid w:val="0082520C"/>
    <w:rsid w:val="008308A5"/>
    <w:rsid w:val="00833207"/>
    <w:rsid w:val="008338D8"/>
    <w:rsid w:val="00842B52"/>
    <w:rsid w:val="00846DB9"/>
    <w:rsid w:val="00850B27"/>
    <w:rsid w:val="00852B11"/>
    <w:rsid w:val="008534E0"/>
    <w:rsid w:val="00854520"/>
    <w:rsid w:val="00861D49"/>
    <w:rsid w:val="00862FAA"/>
    <w:rsid w:val="008640DA"/>
    <w:rsid w:val="00864D60"/>
    <w:rsid w:val="008664DD"/>
    <w:rsid w:val="00867144"/>
    <w:rsid w:val="00870593"/>
    <w:rsid w:val="00872ADF"/>
    <w:rsid w:val="00873B71"/>
    <w:rsid w:val="00881AC3"/>
    <w:rsid w:val="00881B2B"/>
    <w:rsid w:val="00883133"/>
    <w:rsid w:val="00885C24"/>
    <w:rsid w:val="008865A4"/>
    <w:rsid w:val="00895F70"/>
    <w:rsid w:val="00897DBD"/>
    <w:rsid w:val="008A0D40"/>
    <w:rsid w:val="008A2C66"/>
    <w:rsid w:val="008A4125"/>
    <w:rsid w:val="008A43DE"/>
    <w:rsid w:val="008A578F"/>
    <w:rsid w:val="008A7DFE"/>
    <w:rsid w:val="008B0501"/>
    <w:rsid w:val="008B1E9D"/>
    <w:rsid w:val="008B343D"/>
    <w:rsid w:val="008B3E8E"/>
    <w:rsid w:val="008C2CB5"/>
    <w:rsid w:val="008C2CC8"/>
    <w:rsid w:val="008C3431"/>
    <w:rsid w:val="008D331F"/>
    <w:rsid w:val="008E7F47"/>
    <w:rsid w:val="008F03A5"/>
    <w:rsid w:val="008F0B5B"/>
    <w:rsid w:val="008F35D7"/>
    <w:rsid w:val="008F3A35"/>
    <w:rsid w:val="0090158F"/>
    <w:rsid w:val="00912173"/>
    <w:rsid w:val="00914E5C"/>
    <w:rsid w:val="0091600C"/>
    <w:rsid w:val="00916015"/>
    <w:rsid w:val="009161B5"/>
    <w:rsid w:val="00916A29"/>
    <w:rsid w:val="00920AFB"/>
    <w:rsid w:val="009241AD"/>
    <w:rsid w:val="00930B32"/>
    <w:rsid w:val="009316C2"/>
    <w:rsid w:val="00933438"/>
    <w:rsid w:val="009418A6"/>
    <w:rsid w:val="009418C0"/>
    <w:rsid w:val="00942584"/>
    <w:rsid w:val="00943FE2"/>
    <w:rsid w:val="00944465"/>
    <w:rsid w:val="009470C9"/>
    <w:rsid w:val="00947B98"/>
    <w:rsid w:val="009531EB"/>
    <w:rsid w:val="00961ABF"/>
    <w:rsid w:val="00962214"/>
    <w:rsid w:val="009634B2"/>
    <w:rsid w:val="009650DF"/>
    <w:rsid w:val="009654E8"/>
    <w:rsid w:val="009719E9"/>
    <w:rsid w:val="0097351E"/>
    <w:rsid w:val="00976973"/>
    <w:rsid w:val="00977467"/>
    <w:rsid w:val="00977D97"/>
    <w:rsid w:val="00977F66"/>
    <w:rsid w:val="00981D74"/>
    <w:rsid w:val="00982808"/>
    <w:rsid w:val="0098573F"/>
    <w:rsid w:val="00985BE2"/>
    <w:rsid w:val="00990F41"/>
    <w:rsid w:val="009928C2"/>
    <w:rsid w:val="009A02A8"/>
    <w:rsid w:val="009A77F2"/>
    <w:rsid w:val="009B0B36"/>
    <w:rsid w:val="009B1326"/>
    <w:rsid w:val="009B324F"/>
    <w:rsid w:val="009C5828"/>
    <w:rsid w:val="009C6EE6"/>
    <w:rsid w:val="009D224F"/>
    <w:rsid w:val="009D478C"/>
    <w:rsid w:val="009D591C"/>
    <w:rsid w:val="009D7616"/>
    <w:rsid w:val="009F0581"/>
    <w:rsid w:val="009F0FDE"/>
    <w:rsid w:val="009F60DB"/>
    <w:rsid w:val="009F68FD"/>
    <w:rsid w:val="009F76B7"/>
    <w:rsid w:val="00A006AB"/>
    <w:rsid w:val="00A0092A"/>
    <w:rsid w:val="00A0161C"/>
    <w:rsid w:val="00A024DC"/>
    <w:rsid w:val="00A06901"/>
    <w:rsid w:val="00A13E4B"/>
    <w:rsid w:val="00A231B5"/>
    <w:rsid w:val="00A2428F"/>
    <w:rsid w:val="00A24CF1"/>
    <w:rsid w:val="00A2592C"/>
    <w:rsid w:val="00A43507"/>
    <w:rsid w:val="00A533CF"/>
    <w:rsid w:val="00A53615"/>
    <w:rsid w:val="00A54912"/>
    <w:rsid w:val="00A57BCD"/>
    <w:rsid w:val="00A63D3F"/>
    <w:rsid w:val="00A710B4"/>
    <w:rsid w:val="00A8402E"/>
    <w:rsid w:val="00A8494B"/>
    <w:rsid w:val="00A86E63"/>
    <w:rsid w:val="00A92DEB"/>
    <w:rsid w:val="00AA2951"/>
    <w:rsid w:val="00AA2B0E"/>
    <w:rsid w:val="00AA372C"/>
    <w:rsid w:val="00AA4D6C"/>
    <w:rsid w:val="00AB04F1"/>
    <w:rsid w:val="00AB26F6"/>
    <w:rsid w:val="00AB2B93"/>
    <w:rsid w:val="00AB36E4"/>
    <w:rsid w:val="00AB5F02"/>
    <w:rsid w:val="00AB74E2"/>
    <w:rsid w:val="00AC2330"/>
    <w:rsid w:val="00AC238A"/>
    <w:rsid w:val="00AC4022"/>
    <w:rsid w:val="00AC62EF"/>
    <w:rsid w:val="00AC7438"/>
    <w:rsid w:val="00AC7A33"/>
    <w:rsid w:val="00AD571D"/>
    <w:rsid w:val="00AD7BBF"/>
    <w:rsid w:val="00AE0AFF"/>
    <w:rsid w:val="00AE13B0"/>
    <w:rsid w:val="00AE7FC7"/>
    <w:rsid w:val="00AF1F72"/>
    <w:rsid w:val="00AF7C21"/>
    <w:rsid w:val="00B0122A"/>
    <w:rsid w:val="00B04F2E"/>
    <w:rsid w:val="00B05169"/>
    <w:rsid w:val="00B07781"/>
    <w:rsid w:val="00B1309A"/>
    <w:rsid w:val="00B176BE"/>
    <w:rsid w:val="00B229D2"/>
    <w:rsid w:val="00B26005"/>
    <w:rsid w:val="00B27F1A"/>
    <w:rsid w:val="00B3006D"/>
    <w:rsid w:val="00B327CD"/>
    <w:rsid w:val="00B34629"/>
    <w:rsid w:val="00B355BB"/>
    <w:rsid w:val="00B3706B"/>
    <w:rsid w:val="00B37239"/>
    <w:rsid w:val="00B4110B"/>
    <w:rsid w:val="00B42DB6"/>
    <w:rsid w:val="00B43CB9"/>
    <w:rsid w:val="00B456BD"/>
    <w:rsid w:val="00B552AF"/>
    <w:rsid w:val="00B57EA2"/>
    <w:rsid w:val="00B61C39"/>
    <w:rsid w:val="00B67C39"/>
    <w:rsid w:val="00B71026"/>
    <w:rsid w:val="00B71BEB"/>
    <w:rsid w:val="00B74676"/>
    <w:rsid w:val="00B75B2B"/>
    <w:rsid w:val="00B81727"/>
    <w:rsid w:val="00B842A5"/>
    <w:rsid w:val="00B84326"/>
    <w:rsid w:val="00B90358"/>
    <w:rsid w:val="00B9236E"/>
    <w:rsid w:val="00B957C3"/>
    <w:rsid w:val="00B96E49"/>
    <w:rsid w:val="00BA0F39"/>
    <w:rsid w:val="00BA2E18"/>
    <w:rsid w:val="00BA70D2"/>
    <w:rsid w:val="00BB164A"/>
    <w:rsid w:val="00BB289B"/>
    <w:rsid w:val="00BB4989"/>
    <w:rsid w:val="00BC101F"/>
    <w:rsid w:val="00BC11C7"/>
    <w:rsid w:val="00BC53D7"/>
    <w:rsid w:val="00BC6C35"/>
    <w:rsid w:val="00BD089A"/>
    <w:rsid w:val="00BD4508"/>
    <w:rsid w:val="00BD7093"/>
    <w:rsid w:val="00BE04A0"/>
    <w:rsid w:val="00BE2218"/>
    <w:rsid w:val="00BE3E1D"/>
    <w:rsid w:val="00BE6CF8"/>
    <w:rsid w:val="00BE7B4A"/>
    <w:rsid w:val="00BF06D3"/>
    <w:rsid w:val="00BF7D0F"/>
    <w:rsid w:val="00C000FE"/>
    <w:rsid w:val="00C01148"/>
    <w:rsid w:val="00C03F56"/>
    <w:rsid w:val="00C06533"/>
    <w:rsid w:val="00C07136"/>
    <w:rsid w:val="00C1010E"/>
    <w:rsid w:val="00C11F24"/>
    <w:rsid w:val="00C13D48"/>
    <w:rsid w:val="00C144AF"/>
    <w:rsid w:val="00C2486C"/>
    <w:rsid w:val="00C25542"/>
    <w:rsid w:val="00C27878"/>
    <w:rsid w:val="00C27C4C"/>
    <w:rsid w:val="00C34151"/>
    <w:rsid w:val="00C3646C"/>
    <w:rsid w:val="00C405AA"/>
    <w:rsid w:val="00C410AA"/>
    <w:rsid w:val="00C44F66"/>
    <w:rsid w:val="00C45BC9"/>
    <w:rsid w:val="00C466B9"/>
    <w:rsid w:val="00C501E9"/>
    <w:rsid w:val="00C54EDB"/>
    <w:rsid w:val="00C552A2"/>
    <w:rsid w:val="00C567D1"/>
    <w:rsid w:val="00C56C4E"/>
    <w:rsid w:val="00C5713E"/>
    <w:rsid w:val="00C60774"/>
    <w:rsid w:val="00C64575"/>
    <w:rsid w:val="00C711F5"/>
    <w:rsid w:val="00C720AA"/>
    <w:rsid w:val="00C75116"/>
    <w:rsid w:val="00C76677"/>
    <w:rsid w:val="00C8621B"/>
    <w:rsid w:val="00C87B74"/>
    <w:rsid w:val="00C901C0"/>
    <w:rsid w:val="00CA08E2"/>
    <w:rsid w:val="00CA3F85"/>
    <w:rsid w:val="00CA625F"/>
    <w:rsid w:val="00CB44C4"/>
    <w:rsid w:val="00CC085A"/>
    <w:rsid w:val="00CC1B0B"/>
    <w:rsid w:val="00CC79A9"/>
    <w:rsid w:val="00CD0638"/>
    <w:rsid w:val="00CD1A74"/>
    <w:rsid w:val="00CD2DEB"/>
    <w:rsid w:val="00CD37CE"/>
    <w:rsid w:val="00CD6287"/>
    <w:rsid w:val="00CD6291"/>
    <w:rsid w:val="00CE0A3F"/>
    <w:rsid w:val="00CE606A"/>
    <w:rsid w:val="00CE7D4A"/>
    <w:rsid w:val="00CF12A7"/>
    <w:rsid w:val="00CF2A34"/>
    <w:rsid w:val="00CF3A27"/>
    <w:rsid w:val="00CF6B9A"/>
    <w:rsid w:val="00CF6D58"/>
    <w:rsid w:val="00D015B1"/>
    <w:rsid w:val="00D03332"/>
    <w:rsid w:val="00D04399"/>
    <w:rsid w:val="00D05142"/>
    <w:rsid w:val="00D0651E"/>
    <w:rsid w:val="00D07240"/>
    <w:rsid w:val="00D233C5"/>
    <w:rsid w:val="00D34004"/>
    <w:rsid w:val="00D40618"/>
    <w:rsid w:val="00D436AB"/>
    <w:rsid w:val="00D44E94"/>
    <w:rsid w:val="00D44F2A"/>
    <w:rsid w:val="00D52CB6"/>
    <w:rsid w:val="00D55E01"/>
    <w:rsid w:val="00D56A79"/>
    <w:rsid w:val="00D60666"/>
    <w:rsid w:val="00D60DF6"/>
    <w:rsid w:val="00D62E27"/>
    <w:rsid w:val="00D6721E"/>
    <w:rsid w:val="00D7063C"/>
    <w:rsid w:val="00D719E7"/>
    <w:rsid w:val="00D729E2"/>
    <w:rsid w:val="00D76383"/>
    <w:rsid w:val="00D80405"/>
    <w:rsid w:val="00D82E74"/>
    <w:rsid w:val="00D9124D"/>
    <w:rsid w:val="00D92E55"/>
    <w:rsid w:val="00D93AE5"/>
    <w:rsid w:val="00D96B54"/>
    <w:rsid w:val="00DA0094"/>
    <w:rsid w:val="00DA629E"/>
    <w:rsid w:val="00DA7511"/>
    <w:rsid w:val="00DB0555"/>
    <w:rsid w:val="00DB0A6C"/>
    <w:rsid w:val="00DB3D1A"/>
    <w:rsid w:val="00DB5EC4"/>
    <w:rsid w:val="00DC070A"/>
    <w:rsid w:val="00DC0CF8"/>
    <w:rsid w:val="00DC3C1A"/>
    <w:rsid w:val="00DC5A20"/>
    <w:rsid w:val="00DC5BD5"/>
    <w:rsid w:val="00DD0327"/>
    <w:rsid w:val="00DD0BB7"/>
    <w:rsid w:val="00DD286C"/>
    <w:rsid w:val="00DD6717"/>
    <w:rsid w:val="00DD7BD9"/>
    <w:rsid w:val="00DE479D"/>
    <w:rsid w:val="00DE6A12"/>
    <w:rsid w:val="00DE7D8D"/>
    <w:rsid w:val="00DF30F3"/>
    <w:rsid w:val="00DF34EC"/>
    <w:rsid w:val="00DF5680"/>
    <w:rsid w:val="00DF65FA"/>
    <w:rsid w:val="00DF7069"/>
    <w:rsid w:val="00E00857"/>
    <w:rsid w:val="00E0118C"/>
    <w:rsid w:val="00E01592"/>
    <w:rsid w:val="00E0294A"/>
    <w:rsid w:val="00E03B85"/>
    <w:rsid w:val="00E03C4F"/>
    <w:rsid w:val="00E053EB"/>
    <w:rsid w:val="00E13476"/>
    <w:rsid w:val="00E15F12"/>
    <w:rsid w:val="00E22B0F"/>
    <w:rsid w:val="00E23738"/>
    <w:rsid w:val="00E26031"/>
    <w:rsid w:val="00E27695"/>
    <w:rsid w:val="00E30EE8"/>
    <w:rsid w:val="00E474C8"/>
    <w:rsid w:val="00E52F3D"/>
    <w:rsid w:val="00E542BF"/>
    <w:rsid w:val="00E634D4"/>
    <w:rsid w:val="00E638F7"/>
    <w:rsid w:val="00E713E0"/>
    <w:rsid w:val="00E7292D"/>
    <w:rsid w:val="00E73B12"/>
    <w:rsid w:val="00E73EE8"/>
    <w:rsid w:val="00E851C4"/>
    <w:rsid w:val="00E87766"/>
    <w:rsid w:val="00E92C88"/>
    <w:rsid w:val="00E946B5"/>
    <w:rsid w:val="00EA3030"/>
    <w:rsid w:val="00EA319F"/>
    <w:rsid w:val="00EA728A"/>
    <w:rsid w:val="00EB5B55"/>
    <w:rsid w:val="00EB5E66"/>
    <w:rsid w:val="00EB6FC0"/>
    <w:rsid w:val="00EB7F86"/>
    <w:rsid w:val="00EC0309"/>
    <w:rsid w:val="00EC0503"/>
    <w:rsid w:val="00EC5E1C"/>
    <w:rsid w:val="00EC7059"/>
    <w:rsid w:val="00EC7FCC"/>
    <w:rsid w:val="00ED036F"/>
    <w:rsid w:val="00ED464F"/>
    <w:rsid w:val="00EE194C"/>
    <w:rsid w:val="00EE2A12"/>
    <w:rsid w:val="00EE2EF3"/>
    <w:rsid w:val="00EE3477"/>
    <w:rsid w:val="00EE48CE"/>
    <w:rsid w:val="00EE6C95"/>
    <w:rsid w:val="00EF381C"/>
    <w:rsid w:val="00EF4CC7"/>
    <w:rsid w:val="00EF5F36"/>
    <w:rsid w:val="00F050B4"/>
    <w:rsid w:val="00F104F5"/>
    <w:rsid w:val="00F159D9"/>
    <w:rsid w:val="00F15A7E"/>
    <w:rsid w:val="00F16F6D"/>
    <w:rsid w:val="00F214D6"/>
    <w:rsid w:val="00F25C03"/>
    <w:rsid w:val="00F266FF"/>
    <w:rsid w:val="00F26DFD"/>
    <w:rsid w:val="00F26E37"/>
    <w:rsid w:val="00F275A2"/>
    <w:rsid w:val="00F30484"/>
    <w:rsid w:val="00F308A9"/>
    <w:rsid w:val="00F328CB"/>
    <w:rsid w:val="00F36ADC"/>
    <w:rsid w:val="00F36F26"/>
    <w:rsid w:val="00F419AB"/>
    <w:rsid w:val="00F41AA7"/>
    <w:rsid w:val="00F45DDB"/>
    <w:rsid w:val="00F46AC3"/>
    <w:rsid w:val="00F56EF3"/>
    <w:rsid w:val="00F57C78"/>
    <w:rsid w:val="00F62999"/>
    <w:rsid w:val="00F64219"/>
    <w:rsid w:val="00F64430"/>
    <w:rsid w:val="00F65B64"/>
    <w:rsid w:val="00F661D8"/>
    <w:rsid w:val="00F71425"/>
    <w:rsid w:val="00F72852"/>
    <w:rsid w:val="00F7414D"/>
    <w:rsid w:val="00F759E0"/>
    <w:rsid w:val="00F75F53"/>
    <w:rsid w:val="00F91449"/>
    <w:rsid w:val="00F92C30"/>
    <w:rsid w:val="00F96774"/>
    <w:rsid w:val="00F96CFB"/>
    <w:rsid w:val="00F9793A"/>
    <w:rsid w:val="00FA2A4C"/>
    <w:rsid w:val="00FB2DC1"/>
    <w:rsid w:val="00FC4276"/>
    <w:rsid w:val="00FC449E"/>
    <w:rsid w:val="00FC5484"/>
    <w:rsid w:val="00FC5868"/>
    <w:rsid w:val="00FD14C3"/>
    <w:rsid w:val="00FD3B01"/>
    <w:rsid w:val="00FD3C6F"/>
    <w:rsid w:val="00FD6544"/>
    <w:rsid w:val="00FD6BE8"/>
    <w:rsid w:val="00FF05E6"/>
    <w:rsid w:val="00FF0869"/>
    <w:rsid w:val="00FF2698"/>
    <w:rsid w:val="00FF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D99FC"/>
  <w15:docId w15:val="{B3FF6DE7-1C9D-43A1-9090-4C9139295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C24"/>
  </w:style>
  <w:style w:type="paragraph" w:styleId="Heading1">
    <w:name w:val="heading 1"/>
    <w:basedOn w:val="Normal"/>
    <w:next w:val="Normal"/>
    <w:link w:val="Heading1Char"/>
    <w:uiPriority w:val="9"/>
    <w:qFormat/>
    <w:rsid w:val="00EE2A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AA2B0E"/>
    <w:pPr>
      <w:widowControl w:val="0"/>
      <w:autoSpaceDE w:val="0"/>
      <w:autoSpaceDN w:val="0"/>
      <w:adjustRightInd w:val="0"/>
      <w:spacing w:before="49" w:after="0" w:line="953" w:lineRule="exact"/>
      <w:ind w:left="220"/>
      <w:outlineLvl w:val="1"/>
    </w:pPr>
    <w:rPr>
      <w:rFonts w:ascii="Times New Roman" w:eastAsia="Times New Roman" w:hAnsi="Times New Roman" w:cs="Times New Roman"/>
      <w:b/>
      <w:bCs/>
      <w:sz w:val="86"/>
      <w:szCs w:val="86"/>
    </w:rPr>
  </w:style>
  <w:style w:type="paragraph" w:styleId="Heading9">
    <w:name w:val="heading 9"/>
    <w:basedOn w:val="Normal"/>
    <w:next w:val="Normal"/>
    <w:link w:val="Heading9Char"/>
    <w:uiPriority w:val="1"/>
    <w:semiHidden/>
    <w:unhideWhenUsed/>
    <w:qFormat/>
    <w:rsid w:val="00AA2B0E"/>
    <w:pPr>
      <w:widowControl w:val="0"/>
      <w:autoSpaceDE w:val="0"/>
      <w:autoSpaceDN w:val="0"/>
      <w:adjustRightInd w:val="0"/>
      <w:spacing w:after="0" w:line="240" w:lineRule="auto"/>
      <w:ind w:left="820"/>
      <w:jc w:val="center"/>
      <w:outlineLvl w:val="8"/>
    </w:pPr>
    <w:rPr>
      <w:rFonts w:ascii="Times New Roman" w:eastAsiaTheme="minorEastAsia" w:hAnsi="Times New Roman" w:cs="Times New Roman"/>
      <w:b/>
      <w:bCs/>
      <w:sz w:val="50"/>
      <w:szCs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umbered List,lp1,Heading x1,Lettre d'introduction,1st level - Bullet List Paragraph,Paragrafo elenco,Heading 2_sj,Lijstalinea,Numbered Para 1,Dot pt,List Paragraph Char Char Char,Indicator Text,Bullet 1,Bullet Points,List1"/>
    <w:basedOn w:val="Normal"/>
    <w:link w:val="ListParagraphChar"/>
    <w:uiPriority w:val="34"/>
    <w:qFormat/>
    <w:rsid w:val="000A4B54"/>
    <w:pPr>
      <w:spacing w:line="254" w:lineRule="auto"/>
      <w:ind w:left="720"/>
      <w:contextualSpacing/>
    </w:pPr>
    <w:rPr>
      <w:rFonts w:ascii="Calibri" w:eastAsia="Calibri" w:hAnsi="Calibri" w:cs="Times New Roman"/>
    </w:rPr>
  </w:style>
  <w:style w:type="character" w:customStyle="1" w:styleId="ListParagraphChar">
    <w:name w:val="List Paragraph Char"/>
    <w:aliases w:val="Forth level Char,Numbered List Char,lp1 Char,Heading x1 Char,Lettre d'introduction Char,1st level - Bullet List Paragraph Char,Paragrafo elenco Char,Heading 2_sj Char,Lijstalinea Char,Numbered Para 1 Char,Dot pt Char,Bullet 1 Char"/>
    <w:link w:val="ListParagraph"/>
    <w:uiPriority w:val="34"/>
    <w:qFormat/>
    <w:locked/>
    <w:rsid w:val="000A4B54"/>
    <w:rPr>
      <w:rFonts w:ascii="Calibri" w:eastAsia="Calibri" w:hAnsi="Calibri" w:cs="Times New Roman"/>
    </w:rPr>
  </w:style>
  <w:style w:type="character" w:customStyle="1" w:styleId="Bodytext">
    <w:name w:val="Body text_"/>
    <w:link w:val="BodyText2"/>
    <w:rsid w:val="00472A24"/>
    <w:rPr>
      <w:rFonts w:ascii="Arial" w:eastAsia="Arial" w:hAnsi="Arial" w:cs="Arial"/>
      <w:spacing w:val="3"/>
      <w:sz w:val="20"/>
      <w:szCs w:val="20"/>
      <w:shd w:val="clear" w:color="auto" w:fill="FFFFFF"/>
    </w:rPr>
  </w:style>
  <w:style w:type="paragraph" w:customStyle="1" w:styleId="BodyText2">
    <w:name w:val="Body Text2"/>
    <w:basedOn w:val="Normal"/>
    <w:link w:val="Bodytext"/>
    <w:rsid w:val="00472A24"/>
    <w:pPr>
      <w:widowControl w:val="0"/>
      <w:shd w:val="clear" w:color="auto" w:fill="FFFFFF"/>
      <w:spacing w:after="0" w:line="457" w:lineRule="exact"/>
      <w:ind w:hanging="640"/>
      <w:jc w:val="both"/>
    </w:pPr>
    <w:rPr>
      <w:rFonts w:ascii="Arial" w:eastAsia="Arial" w:hAnsi="Arial" w:cs="Arial"/>
      <w:spacing w:val="3"/>
      <w:sz w:val="20"/>
      <w:szCs w:val="20"/>
    </w:rPr>
  </w:style>
  <w:style w:type="paragraph" w:styleId="Header">
    <w:name w:val="header"/>
    <w:aliases w:val="Header Title,Header 1,Encabezado 2,encabezado,Header Title Car Car,Header Title Car"/>
    <w:basedOn w:val="Normal"/>
    <w:link w:val="HeaderChar"/>
    <w:uiPriority w:val="99"/>
    <w:unhideWhenUsed/>
    <w:rsid w:val="00425771"/>
    <w:pPr>
      <w:tabs>
        <w:tab w:val="center" w:pos="4680"/>
        <w:tab w:val="right" w:pos="9360"/>
      </w:tabs>
      <w:spacing w:after="0" w:line="240" w:lineRule="auto"/>
    </w:pPr>
  </w:style>
  <w:style w:type="character" w:customStyle="1" w:styleId="HeaderChar">
    <w:name w:val="Header Char"/>
    <w:aliases w:val="Header Title Char,Header 1 Char,Encabezado 2 Char,encabezado Char,Header Title Car Car Char,Header Title Car Char"/>
    <w:basedOn w:val="DefaultParagraphFont"/>
    <w:link w:val="Header"/>
    <w:uiPriority w:val="99"/>
    <w:rsid w:val="00425771"/>
  </w:style>
  <w:style w:type="paragraph" w:styleId="BalloonText">
    <w:name w:val="Balloon Text"/>
    <w:basedOn w:val="Normal"/>
    <w:link w:val="BalloonTextChar"/>
    <w:uiPriority w:val="99"/>
    <w:semiHidden/>
    <w:unhideWhenUsed/>
    <w:rsid w:val="005B3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658"/>
    <w:rPr>
      <w:rFonts w:ascii="Segoe UI" w:hAnsi="Segoe UI" w:cs="Segoe UI"/>
      <w:sz w:val="18"/>
      <w:szCs w:val="18"/>
    </w:rPr>
  </w:style>
  <w:style w:type="character" w:styleId="Strong">
    <w:name w:val="Strong"/>
    <w:basedOn w:val="DefaultParagraphFont"/>
    <w:uiPriority w:val="22"/>
    <w:qFormat/>
    <w:rsid w:val="00764238"/>
    <w:rPr>
      <w:b/>
      <w:bCs/>
    </w:rPr>
  </w:style>
  <w:style w:type="paragraph" w:styleId="Footer">
    <w:name w:val="footer"/>
    <w:basedOn w:val="Normal"/>
    <w:link w:val="FooterChar"/>
    <w:uiPriority w:val="99"/>
    <w:unhideWhenUsed/>
    <w:rsid w:val="00120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1F2"/>
  </w:style>
  <w:style w:type="character" w:styleId="Hyperlink">
    <w:name w:val="Hyperlink"/>
    <w:basedOn w:val="DefaultParagraphFont"/>
    <w:uiPriority w:val="99"/>
    <w:unhideWhenUsed/>
    <w:rsid w:val="00A0161C"/>
    <w:rPr>
      <w:color w:val="0563C1" w:themeColor="hyperlink"/>
      <w:u w:val="single"/>
    </w:rPr>
  </w:style>
  <w:style w:type="character" w:customStyle="1" w:styleId="UnresolvedMention">
    <w:name w:val="Unresolved Mention"/>
    <w:basedOn w:val="DefaultParagraphFont"/>
    <w:uiPriority w:val="99"/>
    <w:semiHidden/>
    <w:unhideWhenUsed/>
    <w:rsid w:val="00A0161C"/>
    <w:rPr>
      <w:color w:val="605E5C"/>
      <w:shd w:val="clear" w:color="auto" w:fill="E1DFDD"/>
    </w:rPr>
  </w:style>
  <w:style w:type="paragraph" w:customStyle="1" w:styleId="Default">
    <w:name w:val="Default"/>
    <w:rsid w:val="00095A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1VF">
    <w:name w:val="Body 1 VF"/>
    <w:basedOn w:val="Normal"/>
    <w:rsid w:val="002502DE"/>
    <w:pPr>
      <w:spacing w:after="180" w:line="288" w:lineRule="auto"/>
      <w:ind w:left="720"/>
      <w:jc w:val="both"/>
    </w:pPr>
    <w:rPr>
      <w:rFonts w:ascii="Times New Roman" w:eastAsia="Times New Roman" w:hAnsi="Times New Roman" w:cs="Times New Roman"/>
      <w:szCs w:val="24"/>
    </w:rPr>
  </w:style>
  <w:style w:type="character" w:styleId="CommentReference">
    <w:name w:val="annotation reference"/>
    <w:basedOn w:val="DefaultParagraphFont"/>
    <w:uiPriority w:val="99"/>
    <w:semiHidden/>
    <w:unhideWhenUsed/>
    <w:rsid w:val="00BA0F39"/>
    <w:rPr>
      <w:sz w:val="16"/>
      <w:szCs w:val="16"/>
    </w:rPr>
  </w:style>
  <w:style w:type="paragraph" w:styleId="CommentText">
    <w:name w:val="annotation text"/>
    <w:basedOn w:val="Normal"/>
    <w:link w:val="CommentTextChar"/>
    <w:uiPriority w:val="99"/>
    <w:semiHidden/>
    <w:unhideWhenUsed/>
    <w:rsid w:val="00BA0F39"/>
    <w:pPr>
      <w:spacing w:line="240" w:lineRule="auto"/>
    </w:pPr>
    <w:rPr>
      <w:sz w:val="20"/>
      <w:szCs w:val="20"/>
    </w:rPr>
  </w:style>
  <w:style w:type="character" w:customStyle="1" w:styleId="CommentTextChar">
    <w:name w:val="Comment Text Char"/>
    <w:basedOn w:val="DefaultParagraphFont"/>
    <w:link w:val="CommentText"/>
    <w:uiPriority w:val="99"/>
    <w:semiHidden/>
    <w:rsid w:val="00BA0F39"/>
    <w:rPr>
      <w:sz w:val="20"/>
      <w:szCs w:val="20"/>
    </w:rPr>
  </w:style>
  <w:style w:type="paragraph" w:styleId="CommentSubject">
    <w:name w:val="annotation subject"/>
    <w:basedOn w:val="CommentText"/>
    <w:next w:val="CommentText"/>
    <w:link w:val="CommentSubjectChar"/>
    <w:uiPriority w:val="99"/>
    <w:semiHidden/>
    <w:unhideWhenUsed/>
    <w:rsid w:val="00BA0F39"/>
    <w:rPr>
      <w:b/>
      <w:bCs/>
    </w:rPr>
  </w:style>
  <w:style w:type="character" w:customStyle="1" w:styleId="CommentSubjectChar">
    <w:name w:val="Comment Subject Char"/>
    <w:basedOn w:val="CommentTextChar"/>
    <w:link w:val="CommentSubject"/>
    <w:uiPriority w:val="99"/>
    <w:semiHidden/>
    <w:rsid w:val="00BA0F39"/>
    <w:rPr>
      <w:b/>
      <w:bCs/>
      <w:sz w:val="20"/>
      <w:szCs w:val="20"/>
    </w:rPr>
  </w:style>
  <w:style w:type="paragraph" w:styleId="NormalWeb">
    <w:name w:val="Normal (Web)"/>
    <w:basedOn w:val="Normal"/>
    <w:uiPriority w:val="99"/>
    <w:unhideWhenUsed/>
    <w:rsid w:val="00FD14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AA2B0E"/>
    <w:rPr>
      <w:rFonts w:ascii="Times New Roman" w:eastAsia="Times New Roman" w:hAnsi="Times New Roman" w:cs="Times New Roman"/>
      <w:b/>
      <w:bCs/>
      <w:sz w:val="86"/>
      <w:szCs w:val="86"/>
    </w:rPr>
  </w:style>
  <w:style w:type="character" w:customStyle="1" w:styleId="Heading9Char">
    <w:name w:val="Heading 9 Char"/>
    <w:basedOn w:val="DefaultParagraphFont"/>
    <w:link w:val="Heading9"/>
    <w:uiPriority w:val="1"/>
    <w:semiHidden/>
    <w:rsid w:val="00AA2B0E"/>
    <w:rPr>
      <w:rFonts w:ascii="Times New Roman" w:eastAsiaTheme="minorEastAsia" w:hAnsi="Times New Roman" w:cs="Times New Roman"/>
      <w:b/>
      <w:bCs/>
      <w:sz w:val="50"/>
      <w:szCs w:val="50"/>
    </w:rPr>
  </w:style>
  <w:style w:type="paragraph" w:styleId="BodyText0">
    <w:name w:val="Body Text"/>
    <w:basedOn w:val="Normal"/>
    <w:link w:val="BodyTextChar"/>
    <w:uiPriority w:val="1"/>
    <w:semiHidden/>
    <w:unhideWhenUsed/>
    <w:qFormat/>
    <w:rsid w:val="00AA2B0E"/>
    <w:pPr>
      <w:widowControl w:val="0"/>
      <w:autoSpaceDE w:val="0"/>
      <w:autoSpaceDN w:val="0"/>
      <w:adjustRightInd w:val="0"/>
      <w:spacing w:after="0" w:line="240" w:lineRule="auto"/>
    </w:pPr>
    <w:rPr>
      <w:rFonts w:ascii="Arial" w:eastAsiaTheme="minorEastAsia" w:hAnsi="Arial" w:cs="Arial"/>
      <w:sz w:val="16"/>
      <w:szCs w:val="16"/>
    </w:rPr>
  </w:style>
  <w:style w:type="character" w:customStyle="1" w:styleId="BodyTextChar">
    <w:name w:val="Body Text Char"/>
    <w:basedOn w:val="DefaultParagraphFont"/>
    <w:link w:val="BodyText0"/>
    <w:uiPriority w:val="1"/>
    <w:semiHidden/>
    <w:rsid w:val="00AA2B0E"/>
    <w:rPr>
      <w:rFonts w:ascii="Arial" w:eastAsiaTheme="minorEastAsia" w:hAnsi="Arial" w:cs="Arial"/>
      <w:sz w:val="16"/>
      <w:szCs w:val="16"/>
    </w:rPr>
  </w:style>
  <w:style w:type="paragraph" w:customStyle="1" w:styleId="TableParagraph">
    <w:name w:val="Table Paragraph"/>
    <w:basedOn w:val="Normal"/>
    <w:uiPriority w:val="1"/>
    <w:qFormat/>
    <w:rsid w:val="008B343D"/>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EndnoteText">
    <w:name w:val="endnote text"/>
    <w:basedOn w:val="Normal"/>
    <w:link w:val="EndnoteTextChar"/>
    <w:semiHidden/>
    <w:unhideWhenUsed/>
    <w:rsid w:val="00F46AC3"/>
    <w:pPr>
      <w:spacing w:after="0" w:line="240" w:lineRule="auto"/>
    </w:pPr>
    <w:rPr>
      <w:rFonts w:ascii="Times New Roman" w:eastAsia="Times New Roman" w:hAnsi="Times New Roman" w:cs="Times New Roman"/>
      <w:sz w:val="20"/>
      <w:szCs w:val="20"/>
      <w:lang w:val="de-DE"/>
    </w:rPr>
  </w:style>
  <w:style w:type="character" w:customStyle="1" w:styleId="EndnoteTextChar">
    <w:name w:val="Endnote Text Char"/>
    <w:basedOn w:val="DefaultParagraphFont"/>
    <w:link w:val="EndnoteText"/>
    <w:semiHidden/>
    <w:rsid w:val="00F46AC3"/>
    <w:rPr>
      <w:rFonts w:ascii="Times New Roman" w:eastAsia="Times New Roman" w:hAnsi="Times New Roman" w:cs="Times New Roman"/>
      <w:sz w:val="20"/>
      <w:szCs w:val="20"/>
      <w:lang w:val="de-DE"/>
    </w:rPr>
  </w:style>
  <w:style w:type="paragraph" w:customStyle="1" w:styleId="DefaultText">
    <w:name w:val="Default Text"/>
    <w:basedOn w:val="Normal"/>
    <w:uiPriority w:val="99"/>
    <w:rsid w:val="000402EF"/>
    <w:pPr>
      <w:spacing w:after="0" w:line="240" w:lineRule="auto"/>
    </w:pPr>
    <w:rPr>
      <w:rFonts w:ascii="Calibri" w:hAnsi="Calibri" w:cs="Calibri"/>
      <w:sz w:val="24"/>
      <w:szCs w:val="24"/>
    </w:rPr>
  </w:style>
  <w:style w:type="character" w:customStyle="1" w:styleId="ui-provider">
    <w:name w:val="ui-provider"/>
    <w:basedOn w:val="DefaultParagraphFont"/>
    <w:rsid w:val="0097351E"/>
  </w:style>
  <w:style w:type="table" w:styleId="TableGrid">
    <w:name w:val="Table Grid"/>
    <w:basedOn w:val="TableNormal"/>
    <w:uiPriority w:val="39"/>
    <w:rsid w:val="00A13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cope">
    <w:name w:val="ng-scope"/>
    <w:basedOn w:val="DefaultParagraphFont"/>
    <w:rsid w:val="009D591C"/>
  </w:style>
  <w:style w:type="character" w:customStyle="1" w:styleId="Heading1Char">
    <w:name w:val="Heading 1 Char"/>
    <w:basedOn w:val="DefaultParagraphFont"/>
    <w:link w:val="Heading1"/>
    <w:rsid w:val="00EE2A1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48005">
      <w:bodyDiv w:val="1"/>
      <w:marLeft w:val="0"/>
      <w:marRight w:val="0"/>
      <w:marTop w:val="0"/>
      <w:marBottom w:val="0"/>
      <w:divBdr>
        <w:top w:val="none" w:sz="0" w:space="0" w:color="auto"/>
        <w:left w:val="none" w:sz="0" w:space="0" w:color="auto"/>
        <w:bottom w:val="none" w:sz="0" w:space="0" w:color="auto"/>
        <w:right w:val="none" w:sz="0" w:space="0" w:color="auto"/>
      </w:divBdr>
    </w:div>
    <w:div w:id="46804499">
      <w:bodyDiv w:val="1"/>
      <w:marLeft w:val="0"/>
      <w:marRight w:val="0"/>
      <w:marTop w:val="0"/>
      <w:marBottom w:val="0"/>
      <w:divBdr>
        <w:top w:val="none" w:sz="0" w:space="0" w:color="auto"/>
        <w:left w:val="none" w:sz="0" w:space="0" w:color="auto"/>
        <w:bottom w:val="none" w:sz="0" w:space="0" w:color="auto"/>
        <w:right w:val="none" w:sz="0" w:space="0" w:color="auto"/>
      </w:divBdr>
    </w:div>
    <w:div w:id="70810284">
      <w:bodyDiv w:val="1"/>
      <w:marLeft w:val="0"/>
      <w:marRight w:val="0"/>
      <w:marTop w:val="0"/>
      <w:marBottom w:val="0"/>
      <w:divBdr>
        <w:top w:val="none" w:sz="0" w:space="0" w:color="auto"/>
        <w:left w:val="none" w:sz="0" w:space="0" w:color="auto"/>
        <w:bottom w:val="none" w:sz="0" w:space="0" w:color="auto"/>
        <w:right w:val="none" w:sz="0" w:space="0" w:color="auto"/>
      </w:divBdr>
    </w:div>
    <w:div w:id="80563952">
      <w:bodyDiv w:val="1"/>
      <w:marLeft w:val="0"/>
      <w:marRight w:val="0"/>
      <w:marTop w:val="0"/>
      <w:marBottom w:val="0"/>
      <w:divBdr>
        <w:top w:val="none" w:sz="0" w:space="0" w:color="auto"/>
        <w:left w:val="none" w:sz="0" w:space="0" w:color="auto"/>
        <w:bottom w:val="none" w:sz="0" w:space="0" w:color="auto"/>
        <w:right w:val="none" w:sz="0" w:space="0" w:color="auto"/>
      </w:divBdr>
      <w:divsChild>
        <w:div w:id="1345865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807312">
      <w:bodyDiv w:val="1"/>
      <w:marLeft w:val="0"/>
      <w:marRight w:val="0"/>
      <w:marTop w:val="0"/>
      <w:marBottom w:val="0"/>
      <w:divBdr>
        <w:top w:val="none" w:sz="0" w:space="0" w:color="auto"/>
        <w:left w:val="none" w:sz="0" w:space="0" w:color="auto"/>
        <w:bottom w:val="none" w:sz="0" w:space="0" w:color="auto"/>
        <w:right w:val="none" w:sz="0" w:space="0" w:color="auto"/>
      </w:divBdr>
    </w:div>
    <w:div w:id="105586482">
      <w:bodyDiv w:val="1"/>
      <w:marLeft w:val="0"/>
      <w:marRight w:val="0"/>
      <w:marTop w:val="0"/>
      <w:marBottom w:val="0"/>
      <w:divBdr>
        <w:top w:val="none" w:sz="0" w:space="0" w:color="auto"/>
        <w:left w:val="none" w:sz="0" w:space="0" w:color="auto"/>
        <w:bottom w:val="none" w:sz="0" w:space="0" w:color="auto"/>
        <w:right w:val="none" w:sz="0" w:space="0" w:color="auto"/>
      </w:divBdr>
    </w:div>
    <w:div w:id="142476572">
      <w:bodyDiv w:val="1"/>
      <w:marLeft w:val="0"/>
      <w:marRight w:val="0"/>
      <w:marTop w:val="0"/>
      <w:marBottom w:val="0"/>
      <w:divBdr>
        <w:top w:val="none" w:sz="0" w:space="0" w:color="auto"/>
        <w:left w:val="none" w:sz="0" w:space="0" w:color="auto"/>
        <w:bottom w:val="none" w:sz="0" w:space="0" w:color="auto"/>
        <w:right w:val="none" w:sz="0" w:space="0" w:color="auto"/>
      </w:divBdr>
    </w:div>
    <w:div w:id="207187151">
      <w:bodyDiv w:val="1"/>
      <w:marLeft w:val="0"/>
      <w:marRight w:val="0"/>
      <w:marTop w:val="0"/>
      <w:marBottom w:val="0"/>
      <w:divBdr>
        <w:top w:val="none" w:sz="0" w:space="0" w:color="auto"/>
        <w:left w:val="none" w:sz="0" w:space="0" w:color="auto"/>
        <w:bottom w:val="none" w:sz="0" w:space="0" w:color="auto"/>
        <w:right w:val="none" w:sz="0" w:space="0" w:color="auto"/>
      </w:divBdr>
    </w:div>
    <w:div w:id="226377634">
      <w:bodyDiv w:val="1"/>
      <w:marLeft w:val="0"/>
      <w:marRight w:val="0"/>
      <w:marTop w:val="0"/>
      <w:marBottom w:val="0"/>
      <w:divBdr>
        <w:top w:val="none" w:sz="0" w:space="0" w:color="auto"/>
        <w:left w:val="none" w:sz="0" w:space="0" w:color="auto"/>
        <w:bottom w:val="none" w:sz="0" w:space="0" w:color="auto"/>
        <w:right w:val="none" w:sz="0" w:space="0" w:color="auto"/>
      </w:divBdr>
    </w:div>
    <w:div w:id="236867938">
      <w:bodyDiv w:val="1"/>
      <w:marLeft w:val="0"/>
      <w:marRight w:val="0"/>
      <w:marTop w:val="0"/>
      <w:marBottom w:val="0"/>
      <w:divBdr>
        <w:top w:val="none" w:sz="0" w:space="0" w:color="auto"/>
        <w:left w:val="none" w:sz="0" w:space="0" w:color="auto"/>
        <w:bottom w:val="none" w:sz="0" w:space="0" w:color="auto"/>
        <w:right w:val="none" w:sz="0" w:space="0" w:color="auto"/>
      </w:divBdr>
    </w:div>
    <w:div w:id="261493856">
      <w:bodyDiv w:val="1"/>
      <w:marLeft w:val="0"/>
      <w:marRight w:val="0"/>
      <w:marTop w:val="0"/>
      <w:marBottom w:val="0"/>
      <w:divBdr>
        <w:top w:val="none" w:sz="0" w:space="0" w:color="auto"/>
        <w:left w:val="none" w:sz="0" w:space="0" w:color="auto"/>
        <w:bottom w:val="none" w:sz="0" w:space="0" w:color="auto"/>
        <w:right w:val="none" w:sz="0" w:space="0" w:color="auto"/>
      </w:divBdr>
    </w:div>
    <w:div w:id="290791883">
      <w:bodyDiv w:val="1"/>
      <w:marLeft w:val="0"/>
      <w:marRight w:val="0"/>
      <w:marTop w:val="0"/>
      <w:marBottom w:val="0"/>
      <w:divBdr>
        <w:top w:val="none" w:sz="0" w:space="0" w:color="auto"/>
        <w:left w:val="none" w:sz="0" w:space="0" w:color="auto"/>
        <w:bottom w:val="none" w:sz="0" w:space="0" w:color="auto"/>
        <w:right w:val="none" w:sz="0" w:space="0" w:color="auto"/>
      </w:divBdr>
    </w:div>
    <w:div w:id="316568132">
      <w:bodyDiv w:val="1"/>
      <w:marLeft w:val="0"/>
      <w:marRight w:val="0"/>
      <w:marTop w:val="0"/>
      <w:marBottom w:val="0"/>
      <w:divBdr>
        <w:top w:val="none" w:sz="0" w:space="0" w:color="auto"/>
        <w:left w:val="none" w:sz="0" w:space="0" w:color="auto"/>
        <w:bottom w:val="none" w:sz="0" w:space="0" w:color="auto"/>
        <w:right w:val="none" w:sz="0" w:space="0" w:color="auto"/>
      </w:divBdr>
      <w:divsChild>
        <w:div w:id="1557086744">
          <w:marLeft w:val="0"/>
          <w:marRight w:val="0"/>
          <w:marTop w:val="0"/>
          <w:marBottom w:val="0"/>
          <w:divBdr>
            <w:top w:val="none" w:sz="0" w:space="0" w:color="auto"/>
            <w:left w:val="none" w:sz="0" w:space="0" w:color="auto"/>
            <w:bottom w:val="none" w:sz="0" w:space="0" w:color="auto"/>
            <w:right w:val="none" w:sz="0" w:space="0" w:color="auto"/>
          </w:divBdr>
        </w:div>
        <w:div w:id="1019044544">
          <w:marLeft w:val="0"/>
          <w:marRight w:val="0"/>
          <w:marTop w:val="0"/>
          <w:marBottom w:val="0"/>
          <w:divBdr>
            <w:top w:val="none" w:sz="0" w:space="0" w:color="auto"/>
            <w:left w:val="none" w:sz="0" w:space="0" w:color="auto"/>
            <w:bottom w:val="none" w:sz="0" w:space="0" w:color="auto"/>
            <w:right w:val="none" w:sz="0" w:space="0" w:color="auto"/>
          </w:divBdr>
        </w:div>
      </w:divsChild>
    </w:div>
    <w:div w:id="321009475">
      <w:bodyDiv w:val="1"/>
      <w:marLeft w:val="0"/>
      <w:marRight w:val="0"/>
      <w:marTop w:val="0"/>
      <w:marBottom w:val="0"/>
      <w:divBdr>
        <w:top w:val="none" w:sz="0" w:space="0" w:color="auto"/>
        <w:left w:val="none" w:sz="0" w:space="0" w:color="auto"/>
        <w:bottom w:val="none" w:sz="0" w:space="0" w:color="auto"/>
        <w:right w:val="none" w:sz="0" w:space="0" w:color="auto"/>
      </w:divBdr>
    </w:div>
    <w:div w:id="323704464">
      <w:bodyDiv w:val="1"/>
      <w:marLeft w:val="0"/>
      <w:marRight w:val="0"/>
      <w:marTop w:val="0"/>
      <w:marBottom w:val="0"/>
      <w:divBdr>
        <w:top w:val="none" w:sz="0" w:space="0" w:color="auto"/>
        <w:left w:val="none" w:sz="0" w:space="0" w:color="auto"/>
        <w:bottom w:val="none" w:sz="0" w:space="0" w:color="auto"/>
        <w:right w:val="none" w:sz="0" w:space="0" w:color="auto"/>
      </w:divBdr>
    </w:div>
    <w:div w:id="353001612">
      <w:bodyDiv w:val="1"/>
      <w:marLeft w:val="0"/>
      <w:marRight w:val="0"/>
      <w:marTop w:val="0"/>
      <w:marBottom w:val="0"/>
      <w:divBdr>
        <w:top w:val="none" w:sz="0" w:space="0" w:color="auto"/>
        <w:left w:val="none" w:sz="0" w:space="0" w:color="auto"/>
        <w:bottom w:val="none" w:sz="0" w:space="0" w:color="auto"/>
        <w:right w:val="none" w:sz="0" w:space="0" w:color="auto"/>
      </w:divBdr>
    </w:div>
    <w:div w:id="353117368">
      <w:bodyDiv w:val="1"/>
      <w:marLeft w:val="0"/>
      <w:marRight w:val="0"/>
      <w:marTop w:val="0"/>
      <w:marBottom w:val="0"/>
      <w:divBdr>
        <w:top w:val="none" w:sz="0" w:space="0" w:color="auto"/>
        <w:left w:val="none" w:sz="0" w:space="0" w:color="auto"/>
        <w:bottom w:val="none" w:sz="0" w:space="0" w:color="auto"/>
        <w:right w:val="none" w:sz="0" w:space="0" w:color="auto"/>
      </w:divBdr>
    </w:div>
    <w:div w:id="368460194">
      <w:bodyDiv w:val="1"/>
      <w:marLeft w:val="0"/>
      <w:marRight w:val="0"/>
      <w:marTop w:val="0"/>
      <w:marBottom w:val="0"/>
      <w:divBdr>
        <w:top w:val="none" w:sz="0" w:space="0" w:color="auto"/>
        <w:left w:val="none" w:sz="0" w:space="0" w:color="auto"/>
        <w:bottom w:val="none" w:sz="0" w:space="0" w:color="auto"/>
        <w:right w:val="none" w:sz="0" w:space="0" w:color="auto"/>
      </w:divBdr>
    </w:div>
    <w:div w:id="370420362">
      <w:bodyDiv w:val="1"/>
      <w:marLeft w:val="0"/>
      <w:marRight w:val="0"/>
      <w:marTop w:val="0"/>
      <w:marBottom w:val="0"/>
      <w:divBdr>
        <w:top w:val="none" w:sz="0" w:space="0" w:color="auto"/>
        <w:left w:val="none" w:sz="0" w:space="0" w:color="auto"/>
        <w:bottom w:val="none" w:sz="0" w:space="0" w:color="auto"/>
        <w:right w:val="none" w:sz="0" w:space="0" w:color="auto"/>
      </w:divBdr>
    </w:div>
    <w:div w:id="388503851">
      <w:bodyDiv w:val="1"/>
      <w:marLeft w:val="0"/>
      <w:marRight w:val="0"/>
      <w:marTop w:val="0"/>
      <w:marBottom w:val="0"/>
      <w:divBdr>
        <w:top w:val="none" w:sz="0" w:space="0" w:color="auto"/>
        <w:left w:val="none" w:sz="0" w:space="0" w:color="auto"/>
        <w:bottom w:val="none" w:sz="0" w:space="0" w:color="auto"/>
        <w:right w:val="none" w:sz="0" w:space="0" w:color="auto"/>
      </w:divBdr>
    </w:div>
    <w:div w:id="398554250">
      <w:bodyDiv w:val="1"/>
      <w:marLeft w:val="0"/>
      <w:marRight w:val="0"/>
      <w:marTop w:val="0"/>
      <w:marBottom w:val="0"/>
      <w:divBdr>
        <w:top w:val="none" w:sz="0" w:space="0" w:color="auto"/>
        <w:left w:val="none" w:sz="0" w:space="0" w:color="auto"/>
        <w:bottom w:val="none" w:sz="0" w:space="0" w:color="auto"/>
        <w:right w:val="none" w:sz="0" w:space="0" w:color="auto"/>
      </w:divBdr>
    </w:div>
    <w:div w:id="408041775">
      <w:bodyDiv w:val="1"/>
      <w:marLeft w:val="0"/>
      <w:marRight w:val="0"/>
      <w:marTop w:val="0"/>
      <w:marBottom w:val="0"/>
      <w:divBdr>
        <w:top w:val="none" w:sz="0" w:space="0" w:color="auto"/>
        <w:left w:val="none" w:sz="0" w:space="0" w:color="auto"/>
        <w:bottom w:val="none" w:sz="0" w:space="0" w:color="auto"/>
        <w:right w:val="none" w:sz="0" w:space="0" w:color="auto"/>
      </w:divBdr>
    </w:div>
    <w:div w:id="475342237">
      <w:bodyDiv w:val="1"/>
      <w:marLeft w:val="0"/>
      <w:marRight w:val="0"/>
      <w:marTop w:val="0"/>
      <w:marBottom w:val="0"/>
      <w:divBdr>
        <w:top w:val="none" w:sz="0" w:space="0" w:color="auto"/>
        <w:left w:val="none" w:sz="0" w:space="0" w:color="auto"/>
        <w:bottom w:val="none" w:sz="0" w:space="0" w:color="auto"/>
        <w:right w:val="none" w:sz="0" w:space="0" w:color="auto"/>
      </w:divBdr>
    </w:div>
    <w:div w:id="559484914">
      <w:bodyDiv w:val="1"/>
      <w:marLeft w:val="0"/>
      <w:marRight w:val="0"/>
      <w:marTop w:val="0"/>
      <w:marBottom w:val="0"/>
      <w:divBdr>
        <w:top w:val="none" w:sz="0" w:space="0" w:color="auto"/>
        <w:left w:val="none" w:sz="0" w:space="0" w:color="auto"/>
        <w:bottom w:val="none" w:sz="0" w:space="0" w:color="auto"/>
        <w:right w:val="none" w:sz="0" w:space="0" w:color="auto"/>
      </w:divBdr>
    </w:div>
    <w:div w:id="562369490">
      <w:bodyDiv w:val="1"/>
      <w:marLeft w:val="0"/>
      <w:marRight w:val="0"/>
      <w:marTop w:val="0"/>
      <w:marBottom w:val="0"/>
      <w:divBdr>
        <w:top w:val="none" w:sz="0" w:space="0" w:color="auto"/>
        <w:left w:val="none" w:sz="0" w:space="0" w:color="auto"/>
        <w:bottom w:val="none" w:sz="0" w:space="0" w:color="auto"/>
        <w:right w:val="none" w:sz="0" w:space="0" w:color="auto"/>
      </w:divBdr>
    </w:div>
    <w:div w:id="570774372">
      <w:bodyDiv w:val="1"/>
      <w:marLeft w:val="0"/>
      <w:marRight w:val="0"/>
      <w:marTop w:val="0"/>
      <w:marBottom w:val="0"/>
      <w:divBdr>
        <w:top w:val="none" w:sz="0" w:space="0" w:color="auto"/>
        <w:left w:val="none" w:sz="0" w:space="0" w:color="auto"/>
        <w:bottom w:val="none" w:sz="0" w:space="0" w:color="auto"/>
        <w:right w:val="none" w:sz="0" w:space="0" w:color="auto"/>
      </w:divBdr>
    </w:div>
    <w:div w:id="575092345">
      <w:bodyDiv w:val="1"/>
      <w:marLeft w:val="0"/>
      <w:marRight w:val="0"/>
      <w:marTop w:val="0"/>
      <w:marBottom w:val="0"/>
      <w:divBdr>
        <w:top w:val="none" w:sz="0" w:space="0" w:color="auto"/>
        <w:left w:val="none" w:sz="0" w:space="0" w:color="auto"/>
        <w:bottom w:val="none" w:sz="0" w:space="0" w:color="auto"/>
        <w:right w:val="none" w:sz="0" w:space="0" w:color="auto"/>
      </w:divBdr>
    </w:div>
    <w:div w:id="579294777">
      <w:bodyDiv w:val="1"/>
      <w:marLeft w:val="0"/>
      <w:marRight w:val="0"/>
      <w:marTop w:val="0"/>
      <w:marBottom w:val="0"/>
      <w:divBdr>
        <w:top w:val="none" w:sz="0" w:space="0" w:color="auto"/>
        <w:left w:val="none" w:sz="0" w:space="0" w:color="auto"/>
        <w:bottom w:val="none" w:sz="0" w:space="0" w:color="auto"/>
        <w:right w:val="none" w:sz="0" w:space="0" w:color="auto"/>
      </w:divBdr>
    </w:div>
    <w:div w:id="676267843">
      <w:bodyDiv w:val="1"/>
      <w:marLeft w:val="0"/>
      <w:marRight w:val="0"/>
      <w:marTop w:val="0"/>
      <w:marBottom w:val="0"/>
      <w:divBdr>
        <w:top w:val="none" w:sz="0" w:space="0" w:color="auto"/>
        <w:left w:val="none" w:sz="0" w:space="0" w:color="auto"/>
        <w:bottom w:val="none" w:sz="0" w:space="0" w:color="auto"/>
        <w:right w:val="none" w:sz="0" w:space="0" w:color="auto"/>
      </w:divBdr>
    </w:div>
    <w:div w:id="697005411">
      <w:bodyDiv w:val="1"/>
      <w:marLeft w:val="0"/>
      <w:marRight w:val="0"/>
      <w:marTop w:val="0"/>
      <w:marBottom w:val="0"/>
      <w:divBdr>
        <w:top w:val="none" w:sz="0" w:space="0" w:color="auto"/>
        <w:left w:val="none" w:sz="0" w:space="0" w:color="auto"/>
        <w:bottom w:val="none" w:sz="0" w:space="0" w:color="auto"/>
        <w:right w:val="none" w:sz="0" w:space="0" w:color="auto"/>
      </w:divBdr>
    </w:div>
    <w:div w:id="723792804">
      <w:bodyDiv w:val="1"/>
      <w:marLeft w:val="0"/>
      <w:marRight w:val="0"/>
      <w:marTop w:val="0"/>
      <w:marBottom w:val="0"/>
      <w:divBdr>
        <w:top w:val="none" w:sz="0" w:space="0" w:color="auto"/>
        <w:left w:val="none" w:sz="0" w:space="0" w:color="auto"/>
        <w:bottom w:val="none" w:sz="0" w:space="0" w:color="auto"/>
        <w:right w:val="none" w:sz="0" w:space="0" w:color="auto"/>
      </w:divBdr>
    </w:div>
    <w:div w:id="762147440">
      <w:bodyDiv w:val="1"/>
      <w:marLeft w:val="0"/>
      <w:marRight w:val="0"/>
      <w:marTop w:val="0"/>
      <w:marBottom w:val="0"/>
      <w:divBdr>
        <w:top w:val="none" w:sz="0" w:space="0" w:color="auto"/>
        <w:left w:val="none" w:sz="0" w:space="0" w:color="auto"/>
        <w:bottom w:val="none" w:sz="0" w:space="0" w:color="auto"/>
        <w:right w:val="none" w:sz="0" w:space="0" w:color="auto"/>
      </w:divBdr>
    </w:div>
    <w:div w:id="778990177">
      <w:bodyDiv w:val="1"/>
      <w:marLeft w:val="0"/>
      <w:marRight w:val="0"/>
      <w:marTop w:val="0"/>
      <w:marBottom w:val="0"/>
      <w:divBdr>
        <w:top w:val="none" w:sz="0" w:space="0" w:color="auto"/>
        <w:left w:val="none" w:sz="0" w:space="0" w:color="auto"/>
        <w:bottom w:val="none" w:sz="0" w:space="0" w:color="auto"/>
        <w:right w:val="none" w:sz="0" w:space="0" w:color="auto"/>
      </w:divBdr>
    </w:div>
    <w:div w:id="862941997">
      <w:bodyDiv w:val="1"/>
      <w:marLeft w:val="0"/>
      <w:marRight w:val="0"/>
      <w:marTop w:val="0"/>
      <w:marBottom w:val="0"/>
      <w:divBdr>
        <w:top w:val="none" w:sz="0" w:space="0" w:color="auto"/>
        <w:left w:val="none" w:sz="0" w:space="0" w:color="auto"/>
        <w:bottom w:val="none" w:sz="0" w:space="0" w:color="auto"/>
        <w:right w:val="none" w:sz="0" w:space="0" w:color="auto"/>
      </w:divBdr>
    </w:div>
    <w:div w:id="879973146">
      <w:bodyDiv w:val="1"/>
      <w:marLeft w:val="0"/>
      <w:marRight w:val="0"/>
      <w:marTop w:val="0"/>
      <w:marBottom w:val="0"/>
      <w:divBdr>
        <w:top w:val="none" w:sz="0" w:space="0" w:color="auto"/>
        <w:left w:val="none" w:sz="0" w:space="0" w:color="auto"/>
        <w:bottom w:val="none" w:sz="0" w:space="0" w:color="auto"/>
        <w:right w:val="none" w:sz="0" w:space="0" w:color="auto"/>
      </w:divBdr>
    </w:div>
    <w:div w:id="886256297">
      <w:bodyDiv w:val="1"/>
      <w:marLeft w:val="0"/>
      <w:marRight w:val="0"/>
      <w:marTop w:val="0"/>
      <w:marBottom w:val="0"/>
      <w:divBdr>
        <w:top w:val="none" w:sz="0" w:space="0" w:color="auto"/>
        <w:left w:val="none" w:sz="0" w:space="0" w:color="auto"/>
        <w:bottom w:val="none" w:sz="0" w:space="0" w:color="auto"/>
        <w:right w:val="none" w:sz="0" w:space="0" w:color="auto"/>
      </w:divBdr>
    </w:div>
    <w:div w:id="894122979">
      <w:bodyDiv w:val="1"/>
      <w:marLeft w:val="0"/>
      <w:marRight w:val="0"/>
      <w:marTop w:val="0"/>
      <w:marBottom w:val="0"/>
      <w:divBdr>
        <w:top w:val="none" w:sz="0" w:space="0" w:color="auto"/>
        <w:left w:val="none" w:sz="0" w:space="0" w:color="auto"/>
        <w:bottom w:val="none" w:sz="0" w:space="0" w:color="auto"/>
        <w:right w:val="none" w:sz="0" w:space="0" w:color="auto"/>
      </w:divBdr>
    </w:div>
    <w:div w:id="928588231">
      <w:bodyDiv w:val="1"/>
      <w:marLeft w:val="0"/>
      <w:marRight w:val="0"/>
      <w:marTop w:val="0"/>
      <w:marBottom w:val="0"/>
      <w:divBdr>
        <w:top w:val="none" w:sz="0" w:space="0" w:color="auto"/>
        <w:left w:val="none" w:sz="0" w:space="0" w:color="auto"/>
        <w:bottom w:val="none" w:sz="0" w:space="0" w:color="auto"/>
        <w:right w:val="none" w:sz="0" w:space="0" w:color="auto"/>
      </w:divBdr>
    </w:div>
    <w:div w:id="983893319">
      <w:bodyDiv w:val="1"/>
      <w:marLeft w:val="0"/>
      <w:marRight w:val="0"/>
      <w:marTop w:val="0"/>
      <w:marBottom w:val="0"/>
      <w:divBdr>
        <w:top w:val="none" w:sz="0" w:space="0" w:color="auto"/>
        <w:left w:val="none" w:sz="0" w:space="0" w:color="auto"/>
        <w:bottom w:val="none" w:sz="0" w:space="0" w:color="auto"/>
        <w:right w:val="none" w:sz="0" w:space="0" w:color="auto"/>
      </w:divBdr>
    </w:div>
    <w:div w:id="990013988">
      <w:bodyDiv w:val="1"/>
      <w:marLeft w:val="0"/>
      <w:marRight w:val="0"/>
      <w:marTop w:val="0"/>
      <w:marBottom w:val="0"/>
      <w:divBdr>
        <w:top w:val="none" w:sz="0" w:space="0" w:color="auto"/>
        <w:left w:val="none" w:sz="0" w:space="0" w:color="auto"/>
        <w:bottom w:val="none" w:sz="0" w:space="0" w:color="auto"/>
        <w:right w:val="none" w:sz="0" w:space="0" w:color="auto"/>
      </w:divBdr>
    </w:div>
    <w:div w:id="999694864">
      <w:bodyDiv w:val="1"/>
      <w:marLeft w:val="0"/>
      <w:marRight w:val="0"/>
      <w:marTop w:val="0"/>
      <w:marBottom w:val="0"/>
      <w:divBdr>
        <w:top w:val="none" w:sz="0" w:space="0" w:color="auto"/>
        <w:left w:val="none" w:sz="0" w:space="0" w:color="auto"/>
        <w:bottom w:val="none" w:sz="0" w:space="0" w:color="auto"/>
        <w:right w:val="none" w:sz="0" w:space="0" w:color="auto"/>
      </w:divBdr>
    </w:div>
    <w:div w:id="1009136289">
      <w:bodyDiv w:val="1"/>
      <w:marLeft w:val="0"/>
      <w:marRight w:val="0"/>
      <w:marTop w:val="0"/>
      <w:marBottom w:val="0"/>
      <w:divBdr>
        <w:top w:val="none" w:sz="0" w:space="0" w:color="auto"/>
        <w:left w:val="none" w:sz="0" w:space="0" w:color="auto"/>
        <w:bottom w:val="none" w:sz="0" w:space="0" w:color="auto"/>
        <w:right w:val="none" w:sz="0" w:space="0" w:color="auto"/>
      </w:divBdr>
    </w:div>
    <w:div w:id="1013411214">
      <w:bodyDiv w:val="1"/>
      <w:marLeft w:val="0"/>
      <w:marRight w:val="0"/>
      <w:marTop w:val="0"/>
      <w:marBottom w:val="0"/>
      <w:divBdr>
        <w:top w:val="none" w:sz="0" w:space="0" w:color="auto"/>
        <w:left w:val="none" w:sz="0" w:space="0" w:color="auto"/>
        <w:bottom w:val="none" w:sz="0" w:space="0" w:color="auto"/>
        <w:right w:val="none" w:sz="0" w:space="0" w:color="auto"/>
      </w:divBdr>
    </w:div>
    <w:div w:id="1017849139">
      <w:bodyDiv w:val="1"/>
      <w:marLeft w:val="0"/>
      <w:marRight w:val="0"/>
      <w:marTop w:val="0"/>
      <w:marBottom w:val="0"/>
      <w:divBdr>
        <w:top w:val="none" w:sz="0" w:space="0" w:color="auto"/>
        <w:left w:val="none" w:sz="0" w:space="0" w:color="auto"/>
        <w:bottom w:val="none" w:sz="0" w:space="0" w:color="auto"/>
        <w:right w:val="none" w:sz="0" w:space="0" w:color="auto"/>
      </w:divBdr>
    </w:div>
    <w:div w:id="1022317704">
      <w:bodyDiv w:val="1"/>
      <w:marLeft w:val="0"/>
      <w:marRight w:val="0"/>
      <w:marTop w:val="0"/>
      <w:marBottom w:val="0"/>
      <w:divBdr>
        <w:top w:val="none" w:sz="0" w:space="0" w:color="auto"/>
        <w:left w:val="none" w:sz="0" w:space="0" w:color="auto"/>
        <w:bottom w:val="none" w:sz="0" w:space="0" w:color="auto"/>
        <w:right w:val="none" w:sz="0" w:space="0" w:color="auto"/>
      </w:divBdr>
    </w:div>
    <w:div w:id="1034116018">
      <w:bodyDiv w:val="1"/>
      <w:marLeft w:val="0"/>
      <w:marRight w:val="0"/>
      <w:marTop w:val="0"/>
      <w:marBottom w:val="0"/>
      <w:divBdr>
        <w:top w:val="none" w:sz="0" w:space="0" w:color="auto"/>
        <w:left w:val="none" w:sz="0" w:space="0" w:color="auto"/>
        <w:bottom w:val="none" w:sz="0" w:space="0" w:color="auto"/>
        <w:right w:val="none" w:sz="0" w:space="0" w:color="auto"/>
      </w:divBdr>
      <w:divsChild>
        <w:div w:id="988634439">
          <w:marLeft w:val="0"/>
          <w:marRight w:val="0"/>
          <w:marTop w:val="0"/>
          <w:marBottom w:val="0"/>
          <w:divBdr>
            <w:top w:val="none" w:sz="0" w:space="0" w:color="auto"/>
            <w:left w:val="none" w:sz="0" w:space="0" w:color="auto"/>
            <w:bottom w:val="none" w:sz="0" w:space="0" w:color="auto"/>
            <w:right w:val="none" w:sz="0" w:space="0" w:color="auto"/>
          </w:divBdr>
          <w:divsChild>
            <w:div w:id="2057967251">
              <w:marLeft w:val="0"/>
              <w:marRight w:val="0"/>
              <w:marTop w:val="0"/>
              <w:marBottom w:val="0"/>
              <w:divBdr>
                <w:top w:val="none" w:sz="0" w:space="0" w:color="auto"/>
                <w:left w:val="none" w:sz="0" w:space="0" w:color="auto"/>
                <w:bottom w:val="none" w:sz="0" w:space="0" w:color="auto"/>
                <w:right w:val="none" w:sz="0" w:space="0" w:color="auto"/>
              </w:divBdr>
            </w:div>
            <w:div w:id="442652206">
              <w:marLeft w:val="0"/>
              <w:marRight w:val="0"/>
              <w:marTop w:val="0"/>
              <w:marBottom w:val="0"/>
              <w:divBdr>
                <w:top w:val="none" w:sz="0" w:space="0" w:color="auto"/>
                <w:left w:val="none" w:sz="0" w:space="0" w:color="auto"/>
                <w:bottom w:val="none" w:sz="0" w:space="0" w:color="auto"/>
                <w:right w:val="none" w:sz="0" w:space="0" w:color="auto"/>
              </w:divBdr>
            </w:div>
            <w:div w:id="654846417">
              <w:marLeft w:val="0"/>
              <w:marRight w:val="0"/>
              <w:marTop w:val="0"/>
              <w:marBottom w:val="0"/>
              <w:divBdr>
                <w:top w:val="none" w:sz="0" w:space="0" w:color="auto"/>
                <w:left w:val="none" w:sz="0" w:space="0" w:color="auto"/>
                <w:bottom w:val="none" w:sz="0" w:space="0" w:color="auto"/>
                <w:right w:val="none" w:sz="0" w:space="0" w:color="auto"/>
              </w:divBdr>
              <w:divsChild>
                <w:div w:id="1300722069">
                  <w:marLeft w:val="0"/>
                  <w:marRight w:val="0"/>
                  <w:marTop w:val="0"/>
                  <w:marBottom w:val="0"/>
                  <w:divBdr>
                    <w:top w:val="none" w:sz="0" w:space="0" w:color="auto"/>
                    <w:left w:val="none" w:sz="0" w:space="0" w:color="auto"/>
                    <w:bottom w:val="none" w:sz="0" w:space="0" w:color="auto"/>
                    <w:right w:val="none" w:sz="0" w:space="0" w:color="auto"/>
                  </w:divBdr>
                </w:div>
                <w:div w:id="221714464">
                  <w:marLeft w:val="0"/>
                  <w:marRight w:val="0"/>
                  <w:marTop w:val="0"/>
                  <w:marBottom w:val="0"/>
                  <w:divBdr>
                    <w:top w:val="none" w:sz="0" w:space="0" w:color="auto"/>
                    <w:left w:val="none" w:sz="0" w:space="0" w:color="auto"/>
                    <w:bottom w:val="none" w:sz="0" w:space="0" w:color="auto"/>
                    <w:right w:val="none" w:sz="0" w:space="0" w:color="auto"/>
                  </w:divBdr>
                </w:div>
                <w:div w:id="2079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467183">
          <w:marLeft w:val="0"/>
          <w:marRight w:val="0"/>
          <w:marTop w:val="0"/>
          <w:marBottom w:val="0"/>
          <w:divBdr>
            <w:top w:val="none" w:sz="0" w:space="0" w:color="auto"/>
            <w:left w:val="none" w:sz="0" w:space="0" w:color="auto"/>
            <w:bottom w:val="none" w:sz="0" w:space="0" w:color="auto"/>
            <w:right w:val="none" w:sz="0" w:space="0" w:color="auto"/>
          </w:divBdr>
          <w:divsChild>
            <w:div w:id="51820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8252">
      <w:bodyDiv w:val="1"/>
      <w:marLeft w:val="0"/>
      <w:marRight w:val="0"/>
      <w:marTop w:val="0"/>
      <w:marBottom w:val="0"/>
      <w:divBdr>
        <w:top w:val="none" w:sz="0" w:space="0" w:color="auto"/>
        <w:left w:val="none" w:sz="0" w:space="0" w:color="auto"/>
        <w:bottom w:val="none" w:sz="0" w:space="0" w:color="auto"/>
        <w:right w:val="none" w:sz="0" w:space="0" w:color="auto"/>
      </w:divBdr>
    </w:div>
    <w:div w:id="1066344695">
      <w:bodyDiv w:val="1"/>
      <w:marLeft w:val="0"/>
      <w:marRight w:val="0"/>
      <w:marTop w:val="0"/>
      <w:marBottom w:val="0"/>
      <w:divBdr>
        <w:top w:val="none" w:sz="0" w:space="0" w:color="auto"/>
        <w:left w:val="none" w:sz="0" w:space="0" w:color="auto"/>
        <w:bottom w:val="none" w:sz="0" w:space="0" w:color="auto"/>
        <w:right w:val="none" w:sz="0" w:space="0" w:color="auto"/>
      </w:divBdr>
      <w:divsChild>
        <w:div w:id="608316771">
          <w:marLeft w:val="0"/>
          <w:marRight w:val="0"/>
          <w:marTop w:val="0"/>
          <w:marBottom w:val="0"/>
          <w:divBdr>
            <w:top w:val="none" w:sz="0" w:space="0" w:color="auto"/>
            <w:left w:val="none" w:sz="0" w:space="0" w:color="auto"/>
            <w:bottom w:val="none" w:sz="0" w:space="0" w:color="auto"/>
            <w:right w:val="none" w:sz="0" w:space="0" w:color="auto"/>
          </w:divBdr>
        </w:div>
        <w:div w:id="986395129">
          <w:marLeft w:val="0"/>
          <w:marRight w:val="0"/>
          <w:marTop w:val="0"/>
          <w:marBottom w:val="0"/>
          <w:divBdr>
            <w:top w:val="none" w:sz="0" w:space="0" w:color="auto"/>
            <w:left w:val="none" w:sz="0" w:space="0" w:color="auto"/>
            <w:bottom w:val="none" w:sz="0" w:space="0" w:color="auto"/>
            <w:right w:val="none" w:sz="0" w:space="0" w:color="auto"/>
          </w:divBdr>
        </w:div>
      </w:divsChild>
    </w:div>
    <w:div w:id="1157693902">
      <w:bodyDiv w:val="1"/>
      <w:marLeft w:val="0"/>
      <w:marRight w:val="0"/>
      <w:marTop w:val="0"/>
      <w:marBottom w:val="0"/>
      <w:divBdr>
        <w:top w:val="none" w:sz="0" w:space="0" w:color="auto"/>
        <w:left w:val="none" w:sz="0" w:space="0" w:color="auto"/>
        <w:bottom w:val="none" w:sz="0" w:space="0" w:color="auto"/>
        <w:right w:val="none" w:sz="0" w:space="0" w:color="auto"/>
      </w:divBdr>
    </w:div>
    <w:div w:id="1166507983">
      <w:bodyDiv w:val="1"/>
      <w:marLeft w:val="0"/>
      <w:marRight w:val="0"/>
      <w:marTop w:val="0"/>
      <w:marBottom w:val="0"/>
      <w:divBdr>
        <w:top w:val="none" w:sz="0" w:space="0" w:color="auto"/>
        <w:left w:val="none" w:sz="0" w:space="0" w:color="auto"/>
        <w:bottom w:val="none" w:sz="0" w:space="0" w:color="auto"/>
        <w:right w:val="none" w:sz="0" w:space="0" w:color="auto"/>
      </w:divBdr>
    </w:div>
    <w:div w:id="1189680478">
      <w:bodyDiv w:val="1"/>
      <w:marLeft w:val="0"/>
      <w:marRight w:val="0"/>
      <w:marTop w:val="0"/>
      <w:marBottom w:val="0"/>
      <w:divBdr>
        <w:top w:val="none" w:sz="0" w:space="0" w:color="auto"/>
        <w:left w:val="none" w:sz="0" w:space="0" w:color="auto"/>
        <w:bottom w:val="none" w:sz="0" w:space="0" w:color="auto"/>
        <w:right w:val="none" w:sz="0" w:space="0" w:color="auto"/>
      </w:divBdr>
    </w:div>
    <w:div w:id="1213494536">
      <w:bodyDiv w:val="1"/>
      <w:marLeft w:val="0"/>
      <w:marRight w:val="0"/>
      <w:marTop w:val="0"/>
      <w:marBottom w:val="0"/>
      <w:divBdr>
        <w:top w:val="none" w:sz="0" w:space="0" w:color="auto"/>
        <w:left w:val="none" w:sz="0" w:space="0" w:color="auto"/>
        <w:bottom w:val="none" w:sz="0" w:space="0" w:color="auto"/>
        <w:right w:val="none" w:sz="0" w:space="0" w:color="auto"/>
      </w:divBdr>
    </w:div>
    <w:div w:id="1248995844">
      <w:bodyDiv w:val="1"/>
      <w:marLeft w:val="0"/>
      <w:marRight w:val="0"/>
      <w:marTop w:val="0"/>
      <w:marBottom w:val="0"/>
      <w:divBdr>
        <w:top w:val="none" w:sz="0" w:space="0" w:color="auto"/>
        <w:left w:val="none" w:sz="0" w:space="0" w:color="auto"/>
        <w:bottom w:val="none" w:sz="0" w:space="0" w:color="auto"/>
        <w:right w:val="none" w:sz="0" w:space="0" w:color="auto"/>
      </w:divBdr>
    </w:div>
    <w:div w:id="1304971684">
      <w:bodyDiv w:val="1"/>
      <w:marLeft w:val="0"/>
      <w:marRight w:val="0"/>
      <w:marTop w:val="0"/>
      <w:marBottom w:val="0"/>
      <w:divBdr>
        <w:top w:val="none" w:sz="0" w:space="0" w:color="auto"/>
        <w:left w:val="none" w:sz="0" w:space="0" w:color="auto"/>
        <w:bottom w:val="none" w:sz="0" w:space="0" w:color="auto"/>
        <w:right w:val="none" w:sz="0" w:space="0" w:color="auto"/>
      </w:divBdr>
    </w:div>
    <w:div w:id="1332180807">
      <w:bodyDiv w:val="1"/>
      <w:marLeft w:val="0"/>
      <w:marRight w:val="0"/>
      <w:marTop w:val="0"/>
      <w:marBottom w:val="0"/>
      <w:divBdr>
        <w:top w:val="none" w:sz="0" w:space="0" w:color="auto"/>
        <w:left w:val="none" w:sz="0" w:space="0" w:color="auto"/>
        <w:bottom w:val="none" w:sz="0" w:space="0" w:color="auto"/>
        <w:right w:val="none" w:sz="0" w:space="0" w:color="auto"/>
      </w:divBdr>
    </w:div>
    <w:div w:id="1359309165">
      <w:bodyDiv w:val="1"/>
      <w:marLeft w:val="0"/>
      <w:marRight w:val="0"/>
      <w:marTop w:val="0"/>
      <w:marBottom w:val="0"/>
      <w:divBdr>
        <w:top w:val="none" w:sz="0" w:space="0" w:color="auto"/>
        <w:left w:val="none" w:sz="0" w:space="0" w:color="auto"/>
        <w:bottom w:val="none" w:sz="0" w:space="0" w:color="auto"/>
        <w:right w:val="none" w:sz="0" w:space="0" w:color="auto"/>
      </w:divBdr>
    </w:div>
    <w:div w:id="1379671623">
      <w:bodyDiv w:val="1"/>
      <w:marLeft w:val="0"/>
      <w:marRight w:val="0"/>
      <w:marTop w:val="0"/>
      <w:marBottom w:val="0"/>
      <w:divBdr>
        <w:top w:val="none" w:sz="0" w:space="0" w:color="auto"/>
        <w:left w:val="none" w:sz="0" w:space="0" w:color="auto"/>
        <w:bottom w:val="none" w:sz="0" w:space="0" w:color="auto"/>
        <w:right w:val="none" w:sz="0" w:space="0" w:color="auto"/>
      </w:divBdr>
    </w:div>
    <w:div w:id="1381712542">
      <w:bodyDiv w:val="1"/>
      <w:marLeft w:val="0"/>
      <w:marRight w:val="0"/>
      <w:marTop w:val="0"/>
      <w:marBottom w:val="0"/>
      <w:divBdr>
        <w:top w:val="none" w:sz="0" w:space="0" w:color="auto"/>
        <w:left w:val="none" w:sz="0" w:space="0" w:color="auto"/>
        <w:bottom w:val="none" w:sz="0" w:space="0" w:color="auto"/>
        <w:right w:val="none" w:sz="0" w:space="0" w:color="auto"/>
      </w:divBdr>
    </w:div>
    <w:div w:id="1397783542">
      <w:bodyDiv w:val="1"/>
      <w:marLeft w:val="0"/>
      <w:marRight w:val="0"/>
      <w:marTop w:val="0"/>
      <w:marBottom w:val="0"/>
      <w:divBdr>
        <w:top w:val="none" w:sz="0" w:space="0" w:color="auto"/>
        <w:left w:val="none" w:sz="0" w:space="0" w:color="auto"/>
        <w:bottom w:val="none" w:sz="0" w:space="0" w:color="auto"/>
        <w:right w:val="none" w:sz="0" w:space="0" w:color="auto"/>
      </w:divBdr>
    </w:div>
    <w:div w:id="1407726372">
      <w:bodyDiv w:val="1"/>
      <w:marLeft w:val="0"/>
      <w:marRight w:val="0"/>
      <w:marTop w:val="0"/>
      <w:marBottom w:val="0"/>
      <w:divBdr>
        <w:top w:val="none" w:sz="0" w:space="0" w:color="auto"/>
        <w:left w:val="none" w:sz="0" w:space="0" w:color="auto"/>
        <w:bottom w:val="none" w:sz="0" w:space="0" w:color="auto"/>
        <w:right w:val="none" w:sz="0" w:space="0" w:color="auto"/>
      </w:divBdr>
    </w:div>
    <w:div w:id="1408652535">
      <w:bodyDiv w:val="1"/>
      <w:marLeft w:val="0"/>
      <w:marRight w:val="0"/>
      <w:marTop w:val="0"/>
      <w:marBottom w:val="0"/>
      <w:divBdr>
        <w:top w:val="none" w:sz="0" w:space="0" w:color="auto"/>
        <w:left w:val="none" w:sz="0" w:space="0" w:color="auto"/>
        <w:bottom w:val="none" w:sz="0" w:space="0" w:color="auto"/>
        <w:right w:val="none" w:sz="0" w:space="0" w:color="auto"/>
      </w:divBdr>
    </w:div>
    <w:div w:id="1411080725">
      <w:bodyDiv w:val="1"/>
      <w:marLeft w:val="0"/>
      <w:marRight w:val="0"/>
      <w:marTop w:val="0"/>
      <w:marBottom w:val="0"/>
      <w:divBdr>
        <w:top w:val="none" w:sz="0" w:space="0" w:color="auto"/>
        <w:left w:val="none" w:sz="0" w:space="0" w:color="auto"/>
        <w:bottom w:val="none" w:sz="0" w:space="0" w:color="auto"/>
        <w:right w:val="none" w:sz="0" w:space="0" w:color="auto"/>
      </w:divBdr>
      <w:divsChild>
        <w:div w:id="1897736921">
          <w:marLeft w:val="0"/>
          <w:marRight w:val="0"/>
          <w:marTop w:val="0"/>
          <w:marBottom w:val="0"/>
          <w:divBdr>
            <w:top w:val="none" w:sz="0" w:space="0" w:color="auto"/>
            <w:left w:val="none" w:sz="0" w:space="0" w:color="auto"/>
            <w:bottom w:val="none" w:sz="0" w:space="0" w:color="auto"/>
            <w:right w:val="none" w:sz="0" w:space="0" w:color="auto"/>
          </w:divBdr>
        </w:div>
      </w:divsChild>
    </w:div>
    <w:div w:id="1419133948">
      <w:bodyDiv w:val="1"/>
      <w:marLeft w:val="0"/>
      <w:marRight w:val="0"/>
      <w:marTop w:val="0"/>
      <w:marBottom w:val="0"/>
      <w:divBdr>
        <w:top w:val="none" w:sz="0" w:space="0" w:color="auto"/>
        <w:left w:val="none" w:sz="0" w:space="0" w:color="auto"/>
        <w:bottom w:val="none" w:sz="0" w:space="0" w:color="auto"/>
        <w:right w:val="none" w:sz="0" w:space="0" w:color="auto"/>
      </w:divBdr>
    </w:div>
    <w:div w:id="1419714124">
      <w:bodyDiv w:val="1"/>
      <w:marLeft w:val="0"/>
      <w:marRight w:val="0"/>
      <w:marTop w:val="0"/>
      <w:marBottom w:val="0"/>
      <w:divBdr>
        <w:top w:val="none" w:sz="0" w:space="0" w:color="auto"/>
        <w:left w:val="none" w:sz="0" w:space="0" w:color="auto"/>
        <w:bottom w:val="none" w:sz="0" w:space="0" w:color="auto"/>
        <w:right w:val="none" w:sz="0" w:space="0" w:color="auto"/>
      </w:divBdr>
      <w:divsChild>
        <w:div w:id="1555314813">
          <w:marLeft w:val="0"/>
          <w:marRight w:val="0"/>
          <w:marTop w:val="0"/>
          <w:marBottom w:val="0"/>
          <w:divBdr>
            <w:top w:val="none" w:sz="0" w:space="0" w:color="auto"/>
            <w:left w:val="none" w:sz="0" w:space="0" w:color="auto"/>
            <w:bottom w:val="none" w:sz="0" w:space="0" w:color="auto"/>
            <w:right w:val="none" w:sz="0" w:space="0" w:color="auto"/>
          </w:divBdr>
        </w:div>
        <w:div w:id="500849142">
          <w:marLeft w:val="0"/>
          <w:marRight w:val="0"/>
          <w:marTop w:val="0"/>
          <w:marBottom w:val="0"/>
          <w:divBdr>
            <w:top w:val="none" w:sz="0" w:space="0" w:color="auto"/>
            <w:left w:val="none" w:sz="0" w:space="0" w:color="auto"/>
            <w:bottom w:val="none" w:sz="0" w:space="0" w:color="auto"/>
            <w:right w:val="none" w:sz="0" w:space="0" w:color="auto"/>
          </w:divBdr>
        </w:div>
      </w:divsChild>
    </w:div>
    <w:div w:id="1431438011">
      <w:bodyDiv w:val="1"/>
      <w:marLeft w:val="0"/>
      <w:marRight w:val="0"/>
      <w:marTop w:val="0"/>
      <w:marBottom w:val="0"/>
      <w:divBdr>
        <w:top w:val="none" w:sz="0" w:space="0" w:color="auto"/>
        <w:left w:val="none" w:sz="0" w:space="0" w:color="auto"/>
        <w:bottom w:val="none" w:sz="0" w:space="0" w:color="auto"/>
        <w:right w:val="none" w:sz="0" w:space="0" w:color="auto"/>
      </w:divBdr>
    </w:div>
    <w:div w:id="1467435297">
      <w:bodyDiv w:val="1"/>
      <w:marLeft w:val="0"/>
      <w:marRight w:val="0"/>
      <w:marTop w:val="0"/>
      <w:marBottom w:val="0"/>
      <w:divBdr>
        <w:top w:val="none" w:sz="0" w:space="0" w:color="auto"/>
        <w:left w:val="none" w:sz="0" w:space="0" w:color="auto"/>
        <w:bottom w:val="none" w:sz="0" w:space="0" w:color="auto"/>
        <w:right w:val="none" w:sz="0" w:space="0" w:color="auto"/>
      </w:divBdr>
    </w:div>
    <w:div w:id="1479767395">
      <w:bodyDiv w:val="1"/>
      <w:marLeft w:val="0"/>
      <w:marRight w:val="0"/>
      <w:marTop w:val="0"/>
      <w:marBottom w:val="0"/>
      <w:divBdr>
        <w:top w:val="none" w:sz="0" w:space="0" w:color="auto"/>
        <w:left w:val="none" w:sz="0" w:space="0" w:color="auto"/>
        <w:bottom w:val="none" w:sz="0" w:space="0" w:color="auto"/>
        <w:right w:val="none" w:sz="0" w:space="0" w:color="auto"/>
      </w:divBdr>
    </w:div>
    <w:div w:id="1491673891">
      <w:bodyDiv w:val="1"/>
      <w:marLeft w:val="0"/>
      <w:marRight w:val="0"/>
      <w:marTop w:val="0"/>
      <w:marBottom w:val="0"/>
      <w:divBdr>
        <w:top w:val="none" w:sz="0" w:space="0" w:color="auto"/>
        <w:left w:val="none" w:sz="0" w:space="0" w:color="auto"/>
        <w:bottom w:val="none" w:sz="0" w:space="0" w:color="auto"/>
        <w:right w:val="none" w:sz="0" w:space="0" w:color="auto"/>
      </w:divBdr>
    </w:div>
    <w:div w:id="1519343899">
      <w:bodyDiv w:val="1"/>
      <w:marLeft w:val="0"/>
      <w:marRight w:val="0"/>
      <w:marTop w:val="0"/>
      <w:marBottom w:val="0"/>
      <w:divBdr>
        <w:top w:val="none" w:sz="0" w:space="0" w:color="auto"/>
        <w:left w:val="none" w:sz="0" w:space="0" w:color="auto"/>
        <w:bottom w:val="none" w:sz="0" w:space="0" w:color="auto"/>
        <w:right w:val="none" w:sz="0" w:space="0" w:color="auto"/>
      </w:divBdr>
      <w:divsChild>
        <w:div w:id="2035423264">
          <w:marLeft w:val="0"/>
          <w:marRight w:val="0"/>
          <w:marTop w:val="0"/>
          <w:marBottom w:val="0"/>
          <w:divBdr>
            <w:top w:val="none" w:sz="0" w:space="0" w:color="auto"/>
            <w:left w:val="none" w:sz="0" w:space="0" w:color="auto"/>
            <w:bottom w:val="none" w:sz="0" w:space="0" w:color="auto"/>
            <w:right w:val="none" w:sz="0" w:space="0" w:color="auto"/>
          </w:divBdr>
        </w:div>
        <w:div w:id="154492443">
          <w:marLeft w:val="0"/>
          <w:marRight w:val="0"/>
          <w:marTop w:val="0"/>
          <w:marBottom w:val="0"/>
          <w:divBdr>
            <w:top w:val="none" w:sz="0" w:space="0" w:color="auto"/>
            <w:left w:val="none" w:sz="0" w:space="0" w:color="auto"/>
            <w:bottom w:val="none" w:sz="0" w:space="0" w:color="auto"/>
            <w:right w:val="none" w:sz="0" w:space="0" w:color="auto"/>
          </w:divBdr>
        </w:div>
      </w:divsChild>
    </w:div>
    <w:div w:id="1622152773">
      <w:bodyDiv w:val="1"/>
      <w:marLeft w:val="0"/>
      <w:marRight w:val="0"/>
      <w:marTop w:val="0"/>
      <w:marBottom w:val="0"/>
      <w:divBdr>
        <w:top w:val="none" w:sz="0" w:space="0" w:color="auto"/>
        <w:left w:val="none" w:sz="0" w:space="0" w:color="auto"/>
        <w:bottom w:val="none" w:sz="0" w:space="0" w:color="auto"/>
        <w:right w:val="none" w:sz="0" w:space="0" w:color="auto"/>
      </w:divBdr>
    </w:div>
    <w:div w:id="1634288452">
      <w:bodyDiv w:val="1"/>
      <w:marLeft w:val="0"/>
      <w:marRight w:val="0"/>
      <w:marTop w:val="0"/>
      <w:marBottom w:val="0"/>
      <w:divBdr>
        <w:top w:val="none" w:sz="0" w:space="0" w:color="auto"/>
        <w:left w:val="none" w:sz="0" w:space="0" w:color="auto"/>
        <w:bottom w:val="none" w:sz="0" w:space="0" w:color="auto"/>
        <w:right w:val="none" w:sz="0" w:space="0" w:color="auto"/>
      </w:divBdr>
    </w:div>
    <w:div w:id="1659579284">
      <w:bodyDiv w:val="1"/>
      <w:marLeft w:val="0"/>
      <w:marRight w:val="0"/>
      <w:marTop w:val="0"/>
      <w:marBottom w:val="0"/>
      <w:divBdr>
        <w:top w:val="none" w:sz="0" w:space="0" w:color="auto"/>
        <w:left w:val="none" w:sz="0" w:space="0" w:color="auto"/>
        <w:bottom w:val="none" w:sz="0" w:space="0" w:color="auto"/>
        <w:right w:val="none" w:sz="0" w:space="0" w:color="auto"/>
      </w:divBdr>
    </w:div>
    <w:div w:id="1678732022">
      <w:bodyDiv w:val="1"/>
      <w:marLeft w:val="0"/>
      <w:marRight w:val="0"/>
      <w:marTop w:val="0"/>
      <w:marBottom w:val="0"/>
      <w:divBdr>
        <w:top w:val="none" w:sz="0" w:space="0" w:color="auto"/>
        <w:left w:val="none" w:sz="0" w:space="0" w:color="auto"/>
        <w:bottom w:val="none" w:sz="0" w:space="0" w:color="auto"/>
        <w:right w:val="none" w:sz="0" w:space="0" w:color="auto"/>
      </w:divBdr>
      <w:divsChild>
        <w:div w:id="1841852583">
          <w:marLeft w:val="0"/>
          <w:marRight w:val="0"/>
          <w:marTop w:val="0"/>
          <w:marBottom w:val="0"/>
          <w:divBdr>
            <w:top w:val="none" w:sz="0" w:space="0" w:color="auto"/>
            <w:left w:val="none" w:sz="0" w:space="0" w:color="auto"/>
            <w:bottom w:val="none" w:sz="0" w:space="0" w:color="auto"/>
            <w:right w:val="none" w:sz="0" w:space="0" w:color="auto"/>
          </w:divBdr>
        </w:div>
        <w:div w:id="1473673150">
          <w:marLeft w:val="0"/>
          <w:marRight w:val="0"/>
          <w:marTop w:val="0"/>
          <w:marBottom w:val="0"/>
          <w:divBdr>
            <w:top w:val="none" w:sz="0" w:space="0" w:color="auto"/>
            <w:left w:val="none" w:sz="0" w:space="0" w:color="auto"/>
            <w:bottom w:val="none" w:sz="0" w:space="0" w:color="auto"/>
            <w:right w:val="none" w:sz="0" w:space="0" w:color="auto"/>
          </w:divBdr>
        </w:div>
      </w:divsChild>
    </w:div>
    <w:div w:id="1758624659">
      <w:bodyDiv w:val="1"/>
      <w:marLeft w:val="0"/>
      <w:marRight w:val="0"/>
      <w:marTop w:val="0"/>
      <w:marBottom w:val="0"/>
      <w:divBdr>
        <w:top w:val="none" w:sz="0" w:space="0" w:color="auto"/>
        <w:left w:val="none" w:sz="0" w:space="0" w:color="auto"/>
        <w:bottom w:val="none" w:sz="0" w:space="0" w:color="auto"/>
        <w:right w:val="none" w:sz="0" w:space="0" w:color="auto"/>
      </w:divBdr>
    </w:div>
    <w:div w:id="1765111341">
      <w:bodyDiv w:val="1"/>
      <w:marLeft w:val="0"/>
      <w:marRight w:val="0"/>
      <w:marTop w:val="0"/>
      <w:marBottom w:val="0"/>
      <w:divBdr>
        <w:top w:val="none" w:sz="0" w:space="0" w:color="auto"/>
        <w:left w:val="none" w:sz="0" w:space="0" w:color="auto"/>
        <w:bottom w:val="none" w:sz="0" w:space="0" w:color="auto"/>
        <w:right w:val="none" w:sz="0" w:space="0" w:color="auto"/>
      </w:divBdr>
    </w:div>
    <w:div w:id="1784425096">
      <w:bodyDiv w:val="1"/>
      <w:marLeft w:val="0"/>
      <w:marRight w:val="0"/>
      <w:marTop w:val="0"/>
      <w:marBottom w:val="0"/>
      <w:divBdr>
        <w:top w:val="none" w:sz="0" w:space="0" w:color="auto"/>
        <w:left w:val="none" w:sz="0" w:space="0" w:color="auto"/>
        <w:bottom w:val="none" w:sz="0" w:space="0" w:color="auto"/>
        <w:right w:val="none" w:sz="0" w:space="0" w:color="auto"/>
      </w:divBdr>
    </w:div>
    <w:div w:id="1793478209">
      <w:bodyDiv w:val="1"/>
      <w:marLeft w:val="0"/>
      <w:marRight w:val="0"/>
      <w:marTop w:val="0"/>
      <w:marBottom w:val="0"/>
      <w:divBdr>
        <w:top w:val="none" w:sz="0" w:space="0" w:color="auto"/>
        <w:left w:val="none" w:sz="0" w:space="0" w:color="auto"/>
        <w:bottom w:val="none" w:sz="0" w:space="0" w:color="auto"/>
        <w:right w:val="none" w:sz="0" w:space="0" w:color="auto"/>
      </w:divBdr>
    </w:div>
    <w:div w:id="1793789034">
      <w:bodyDiv w:val="1"/>
      <w:marLeft w:val="0"/>
      <w:marRight w:val="0"/>
      <w:marTop w:val="0"/>
      <w:marBottom w:val="0"/>
      <w:divBdr>
        <w:top w:val="none" w:sz="0" w:space="0" w:color="auto"/>
        <w:left w:val="none" w:sz="0" w:space="0" w:color="auto"/>
        <w:bottom w:val="none" w:sz="0" w:space="0" w:color="auto"/>
        <w:right w:val="none" w:sz="0" w:space="0" w:color="auto"/>
      </w:divBdr>
    </w:div>
    <w:div w:id="1832217189">
      <w:bodyDiv w:val="1"/>
      <w:marLeft w:val="0"/>
      <w:marRight w:val="0"/>
      <w:marTop w:val="0"/>
      <w:marBottom w:val="0"/>
      <w:divBdr>
        <w:top w:val="none" w:sz="0" w:space="0" w:color="auto"/>
        <w:left w:val="none" w:sz="0" w:space="0" w:color="auto"/>
        <w:bottom w:val="none" w:sz="0" w:space="0" w:color="auto"/>
        <w:right w:val="none" w:sz="0" w:space="0" w:color="auto"/>
      </w:divBdr>
    </w:div>
    <w:div w:id="1863123834">
      <w:bodyDiv w:val="1"/>
      <w:marLeft w:val="0"/>
      <w:marRight w:val="0"/>
      <w:marTop w:val="0"/>
      <w:marBottom w:val="0"/>
      <w:divBdr>
        <w:top w:val="none" w:sz="0" w:space="0" w:color="auto"/>
        <w:left w:val="none" w:sz="0" w:space="0" w:color="auto"/>
        <w:bottom w:val="none" w:sz="0" w:space="0" w:color="auto"/>
        <w:right w:val="none" w:sz="0" w:space="0" w:color="auto"/>
      </w:divBdr>
    </w:div>
    <w:div w:id="1928726249">
      <w:bodyDiv w:val="1"/>
      <w:marLeft w:val="0"/>
      <w:marRight w:val="0"/>
      <w:marTop w:val="0"/>
      <w:marBottom w:val="0"/>
      <w:divBdr>
        <w:top w:val="none" w:sz="0" w:space="0" w:color="auto"/>
        <w:left w:val="none" w:sz="0" w:space="0" w:color="auto"/>
        <w:bottom w:val="none" w:sz="0" w:space="0" w:color="auto"/>
        <w:right w:val="none" w:sz="0" w:space="0" w:color="auto"/>
      </w:divBdr>
    </w:div>
    <w:div w:id="1965497627">
      <w:bodyDiv w:val="1"/>
      <w:marLeft w:val="0"/>
      <w:marRight w:val="0"/>
      <w:marTop w:val="0"/>
      <w:marBottom w:val="0"/>
      <w:divBdr>
        <w:top w:val="none" w:sz="0" w:space="0" w:color="auto"/>
        <w:left w:val="none" w:sz="0" w:space="0" w:color="auto"/>
        <w:bottom w:val="none" w:sz="0" w:space="0" w:color="auto"/>
        <w:right w:val="none" w:sz="0" w:space="0" w:color="auto"/>
      </w:divBdr>
    </w:div>
    <w:div w:id="1974603169">
      <w:bodyDiv w:val="1"/>
      <w:marLeft w:val="0"/>
      <w:marRight w:val="0"/>
      <w:marTop w:val="0"/>
      <w:marBottom w:val="0"/>
      <w:divBdr>
        <w:top w:val="none" w:sz="0" w:space="0" w:color="auto"/>
        <w:left w:val="none" w:sz="0" w:space="0" w:color="auto"/>
        <w:bottom w:val="none" w:sz="0" w:space="0" w:color="auto"/>
        <w:right w:val="none" w:sz="0" w:space="0" w:color="auto"/>
      </w:divBdr>
    </w:div>
    <w:div w:id="1977561159">
      <w:bodyDiv w:val="1"/>
      <w:marLeft w:val="0"/>
      <w:marRight w:val="0"/>
      <w:marTop w:val="0"/>
      <w:marBottom w:val="0"/>
      <w:divBdr>
        <w:top w:val="none" w:sz="0" w:space="0" w:color="auto"/>
        <w:left w:val="none" w:sz="0" w:space="0" w:color="auto"/>
        <w:bottom w:val="none" w:sz="0" w:space="0" w:color="auto"/>
        <w:right w:val="none" w:sz="0" w:space="0" w:color="auto"/>
      </w:divBdr>
    </w:div>
    <w:div w:id="1999263586">
      <w:bodyDiv w:val="1"/>
      <w:marLeft w:val="0"/>
      <w:marRight w:val="0"/>
      <w:marTop w:val="0"/>
      <w:marBottom w:val="0"/>
      <w:divBdr>
        <w:top w:val="none" w:sz="0" w:space="0" w:color="auto"/>
        <w:left w:val="none" w:sz="0" w:space="0" w:color="auto"/>
        <w:bottom w:val="none" w:sz="0" w:space="0" w:color="auto"/>
        <w:right w:val="none" w:sz="0" w:space="0" w:color="auto"/>
      </w:divBdr>
    </w:div>
    <w:div w:id="2014645957">
      <w:bodyDiv w:val="1"/>
      <w:marLeft w:val="0"/>
      <w:marRight w:val="0"/>
      <w:marTop w:val="0"/>
      <w:marBottom w:val="0"/>
      <w:divBdr>
        <w:top w:val="none" w:sz="0" w:space="0" w:color="auto"/>
        <w:left w:val="none" w:sz="0" w:space="0" w:color="auto"/>
        <w:bottom w:val="none" w:sz="0" w:space="0" w:color="auto"/>
        <w:right w:val="none" w:sz="0" w:space="0" w:color="auto"/>
      </w:divBdr>
    </w:div>
    <w:div w:id="2030833602">
      <w:bodyDiv w:val="1"/>
      <w:marLeft w:val="0"/>
      <w:marRight w:val="0"/>
      <w:marTop w:val="0"/>
      <w:marBottom w:val="0"/>
      <w:divBdr>
        <w:top w:val="none" w:sz="0" w:space="0" w:color="auto"/>
        <w:left w:val="none" w:sz="0" w:space="0" w:color="auto"/>
        <w:bottom w:val="none" w:sz="0" w:space="0" w:color="auto"/>
        <w:right w:val="none" w:sz="0" w:space="0" w:color="auto"/>
      </w:divBdr>
    </w:div>
    <w:div w:id="2070953051">
      <w:bodyDiv w:val="1"/>
      <w:marLeft w:val="0"/>
      <w:marRight w:val="0"/>
      <w:marTop w:val="0"/>
      <w:marBottom w:val="0"/>
      <w:divBdr>
        <w:top w:val="none" w:sz="0" w:space="0" w:color="auto"/>
        <w:left w:val="none" w:sz="0" w:space="0" w:color="auto"/>
        <w:bottom w:val="none" w:sz="0" w:space="0" w:color="auto"/>
        <w:right w:val="none" w:sz="0" w:space="0" w:color="auto"/>
      </w:divBdr>
    </w:div>
    <w:div w:id="2098398988">
      <w:bodyDiv w:val="1"/>
      <w:marLeft w:val="0"/>
      <w:marRight w:val="0"/>
      <w:marTop w:val="0"/>
      <w:marBottom w:val="0"/>
      <w:divBdr>
        <w:top w:val="none" w:sz="0" w:space="0" w:color="auto"/>
        <w:left w:val="none" w:sz="0" w:space="0" w:color="auto"/>
        <w:bottom w:val="none" w:sz="0" w:space="0" w:color="auto"/>
        <w:right w:val="none" w:sz="0" w:space="0" w:color="auto"/>
      </w:divBdr>
    </w:div>
    <w:div w:id="2126998287">
      <w:bodyDiv w:val="1"/>
      <w:marLeft w:val="0"/>
      <w:marRight w:val="0"/>
      <w:marTop w:val="0"/>
      <w:marBottom w:val="0"/>
      <w:divBdr>
        <w:top w:val="none" w:sz="0" w:space="0" w:color="auto"/>
        <w:left w:val="none" w:sz="0" w:space="0" w:color="auto"/>
        <w:bottom w:val="none" w:sz="0" w:space="0" w:color="auto"/>
        <w:right w:val="none" w:sz="0" w:space="0" w:color="auto"/>
      </w:divBdr>
    </w:div>
    <w:div w:id="214233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pitalulconstan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6F93C-A73E-4121-84F3-15B103A89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1132</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Vagii, Corina (GE Healthcare, consultant)</dc:creator>
  <cp:keywords/>
  <dc:description/>
  <cp:lastModifiedBy>user</cp:lastModifiedBy>
  <cp:revision>212</cp:revision>
  <cp:lastPrinted>2020-01-06T12:57:00Z</cp:lastPrinted>
  <dcterms:created xsi:type="dcterms:W3CDTF">2025-05-13T10:21:00Z</dcterms:created>
  <dcterms:modified xsi:type="dcterms:W3CDTF">2026-10-19T13:53:00Z</dcterms:modified>
</cp:coreProperties>
</file>